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225"/>
        <w:gridCol w:w="4503"/>
        <w:gridCol w:w="3352"/>
      </w:tblGrid>
      <w:tr w:rsidR="00B3356A" w:rsidRPr="0086110A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:rsidR="00B3356A" w:rsidRPr="009E2DB0" w:rsidRDefault="0097424A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Physical Workgroup </w:t>
            </w:r>
            <w:r w:rsidR="00B3356A" w:rsidRPr="009E2DB0">
              <w:rPr>
                <w:sz w:val="28"/>
                <w:szCs w:val="28"/>
              </w:rPr>
              <w:t>Meeting Agenda</w:t>
            </w:r>
          </w:p>
          <w:p w:rsidR="00F871D0" w:rsidRPr="00AA6DD2" w:rsidRDefault="00AA6DD2" w:rsidP="00F871D0">
            <w:pPr>
              <w:shd w:val="clear" w:color="auto" w:fill="FFFFFF"/>
              <w:rPr>
                <w:rFonts w:cs="Arial"/>
                <w:b/>
                <w:color w:val="222222"/>
                <w:sz w:val="20"/>
              </w:rPr>
            </w:pPr>
            <w:bookmarkStart w:id="0" w:name="_GoBack"/>
            <w:r w:rsidRPr="00AA6DD2">
              <w:rPr>
                <w:rFonts w:cs="Arial"/>
                <w:b/>
                <w:color w:val="222222"/>
                <w:sz w:val="20"/>
              </w:rPr>
              <w:t>DRAFT</w:t>
            </w:r>
          </w:p>
          <w:bookmarkEnd w:id="0"/>
          <w:p w:rsidR="00AA6DD2" w:rsidRPr="009E2DB0" w:rsidRDefault="00AA6DD2" w:rsidP="00F871D0">
            <w:pPr>
              <w:shd w:val="clear" w:color="auto" w:fill="FFFFFF"/>
              <w:rPr>
                <w:rFonts w:cs="Arial"/>
                <w:color w:val="222222"/>
                <w:sz w:val="20"/>
              </w:rPr>
            </w:pPr>
          </w:p>
          <w:p w:rsidR="00F0628F" w:rsidRDefault="00BD7786" w:rsidP="00F0628F">
            <w:pPr>
              <w:autoSpaceDE w:val="0"/>
              <w:autoSpaceDN w:val="0"/>
              <w:adjustRightInd w:val="0"/>
              <w:rPr>
                <w:rFonts w:ascii="Segoe UI" w:eastAsia="Calibri" w:hAnsi="Segoe UI" w:cs="Segoe UI"/>
                <w:color w:val="666666"/>
                <w:sz w:val="16"/>
                <w:szCs w:val="16"/>
              </w:rPr>
            </w:pPr>
            <w:r>
              <w:rPr>
                <w:rFonts w:ascii="Helvetica" w:hAnsi="Helvetica" w:cs="Helvetica"/>
                <w:color w:val="212121"/>
                <w:sz w:val="21"/>
                <w:szCs w:val="21"/>
                <w:shd w:val="clear" w:color="auto" w:fill="F5F5F5"/>
              </w:rPr>
              <w:t>JOIN WEBEX MEETING</w:t>
            </w:r>
            <w:r>
              <w:rPr>
                <w:rFonts w:ascii="Helvetica" w:hAnsi="Helvetica" w:cs="Helvetica"/>
                <w:color w:val="212121"/>
                <w:sz w:val="21"/>
                <w:szCs w:val="21"/>
              </w:rPr>
              <w:br/>
            </w:r>
            <w:hyperlink r:id="rId8" w:history="1">
              <w:r w:rsidR="00F0628F" w:rsidRPr="00F0628F">
                <w:rPr>
                  <w:rStyle w:val="Hyperlink"/>
                  <w:rFonts w:ascii="Segoe UI" w:eastAsia="Calibri" w:hAnsi="Segoe UI" w:cs="Segoe UI"/>
                  <w:sz w:val="16"/>
                  <w:szCs w:val="16"/>
                </w:rPr>
                <w:t>https://trrp.webex.com/trrp/j.php?MTID=m4603e8c77378f2d217a9618036156eac</w:t>
              </w:r>
            </w:hyperlink>
          </w:p>
          <w:p w:rsidR="00427B83" w:rsidRDefault="00BD7786" w:rsidP="00BD7786">
            <w:pPr>
              <w:rPr>
                <w:rFonts w:ascii="Helvetica" w:hAnsi="Helvetica" w:cs="Helvetica"/>
                <w:color w:val="343537"/>
                <w:sz w:val="18"/>
                <w:szCs w:val="18"/>
                <w:shd w:val="clear" w:color="auto" w:fill="FFFFFF"/>
              </w:rPr>
            </w:pPr>
            <w:r w:rsidRPr="00427B83">
              <w:rPr>
                <w:rFonts w:ascii="Helvetica" w:hAnsi="Helvetica" w:cs="Helvetica"/>
                <w:color w:val="212121"/>
                <w:sz w:val="16"/>
                <w:szCs w:val="16"/>
              </w:rPr>
              <w:br/>
            </w:r>
            <w:r>
              <w:rPr>
                <w:rFonts w:ascii="Helvetica" w:hAnsi="Helvetica" w:cs="Helvetica"/>
                <w:color w:val="212121"/>
                <w:sz w:val="21"/>
                <w:szCs w:val="21"/>
                <w:shd w:val="clear" w:color="auto" w:fill="F5F5F5"/>
              </w:rPr>
              <w:t xml:space="preserve">Meeting number (access code): </w:t>
            </w:r>
            <w:r w:rsidR="00F0628F" w:rsidRPr="00F0628F">
              <w:rPr>
                <w:rFonts w:ascii="Helvetica" w:hAnsi="Helvetica" w:cs="Helvetica"/>
                <w:color w:val="212121"/>
                <w:sz w:val="21"/>
                <w:szCs w:val="21"/>
                <w:shd w:val="clear" w:color="auto" w:fill="F5F5F5"/>
              </w:rPr>
              <w:t>800 648 132</w:t>
            </w:r>
            <w:r>
              <w:rPr>
                <w:rFonts w:ascii="Helvetica" w:hAnsi="Helvetica" w:cs="Helvetica"/>
                <w:color w:val="212121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212121"/>
                <w:sz w:val="21"/>
                <w:szCs w:val="21"/>
                <w:shd w:val="clear" w:color="auto" w:fill="F5F5F5"/>
              </w:rPr>
              <w:t xml:space="preserve">Meeting password: </w:t>
            </w:r>
            <w:r w:rsidR="00F0628F" w:rsidRPr="00F0628F">
              <w:rPr>
                <w:rFonts w:ascii="Helvetica" w:hAnsi="Helvetica" w:cs="Helvetica"/>
                <w:color w:val="343537"/>
                <w:sz w:val="18"/>
                <w:szCs w:val="18"/>
                <w:shd w:val="clear" w:color="auto" w:fill="FFFFFF"/>
              </w:rPr>
              <w:t>HysTcpab323</w:t>
            </w:r>
          </w:p>
          <w:p w:rsidR="00B3356A" w:rsidRPr="009E2DB0" w:rsidRDefault="00BD7786" w:rsidP="00BD7786">
            <w:pPr>
              <w:rPr>
                <w:b/>
                <w:sz w:val="20"/>
              </w:rPr>
            </w:pPr>
            <w:r>
              <w:rPr>
                <w:rFonts w:ascii="Helvetica" w:hAnsi="Helvetica" w:cs="Helvetica"/>
                <w:color w:val="212121"/>
                <w:sz w:val="21"/>
                <w:szCs w:val="21"/>
                <w:shd w:val="clear" w:color="auto" w:fill="F5F5F5"/>
              </w:rPr>
              <w:t>JOIN BY PHONE</w:t>
            </w:r>
            <w:r>
              <w:rPr>
                <w:rFonts w:ascii="Helvetica" w:hAnsi="Helvetica" w:cs="Helvetica"/>
                <w:color w:val="212121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212121"/>
                <w:sz w:val="21"/>
                <w:szCs w:val="21"/>
                <w:shd w:val="clear" w:color="auto" w:fill="F5F5F5"/>
              </w:rPr>
              <w:t>1-408-792-6300 Call-in toll number (US/Canada)</w:t>
            </w:r>
          </w:p>
        </w:tc>
        <w:tc>
          <w:tcPr>
            <w:tcW w:w="3352" w:type="dxa"/>
            <w:vAlign w:val="center"/>
          </w:tcPr>
          <w:p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:rsidR="00851651" w:rsidRDefault="006F0F70" w:rsidP="007A5BEC">
            <w:pPr>
              <w:pStyle w:val="MeetingInformation"/>
              <w:ind w:left="0"/>
              <w:jc w:val="left"/>
              <w:rPr>
                <w:rFonts w:ascii="Arial" w:hAnsi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  <w:szCs w:val="20"/>
              </w:rPr>
              <w:t>Trinity County RCD</w:t>
            </w:r>
            <w:r>
              <w:rPr>
                <w:rFonts w:ascii="Arial" w:hAnsi="Arial"/>
                <w:b w:val="0"/>
                <w:sz w:val="20"/>
                <w:szCs w:val="20"/>
              </w:rPr>
              <w:br/>
              <w:t>30 Horseshoe Lane</w:t>
            </w:r>
            <w:r>
              <w:rPr>
                <w:rFonts w:ascii="Arial" w:hAnsi="Arial"/>
                <w:b w:val="0"/>
                <w:sz w:val="20"/>
                <w:szCs w:val="20"/>
              </w:rPr>
              <w:br/>
              <w:t>Weaverville, CA</w:t>
            </w:r>
            <w:r w:rsidR="0097424A" w:rsidRPr="0097424A">
              <w:rPr>
                <w:rFonts w:ascii="Arial" w:hAnsi="Arial"/>
                <w:b w:val="0"/>
                <w:sz w:val="20"/>
                <w:szCs w:val="20"/>
              </w:rPr>
              <w:t>:</w:t>
            </w:r>
          </w:p>
          <w:p w:rsidR="00BD1C41" w:rsidRDefault="00BD1C41" w:rsidP="007A5BEC">
            <w:pPr>
              <w:pStyle w:val="MeetingInformation"/>
              <w:ind w:left="0"/>
              <w:jc w:val="left"/>
              <w:rPr>
                <w:rFonts w:ascii="Arial" w:hAnsi="Arial"/>
                <w:b w:val="0"/>
                <w:sz w:val="20"/>
                <w:szCs w:val="20"/>
              </w:rPr>
            </w:pPr>
          </w:p>
          <w:p w:rsidR="000A145F" w:rsidRPr="000A145F" w:rsidRDefault="000A145F" w:rsidP="006F0F70">
            <w:pPr>
              <w:pStyle w:val="MeetingInformation"/>
              <w:numPr>
                <w:ilvl w:val="0"/>
                <w:numId w:val="17"/>
              </w:numPr>
              <w:jc w:val="left"/>
              <w:rPr>
                <w:sz w:val="24"/>
              </w:rPr>
            </w:pPr>
          </w:p>
        </w:tc>
      </w:tr>
      <w:tr w:rsidR="000A145F" w:rsidRPr="0086110A" w:rsidTr="000A145F">
        <w:trPr>
          <w:trHeight w:val="1359"/>
        </w:trPr>
        <w:tc>
          <w:tcPr>
            <w:tcW w:w="6728" w:type="dxa"/>
            <w:gridSpan w:val="2"/>
            <w:vMerge/>
          </w:tcPr>
          <w:p w:rsidR="000A145F" w:rsidRPr="0086110A" w:rsidRDefault="000A145F" w:rsidP="001B7F28"/>
        </w:tc>
        <w:tc>
          <w:tcPr>
            <w:tcW w:w="3352" w:type="dxa"/>
          </w:tcPr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:rsidR="00A725D0" w:rsidRDefault="006F0F70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March 2, 2020</w:t>
            </w:r>
          </w:p>
          <w:p w:rsidR="00656490" w:rsidRPr="000A145F" w:rsidRDefault="006F0F70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9:30 – 2:00</w:t>
            </w:r>
          </w:p>
        </w:tc>
      </w:tr>
      <w:tr w:rsidR="000A145F" w:rsidRPr="000A145F" w:rsidTr="007F3432">
        <w:tc>
          <w:tcPr>
            <w:tcW w:w="222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503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BD1C41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Conor Shea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:rsidTr="007F3432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374830" w:rsidRDefault="006F0F70" w:rsidP="00253FF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Recommend Gravel Augmentation Plan for 2020 Release</w:t>
            </w:r>
          </w:p>
          <w:p w:rsidR="006F0F70" w:rsidRPr="0020118A" w:rsidRDefault="006F0F70" w:rsidP="00253FF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 and Screen Potential Gravel Augmentation Locations for 2021-2025</w:t>
            </w:r>
          </w:p>
        </w:tc>
      </w:tr>
      <w:tr w:rsidR="006E135B" w:rsidRPr="000A145F" w:rsidTr="007F3432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6E135B" w:rsidRPr="000A145F" w:rsidRDefault="006E135B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 Meeting Task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6E135B" w:rsidRDefault="006F0F70" w:rsidP="00253FF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 Potential Augmentation Locations and Methods</w:t>
            </w:r>
          </w:p>
        </w:tc>
      </w:tr>
    </w:tbl>
    <w:p w:rsidR="00B3356A" w:rsidRPr="000A145F" w:rsidRDefault="00B3356A">
      <w:pPr>
        <w:rPr>
          <w:rFonts w:cs="Arial"/>
          <w:sz w:val="20"/>
        </w:rPr>
      </w:pPr>
    </w:p>
    <w:p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:rsidTr="00BD1C41">
        <w:trPr>
          <w:trHeight w:val="323"/>
        </w:trPr>
        <w:tc>
          <w:tcPr>
            <w:tcW w:w="10044" w:type="dxa"/>
            <w:gridSpan w:val="3"/>
            <w:vAlign w:val="center"/>
          </w:tcPr>
          <w:p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:rsidTr="00BD1C41">
        <w:trPr>
          <w:trHeight w:val="323"/>
        </w:trPr>
        <w:tc>
          <w:tcPr>
            <w:tcW w:w="1317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Presenter</w:t>
            </w:r>
            <w:r w:rsidR="007E01C2" w:rsidRPr="00D73266">
              <w:rPr>
                <w:rFonts w:cs="Arial"/>
                <w:sz w:val="18"/>
                <w:szCs w:val="18"/>
              </w:rPr>
              <w:t xml:space="preserve"> or Lead</w:t>
            </w:r>
          </w:p>
        </w:tc>
      </w:tr>
      <w:tr w:rsidR="00C31D31" w:rsidRPr="00D73266" w:rsidTr="00BD1C41">
        <w:trPr>
          <w:trHeight w:val="339"/>
        </w:trPr>
        <w:tc>
          <w:tcPr>
            <w:tcW w:w="1317" w:type="dxa"/>
            <w:vAlign w:val="center"/>
          </w:tcPr>
          <w:p w:rsidR="00C31D31" w:rsidRDefault="006F0F70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9:30</w:t>
            </w:r>
          </w:p>
        </w:tc>
        <w:tc>
          <w:tcPr>
            <w:tcW w:w="6423" w:type="dxa"/>
            <w:vAlign w:val="center"/>
          </w:tcPr>
          <w:p w:rsidR="00C31D31" w:rsidRDefault="00C31D31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Introductions, </w:t>
            </w:r>
            <w:r w:rsidR="00140760">
              <w:rPr>
                <w:sz w:val="18"/>
                <w:szCs w:val="18"/>
              </w:rPr>
              <w:t>A</w:t>
            </w:r>
            <w:r>
              <w:rPr>
                <w:sz w:val="18"/>
                <w:szCs w:val="18"/>
              </w:rPr>
              <w:t>genda discussion</w:t>
            </w:r>
          </w:p>
        </w:tc>
        <w:tc>
          <w:tcPr>
            <w:tcW w:w="2304" w:type="dxa"/>
            <w:vAlign w:val="center"/>
          </w:tcPr>
          <w:p w:rsidR="00C31D31" w:rsidRDefault="00BD1C41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Conor Shea</w:t>
            </w:r>
          </w:p>
        </w:tc>
      </w:tr>
      <w:tr w:rsidR="00E35B97" w:rsidRPr="00D73266" w:rsidTr="00BD1C41">
        <w:trPr>
          <w:trHeight w:val="339"/>
        </w:trPr>
        <w:tc>
          <w:tcPr>
            <w:tcW w:w="1317" w:type="dxa"/>
            <w:vAlign w:val="center"/>
          </w:tcPr>
          <w:p w:rsidR="00E35B97" w:rsidRDefault="006F0F70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9:40</w:t>
            </w:r>
          </w:p>
        </w:tc>
        <w:tc>
          <w:tcPr>
            <w:tcW w:w="6423" w:type="dxa"/>
            <w:vAlign w:val="center"/>
          </w:tcPr>
          <w:p w:rsidR="00E35B97" w:rsidRDefault="006F0F70" w:rsidP="00E35B9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Discussion of 2019 Monitoring Results</w:t>
            </w:r>
          </w:p>
        </w:tc>
        <w:tc>
          <w:tcPr>
            <w:tcW w:w="2304" w:type="dxa"/>
            <w:vAlign w:val="center"/>
          </w:tcPr>
          <w:p w:rsidR="00E35B97" w:rsidRDefault="006F0F70" w:rsidP="00E35B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Todd Buxton; Dave Gaeuman</w:t>
            </w:r>
          </w:p>
        </w:tc>
      </w:tr>
      <w:tr w:rsidR="00E35B97" w:rsidRPr="00D73266" w:rsidTr="00BD1C41">
        <w:trPr>
          <w:trHeight w:val="339"/>
        </w:trPr>
        <w:tc>
          <w:tcPr>
            <w:tcW w:w="1317" w:type="dxa"/>
            <w:vAlign w:val="center"/>
          </w:tcPr>
          <w:p w:rsidR="00E35B97" w:rsidRDefault="00881617" w:rsidP="006F0F7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FD2250">
              <w:rPr>
                <w:rFonts w:cs="Arial"/>
                <w:sz w:val="18"/>
                <w:szCs w:val="18"/>
              </w:rPr>
              <w:t>0</w:t>
            </w:r>
            <w:r w:rsidR="006F0F70">
              <w:rPr>
                <w:rFonts w:cs="Arial"/>
                <w:sz w:val="18"/>
                <w:szCs w:val="18"/>
              </w:rPr>
              <w:t>:00</w:t>
            </w:r>
          </w:p>
        </w:tc>
        <w:tc>
          <w:tcPr>
            <w:tcW w:w="6423" w:type="dxa"/>
            <w:vAlign w:val="center"/>
          </w:tcPr>
          <w:p w:rsidR="00374830" w:rsidRPr="00D73266" w:rsidRDefault="006F0F70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2020 Augmentation Proposals</w:t>
            </w:r>
          </w:p>
        </w:tc>
        <w:tc>
          <w:tcPr>
            <w:tcW w:w="2304" w:type="dxa"/>
            <w:vAlign w:val="center"/>
          </w:tcPr>
          <w:p w:rsidR="00E35B97" w:rsidRPr="00D73266" w:rsidRDefault="006F0F70" w:rsidP="00E35B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Todd Buxton; Dave Gaeuman</w:t>
            </w:r>
            <w:r>
              <w:rPr>
                <w:rFonts w:cs="Arial"/>
                <w:sz w:val="18"/>
                <w:szCs w:val="18"/>
              </w:rPr>
              <w:t>; Group</w:t>
            </w:r>
          </w:p>
        </w:tc>
      </w:tr>
      <w:tr w:rsidR="00BD1C41" w:rsidRPr="00D73266" w:rsidTr="00BD1C41">
        <w:trPr>
          <w:trHeight w:val="339"/>
        </w:trPr>
        <w:tc>
          <w:tcPr>
            <w:tcW w:w="1317" w:type="dxa"/>
            <w:vAlign w:val="center"/>
          </w:tcPr>
          <w:p w:rsidR="00BD1C41" w:rsidRDefault="00BD1C41" w:rsidP="00BD1C4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</w:t>
            </w:r>
            <w:r w:rsidR="006F0F70">
              <w:rPr>
                <w:rFonts w:cs="Arial"/>
                <w:sz w:val="18"/>
                <w:szCs w:val="18"/>
              </w:rPr>
              <w:t>:</w:t>
            </w:r>
            <w:r>
              <w:rPr>
                <w:rFonts w:cs="Arial"/>
                <w:sz w:val="18"/>
                <w:szCs w:val="18"/>
              </w:rPr>
              <w:t>30</w:t>
            </w:r>
          </w:p>
        </w:tc>
        <w:tc>
          <w:tcPr>
            <w:tcW w:w="6423" w:type="dxa"/>
            <w:vAlign w:val="center"/>
          </w:tcPr>
          <w:p w:rsidR="00BD1C41" w:rsidRDefault="006F0F70" w:rsidP="00BD1C41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Out-year Gravel Augmentation Sites:</w:t>
            </w:r>
          </w:p>
          <w:p w:rsidR="006F0F70" w:rsidRPr="00D73266" w:rsidRDefault="006F0F70" w:rsidP="006F0F70">
            <w:pPr>
              <w:pStyle w:val="ActionItems"/>
              <w:numPr>
                <w:ilvl w:val="0"/>
                <w:numId w:val="17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TRRP Staff</w:t>
            </w:r>
          </w:p>
        </w:tc>
        <w:tc>
          <w:tcPr>
            <w:tcW w:w="2304" w:type="dxa"/>
            <w:vAlign w:val="center"/>
          </w:tcPr>
          <w:p w:rsidR="00BD1C41" w:rsidRDefault="00BD1C41" w:rsidP="00BD1C4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Todd Buxton</w:t>
            </w:r>
          </w:p>
        </w:tc>
      </w:tr>
      <w:tr w:rsidR="00BD1C41" w:rsidRPr="00D73266" w:rsidTr="00BD1C41">
        <w:trPr>
          <w:trHeight w:val="339"/>
        </w:trPr>
        <w:tc>
          <w:tcPr>
            <w:tcW w:w="1317" w:type="dxa"/>
            <w:vAlign w:val="center"/>
          </w:tcPr>
          <w:p w:rsidR="00BD1C41" w:rsidRDefault="006F0F70" w:rsidP="00BD1C4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11:00</w:t>
            </w:r>
          </w:p>
        </w:tc>
        <w:tc>
          <w:tcPr>
            <w:tcW w:w="6423" w:type="dxa"/>
            <w:vAlign w:val="center"/>
          </w:tcPr>
          <w:p w:rsidR="006F0F70" w:rsidRDefault="006F0F70" w:rsidP="006F0F7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Out-year Gravel Augmentation Sites:</w:t>
            </w:r>
          </w:p>
          <w:p w:rsidR="00BD1C41" w:rsidRDefault="006F0F70" w:rsidP="006F0F70">
            <w:pPr>
              <w:pStyle w:val="ActionItems"/>
              <w:numPr>
                <w:ilvl w:val="0"/>
                <w:numId w:val="17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Yurok Tribe</w:t>
            </w:r>
          </w:p>
        </w:tc>
        <w:tc>
          <w:tcPr>
            <w:tcW w:w="2304" w:type="dxa"/>
            <w:vAlign w:val="center"/>
          </w:tcPr>
          <w:p w:rsidR="00BD1C41" w:rsidRPr="00D73266" w:rsidRDefault="006F0F70" w:rsidP="00BD1C4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Dave Gaeuman</w:t>
            </w:r>
          </w:p>
        </w:tc>
      </w:tr>
      <w:tr w:rsidR="006F0F70" w:rsidRPr="00D73266" w:rsidTr="00BD1C41">
        <w:trPr>
          <w:trHeight w:val="339"/>
        </w:trPr>
        <w:tc>
          <w:tcPr>
            <w:tcW w:w="1317" w:type="dxa"/>
            <w:vAlign w:val="center"/>
          </w:tcPr>
          <w:p w:rsidR="006F0F70" w:rsidRDefault="006F0F70" w:rsidP="006F0F7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11:30</w:t>
            </w:r>
          </w:p>
        </w:tc>
        <w:tc>
          <w:tcPr>
            <w:tcW w:w="6423" w:type="dxa"/>
            <w:vAlign w:val="center"/>
          </w:tcPr>
          <w:p w:rsidR="006F0F70" w:rsidRDefault="006F0F70" w:rsidP="006F0F7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Out-year Gravel Augmentation Sites:</w:t>
            </w:r>
          </w:p>
          <w:p w:rsidR="006F0F70" w:rsidRDefault="006F0F70" w:rsidP="006F0F70">
            <w:pPr>
              <w:pStyle w:val="ActionItems"/>
              <w:numPr>
                <w:ilvl w:val="0"/>
                <w:numId w:val="17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Hoopa Valley Tribe</w:t>
            </w:r>
          </w:p>
        </w:tc>
        <w:tc>
          <w:tcPr>
            <w:tcW w:w="2304" w:type="dxa"/>
            <w:vAlign w:val="center"/>
          </w:tcPr>
          <w:p w:rsidR="006F0F70" w:rsidRDefault="006F0F70" w:rsidP="006F0F7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Smokey Pittman</w:t>
            </w:r>
          </w:p>
        </w:tc>
      </w:tr>
      <w:tr w:rsidR="006F0F70" w:rsidRPr="00D73266" w:rsidTr="00BD1C41">
        <w:trPr>
          <w:trHeight w:val="339"/>
        </w:trPr>
        <w:tc>
          <w:tcPr>
            <w:tcW w:w="1317" w:type="dxa"/>
            <w:vAlign w:val="center"/>
          </w:tcPr>
          <w:p w:rsidR="006F0F70" w:rsidRDefault="006F0F70" w:rsidP="006F0F7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12:00</w:t>
            </w:r>
          </w:p>
        </w:tc>
        <w:tc>
          <w:tcPr>
            <w:tcW w:w="6423" w:type="dxa"/>
            <w:vAlign w:val="center"/>
          </w:tcPr>
          <w:p w:rsidR="006F0F70" w:rsidRDefault="006F0F70" w:rsidP="006F0F7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Lunch</w:t>
            </w:r>
          </w:p>
        </w:tc>
        <w:tc>
          <w:tcPr>
            <w:tcW w:w="2304" w:type="dxa"/>
            <w:vAlign w:val="center"/>
          </w:tcPr>
          <w:p w:rsidR="006F0F70" w:rsidRDefault="006F0F70" w:rsidP="006F0F70">
            <w:pPr>
              <w:rPr>
                <w:rFonts w:cs="Arial"/>
                <w:sz w:val="18"/>
                <w:szCs w:val="18"/>
              </w:rPr>
            </w:pPr>
          </w:p>
        </w:tc>
      </w:tr>
      <w:tr w:rsidR="006F0F70" w:rsidRPr="00D73266" w:rsidTr="00BD1C41">
        <w:trPr>
          <w:trHeight w:val="339"/>
        </w:trPr>
        <w:tc>
          <w:tcPr>
            <w:tcW w:w="1317" w:type="dxa"/>
            <w:vAlign w:val="center"/>
          </w:tcPr>
          <w:p w:rsidR="006F0F70" w:rsidRDefault="006F0F70" w:rsidP="006F0F7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12:45</w:t>
            </w:r>
          </w:p>
        </w:tc>
        <w:tc>
          <w:tcPr>
            <w:tcW w:w="6423" w:type="dxa"/>
            <w:vAlign w:val="center"/>
          </w:tcPr>
          <w:p w:rsidR="006F0F70" w:rsidRDefault="006F0F70" w:rsidP="006F0F7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Site Screening</w:t>
            </w:r>
          </w:p>
        </w:tc>
        <w:tc>
          <w:tcPr>
            <w:tcW w:w="2304" w:type="dxa"/>
            <w:vAlign w:val="center"/>
          </w:tcPr>
          <w:p w:rsidR="006F0F70" w:rsidRDefault="006F0F70" w:rsidP="006F0F7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Conor Shea</w:t>
            </w:r>
          </w:p>
        </w:tc>
      </w:tr>
      <w:tr w:rsidR="006F0F70" w:rsidRPr="00D73266" w:rsidTr="00BD1C41">
        <w:trPr>
          <w:trHeight w:val="339"/>
        </w:trPr>
        <w:tc>
          <w:tcPr>
            <w:tcW w:w="1317" w:type="dxa"/>
            <w:vAlign w:val="center"/>
          </w:tcPr>
          <w:p w:rsidR="006F0F70" w:rsidRDefault="006F0F70" w:rsidP="006F0F7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1:30</w:t>
            </w:r>
          </w:p>
        </w:tc>
        <w:tc>
          <w:tcPr>
            <w:tcW w:w="6423" w:type="dxa"/>
            <w:vAlign w:val="center"/>
          </w:tcPr>
          <w:p w:rsidR="006F0F70" w:rsidRDefault="006F0F70" w:rsidP="006F0F7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Scheduling of Future Work</w:t>
            </w:r>
          </w:p>
        </w:tc>
        <w:tc>
          <w:tcPr>
            <w:tcW w:w="2304" w:type="dxa"/>
            <w:vAlign w:val="center"/>
          </w:tcPr>
          <w:p w:rsidR="006F0F70" w:rsidRDefault="006F0F70" w:rsidP="006F0F7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Group</w:t>
            </w:r>
          </w:p>
        </w:tc>
      </w:tr>
    </w:tbl>
    <w:p w:rsidR="00D117EF" w:rsidRDefault="00D117EF" w:rsidP="004D7C87">
      <w:pPr>
        <w:rPr>
          <w:szCs w:val="19"/>
        </w:rPr>
      </w:pPr>
    </w:p>
    <w:sectPr w:rsidR="00D117EF" w:rsidSect="001A5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82A" w:rsidRDefault="0070282A" w:rsidP="00A10468">
      <w:r>
        <w:separator/>
      </w:r>
    </w:p>
  </w:endnote>
  <w:endnote w:type="continuationSeparator" w:id="0">
    <w:p w:rsidR="0070282A" w:rsidRDefault="0070282A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82A" w:rsidRDefault="0070282A" w:rsidP="00A10468">
      <w:r>
        <w:separator/>
      </w:r>
    </w:p>
  </w:footnote>
  <w:footnote w:type="continuationSeparator" w:id="0">
    <w:p w:rsidR="0070282A" w:rsidRDefault="0070282A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962EAD"/>
    <w:multiLevelType w:val="hybridMultilevel"/>
    <w:tmpl w:val="2C5E595A"/>
    <w:lvl w:ilvl="0" w:tplc="2A38FA04">
      <w:numFmt w:val="bullet"/>
      <w:lvlText w:val="-"/>
      <w:lvlJc w:val="left"/>
      <w:pPr>
        <w:ind w:left="40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 w15:restartNumberingAfterBreak="0">
    <w:nsid w:val="49F44AAA"/>
    <w:multiLevelType w:val="hybridMultilevel"/>
    <w:tmpl w:val="6C4055B4"/>
    <w:lvl w:ilvl="0" w:tplc="4164F8A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3"/>
  </w:num>
  <w:num w:numId="8">
    <w:abstractNumId w:val="1"/>
  </w:num>
  <w:num w:numId="9">
    <w:abstractNumId w:val="0"/>
  </w:num>
  <w:num w:numId="10">
    <w:abstractNumId w:val="11"/>
  </w:num>
  <w:num w:numId="11">
    <w:abstractNumId w:val="2"/>
  </w:num>
  <w:num w:numId="12">
    <w:abstractNumId w:val="10"/>
  </w:num>
  <w:num w:numId="13">
    <w:abstractNumId w:val="4"/>
  </w:num>
  <w:num w:numId="14">
    <w:abstractNumId w:val="5"/>
  </w:num>
  <w:num w:numId="15">
    <w:abstractNumId w:val="15"/>
  </w:num>
  <w:num w:numId="16">
    <w:abstractNumId w:val="6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74F"/>
    <w:rsid w:val="00001EC0"/>
    <w:rsid w:val="000047C4"/>
    <w:rsid w:val="00023419"/>
    <w:rsid w:val="00030366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28D2"/>
    <w:rsid w:val="000A545A"/>
    <w:rsid w:val="000A57A8"/>
    <w:rsid w:val="00102030"/>
    <w:rsid w:val="0011659F"/>
    <w:rsid w:val="00140760"/>
    <w:rsid w:val="00143711"/>
    <w:rsid w:val="001469D5"/>
    <w:rsid w:val="00151DC2"/>
    <w:rsid w:val="0016040C"/>
    <w:rsid w:val="001624B6"/>
    <w:rsid w:val="00165616"/>
    <w:rsid w:val="00170902"/>
    <w:rsid w:val="0017591A"/>
    <w:rsid w:val="0019000D"/>
    <w:rsid w:val="00193282"/>
    <w:rsid w:val="00195884"/>
    <w:rsid w:val="001A0003"/>
    <w:rsid w:val="001A084F"/>
    <w:rsid w:val="001A3340"/>
    <w:rsid w:val="001A5353"/>
    <w:rsid w:val="001A6293"/>
    <w:rsid w:val="001B7F28"/>
    <w:rsid w:val="001C0167"/>
    <w:rsid w:val="001C0794"/>
    <w:rsid w:val="001D1CCD"/>
    <w:rsid w:val="001D3FE0"/>
    <w:rsid w:val="001E2B67"/>
    <w:rsid w:val="001E3BBF"/>
    <w:rsid w:val="001E400F"/>
    <w:rsid w:val="001F3CCC"/>
    <w:rsid w:val="0020118A"/>
    <w:rsid w:val="002128C4"/>
    <w:rsid w:val="002219F2"/>
    <w:rsid w:val="0022651B"/>
    <w:rsid w:val="00232DB1"/>
    <w:rsid w:val="002454D7"/>
    <w:rsid w:val="00253FF4"/>
    <w:rsid w:val="002729C5"/>
    <w:rsid w:val="00280ED9"/>
    <w:rsid w:val="00283A22"/>
    <w:rsid w:val="0029733D"/>
    <w:rsid w:val="002B1442"/>
    <w:rsid w:val="002C138D"/>
    <w:rsid w:val="002C3A7F"/>
    <w:rsid w:val="002C43D0"/>
    <w:rsid w:val="002D0A91"/>
    <w:rsid w:val="002D731C"/>
    <w:rsid w:val="002E0A4F"/>
    <w:rsid w:val="002E3BF6"/>
    <w:rsid w:val="002E74E5"/>
    <w:rsid w:val="002F1A9B"/>
    <w:rsid w:val="003009B7"/>
    <w:rsid w:val="00301F77"/>
    <w:rsid w:val="003021E2"/>
    <w:rsid w:val="003221E6"/>
    <w:rsid w:val="0033009F"/>
    <w:rsid w:val="0033439F"/>
    <w:rsid w:val="00353AE3"/>
    <w:rsid w:val="00367E3C"/>
    <w:rsid w:val="00374830"/>
    <w:rsid w:val="0037567B"/>
    <w:rsid w:val="0037651B"/>
    <w:rsid w:val="003838DF"/>
    <w:rsid w:val="003877D3"/>
    <w:rsid w:val="003A2D62"/>
    <w:rsid w:val="003B77AF"/>
    <w:rsid w:val="003E6109"/>
    <w:rsid w:val="00416A00"/>
    <w:rsid w:val="004179DF"/>
    <w:rsid w:val="00423473"/>
    <w:rsid w:val="00423D32"/>
    <w:rsid w:val="00427AF2"/>
    <w:rsid w:val="00427B83"/>
    <w:rsid w:val="00441424"/>
    <w:rsid w:val="00446CA3"/>
    <w:rsid w:val="00464696"/>
    <w:rsid w:val="00470C6D"/>
    <w:rsid w:val="004722C2"/>
    <w:rsid w:val="004A3E69"/>
    <w:rsid w:val="004C12E9"/>
    <w:rsid w:val="004C2B90"/>
    <w:rsid w:val="004D7C87"/>
    <w:rsid w:val="004E2A60"/>
    <w:rsid w:val="004E32AC"/>
    <w:rsid w:val="00502EB7"/>
    <w:rsid w:val="00503381"/>
    <w:rsid w:val="005106FF"/>
    <w:rsid w:val="005115DE"/>
    <w:rsid w:val="005419EF"/>
    <w:rsid w:val="00566395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605FF0"/>
    <w:rsid w:val="006136D8"/>
    <w:rsid w:val="00613998"/>
    <w:rsid w:val="006140F1"/>
    <w:rsid w:val="00614B1C"/>
    <w:rsid w:val="00615230"/>
    <w:rsid w:val="00631F56"/>
    <w:rsid w:val="006325CF"/>
    <w:rsid w:val="00643CF1"/>
    <w:rsid w:val="0065399B"/>
    <w:rsid w:val="00656490"/>
    <w:rsid w:val="006606B0"/>
    <w:rsid w:val="0066324B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135B"/>
    <w:rsid w:val="006E5319"/>
    <w:rsid w:val="006F01BD"/>
    <w:rsid w:val="006F0F70"/>
    <w:rsid w:val="006F45B1"/>
    <w:rsid w:val="006F609B"/>
    <w:rsid w:val="0070282A"/>
    <w:rsid w:val="00711F2B"/>
    <w:rsid w:val="007128B6"/>
    <w:rsid w:val="00715A1C"/>
    <w:rsid w:val="00717AEF"/>
    <w:rsid w:val="00721A5E"/>
    <w:rsid w:val="007233B6"/>
    <w:rsid w:val="00745AC3"/>
    <w:rsid w:val="00746901"/>
    <w:rsid w:val="00754000"/>
    <w:rsid w:val="00755593"/>
    <w:rsid w:val="0076009D"/>
    <w:rsid w:val="007629CB"/>
    <w:rsid w:val="00762B4C"/>
    <w:rsid w:val="00774376"/>
    <w:rsid w:val="0077440D"/>
    <w:rsid w:val="007770C1"/>
    <w:rsid w:val="0078327A"/>
    <w:rsid w:val="00783EDA"/>
    <w:rsid w:val="00791525"/>
    <w:rsid w:val="007A374F"/>
    <w:rsid w:val="007A5041"/>
    <w:rsid w:val="007A5BEC"/>
    <w:rsid w:val="007A668E"/>
    <w:rsid w:val="007A68E6"/>
    <w:rsid w:val="007B04B5"/>
    <w:rsid w:val="007B40CF"/>
    <w:rsid w:val="007C635C"/>
    <w:rsid w:val="007C7456"/>
    <w:rsid w:val="007D3379"/>
    <w:rsid w:val="007D70BB"/>
    <w:rsid w:val="007E01C2"/>
    <w:rsid w:val="007F3432"/>
    <w:rsid w:val="007F59B8"/>
    <w:rsid w:val="007F67A7"/>
    <w:rsid w:val="00806411"/>
    <w:rsid w:val="00816AEA"/>
    <w:rsid w:val="008225F4"/>
    <w:rsid w:val="00851651"/>
    <w:rsid w:val="0086110A"/>
    <w:rsid w:val="00861694"/>
    <w:rsid w:val="00864598"/>
    <w:rsid w:val="00870BAB"/>
    <w:rsid w:val="008757B8"/>
    <w:rsid w:val="00881617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41997"/>
    <w:rsid w:val="0097424A"/>
    <w:rsid w:val="00976234"/>
    <w:rsid w:val="00981DFA"/>
    <w:rsid w:val="0098263C"/>
    <w:rsid w:val="009949F5"/>
    <w:rsid w:val="009967A2"/>
    <w:rsid w:val="009A76B8"/>
    <w:rsid w:val="009B40BB"/>
    <w:rsid w:val="009B7B8B"/>
    <w:rsid w:val="009D1314"/>
    <w:rsid w:val="009D2B2B"/>
    <w:rsid w:val="009D3AF5"/>
    <w:rsid w:val="009E2682"/>
    <w:rsid w:val="009E2DB0"/>
    <w:rsid w:val="009E2DF1"/>
    <w:rsid w:val="009F5551"/>
    <w:rsid w:val="009F7BA1"/>
    <w:rsid w:val="00A00239"/>
    <w:rsid w:val="00A10468"/>
    <w:rsid w:val="00A271E2"/>
    <w:rsid w:val="00A313C5"/>
    <w:rsid w:val="00A319CA"/>
    <w:rsid w:val="00A351E1"/>
    <w:rsid w:val="00A43924"/>
    <w:rsid w:val="00A5567D"/>
    <w:rsid w:val="00A561A7"/>
    <w:rsid w:val="00A725D0"/>
    <w:rsid w:val="00A84047"/>
    <w:rsid w:val="00AA6DD2"/>
    <w:rsid w:val="00AC5274"/>
    <w:rsid w:val="00AD5593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B0FD7"/>
    <w:rsid w:val="00BB643E"/>
    <w:rsid w:val="00BB6C52"/>
    <w:rsid w:val="00BD1C41"/>
    <w:rsid w:val="00BD6217"/>
    <w:rsid w:val="00BD7786"/>
    <w:rsid w:val="00BE45CC"/>
    <w:rsid w:val="00C07B62"/>
    <w:rsid w:val="00C149E8"/>
    <w:rsid w:val="00C1685D"/>
    <w:rsid w:val="00C31D31"/>
    <w:rsid w:val="00C54504"/>
    <w:rsid w:val="00C548F4"/>
    <w:rsid w:val="00C810C9"/>
    <w:rsid w:val="00C830F2"/>
    <w:rsid w:val="00C83388"/>
    <w:rsid w:val="00C84FC9"/>
    <w:rsid w:val="00C92759"/>
    <w:rsid w:val="00CB0411"/>
    <w:rsid w:val="00CB5510"/>
    <w:rsid w:val="00CB6F0A"/>
    <w:rsid w:val="00CC4D4F"/>
    <w:rsid w:val="00CD00A9"/>
    <w:rsid w:val="00CD0499"/>
    <w:rsid w:val="00CD09A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73266"/>
    <w:rsid w:val="00D82521"/>
    <w:rsid w:val="00D87BCB"/>
    <w:rsid w:val="00D948BC"/>
    <w:rsid w:val="00DA1C9A"/>
    <w:rsid w:val="00DA2B83"/>
    <w:rsid w:val="00DA482E"/>
    <w:rsid w:val="00DA6416"/>
    <w:rsid w:val="00DB5752"/>
    <w:rsid w:val="00DC0A0F"/>
    <w:rsid w:val="00DC2E46"/>
    <w:rsid w:val="00DC3523"/>
    <w:rsid w:val="00DD1395"/>
    <w:rsid w:val="00DD3023"/>
    <w:rsid w:val="00DE2FF8"/>
    <w:rsid w:val="00DF57E3"/>
    <w:rsid w:val="00E03332"/>
    <w:rsid w:val="00E238F9"/>
    <w:rsid w:val="00E35447"/>
    <w:rsid w:val="00E35B97"/>
    <w:rsid w:val="00E361B7"/>
    <w:rsid w:val="00E5115C"/>
    <w:rsid w:val="00E54F57"/>
    <w:rsid w:val="00E56844"/>
    <w:rsid w:val="00E639DC"/>
    <w:rsid w:val="00E67E1E"/>
    <w:rsid w:val="00E76E84"/>
    <w:rsid w:val="00E76F85"/>
    <w:rsid w:val="00E83526"/>
    <w:rsid w:val="00E8491D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628F"/>
    <w:rsid w:val="00F076E2"/>
    <w:rsid w:val="00F146D4"/>
    <w:rsid w:val="00F20A84"/>
    <w:rsid w:val="00F32279"/>
    <w:rsid w:val="00F44B52"/>
    <w:rsid w:val="00F53209"/>
    <w:rsid w:val="00F5422A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C1916"/>
    <w:rsid w:val="00FD2250"/>
    <w:rsid w:val="00FF028F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AF8577A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rp.webex.com/trrp/j.php?MTID=m4603e8c77378f2d217a9618036156eac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EB8BD5-A19E-4111-AD17-A5531F96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Shea, Conor</cp:lastModifiedBy>
  <cp:revision>5</cp:revision>
  <cp:lastPrinted>2010-10-25T23:05:00Z</cp:lastPrinted>
  <dcterms:created xsi:type="dcterms:W3CDTF">2020-02-21T18:47:00Z</dcterms:created>
  <dcterms:modified xsi:type="dcterms:W3CDTF">2020-02-21T19:07:00Z</dcterms:modified>
</cp:coreProperties>
</file>