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20410" w14:textId="2E4392C7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Fish Workgroup Agenda 201</w:t>
      </w:r>
      <w:r w:rsidR="00235F20">
        <w:rPr>
          <w:sz w:val="48"/>
          <w:szCs w:val="48"/>
          <w:u w:val="single"/>
        </w:rPr>
        <w:t>9</w:t>
      </w:r>
      <w:r w:rsidRPr="00AD7F84">
        <w:rPr>
          <w:sz w:val="48"/>
          <w:szCs w:val="48"/>
          <w:u w:val="single"/>
        </w:rPr>
        <w:t>-</w:t>
      </w:r>
      <w:r w:rsidR="00E94FB2">
        <w:rPr>
          <w:sz w:val="48"/>
          <w:szCs w:val="48"/>
          <w:u w:val="single"/>
        </w:rPr>
        <w:t>0</w:t>
      </w:r>
      <w:r w:rsidR="00B839DA">
        <w:rPr>
          <w:sz w:val="48"/>
          <w:szCs w:val="48"/>
          <w:u w:val="single"/>
        </w:rPr>
        <w:t>7</w:t>
      </w:r>
      <w:r w:rsidRPr="00AD7F84">
        <w:rPr>
          <w:sz w:val="48"/>
          <w:szCs w:val="48"/>
          <w:u w:val="single"/>
        </w:rPr>
        <w:t>-</w:t>
      </w:r>
      <w:r w:rsidR="00B839DA">
        <w:rPr>
          <w:sz w:val="48"/>
          <w:szCs w:val="48"/>
          <w:u w:val="single"/>
        </w:rPr>
        <w:t>29</w:t>
      </w:r>
    </w:p>
    <w:p w14:paraId="6922BF0A" w14:textId="77777777" w:rsidR="00982248" w:rsidRDefault="00982248"/>
    <w:p w14:paraId="7507CBC1" w14:textId="412BB1E4" w:rsidR="00982248" w:rsidRDefault="00317A38" w:rsidP="00712B67">
      <w:pPr>
        <w:spacing w:after="0"/>
      </w:pPr>
      <w:r>
        <w:rPr>
          <w:b/>
        </w:rPr>
        <w:t>Time:</w:t>
      </w:r>
      <w:r>
        <w:t xml:space="preserve"> 9:30 – </w:t>
      </w:r>
      <w:r w:rsidR="00994E80">
        <w:t>3</w:t>
      </w:r>
      <w:r>
        <w:t>:</w:t>
      </w:r>
      <w:r w:rsidR="00994E80">
        <w:t>3</w:t>
      </w:r>
      <w:r>
        <w:t>0</w:t>
      </w:r>
    </w:p>
    <w:p w14:paraId="44545B42" w14:textId="77777777" w:rsidR="00712B67" w:rsidRDefault="00712B67" w:rsidP="00712B67">
      <w:pPr>
        <w:spacing w:after="0"/>
      </w:pPr>
    </w:p>
    <w:p w14:paraId="4720A53F" w14:textId="3B768FC3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B839DA">
        <w:t>TRRP</w:t>
      </w:r>
      <w:r>
        <w:t xml:space="preserve"> office, </w:t>
      </w:r>
      <w:r w:rsidR="00B839DA">
        <w:t>Weaverville</w:t>
      </w:r>
    </w:p>
    <w:p w14:paraId="251DDD24" w14:textId="77777777" w:rsidR="00712B67" w:rsidRDefault="00712B67" w:rsidP="00712B67">
      <w:pPr>
        <w:spacing w:after="0"/>
      </w:pPr>
    </w:p>
    <w:p w14:paraId="71B0AE2F" w14:textId="78F7C1EB" w:rsidR="00A2557C" w:rsidRDefault="00317A38" w:rsidP="00712B67">
      <w:pPr>
        <w:spacing w:after="0"/>
        <w:rPr>
          <w:b/>
        </w:rPr>
      </w:pPr>
      <w:r w:rsidRPr="005961BB">
        <w:rPr>
          <w:b/>
        </w:rPr>
        <w:t>WebEx Conference Info</w:t>
      </w:r>
      <w:r w:rsidR="005961BB">
        <w:rPr>
          <w:b/>
        </w:rPr>
        <w:t>:</w:t>
      </w:r>
    </w:p>
    <w:p w14:paraId="78778D15" w14:textId="0B12DAE0" w:rsidR="00712B67" w:rsidRDefault="00712B67" w:rsidP="00712B67">
      <w:pPr>
        <w:spacing w:after="0"/>
      </w:pPr>
      <w:r>
        <w:t>Meeting number: 80</w:t>
      </w:r>
      <w:r w:rsidR="00B839DA">
        <w:t>8</w:t>
      </w:r>
      <w:r>
        <w:t xml:space="preserve"> </w:t>
      </w:r>
      <w:r w:rsidR="00B839DA">
        <w:t>917</w:t>
      </w:r>
      <w:r>
        <w:t xml:space="preserve"> </w:t>
      </w:r>
      <w:r w:rsidR="00B839DA">
        <w:t>713</w:t>
      </w:r>
      <w:r>
        <w:br/>
        <w:t xml:space="preserve">Password: </w:t>
      </w:r>
      <w:r w:rsidR="00B839DA">
        <w:t>gKp7mPgg</w:t>
      </w:r>
      <w:r>
        <w:br/>
      </w:r>
      <w:hyperlink r:id="rId7" w:history="1">
        <w:r w:rsidR="00B839DA" w:rsidRPr="00B839DA">
          <w:rPr>
            <w:rStyle w:val="Hyperlink"/>
          </w:rPr>
          <w:t>https://trrp.webex.com/webappng/sites/trrp/meeting/info/133328467926229327?MTID=mf1137e5dbc069a083257eae77199bd50</w:t>
        </w:r>
      </w:hyperlink>
      <w:hyperlink r:id="rId8" w:history="1"/>
      <w:r>
        <w:br/>
      </w:r>
      <w:r>
        <w:br/>
        <w:t>Join by phone</w:t>
      </w:r>
      <w:r>
        <w:br/>
        <w:t>1-408-792-6300 Call-in toll number (US/Canada)</w:t>
      </w:r>
      <w:r>
        <w:br/>
        <w:t xml:space="preserve">Access code: </w:t>
      </w:r>
      <w:r w:rsidR="00B839DA">
        <w:t>808 917 713</w:t>
      </w:r>
    </w:p>
    <w:p w14:paraId="1C32E376" w14:textId="77777777" w:rsidR="00982248" w:rsidRDefault="00317A38">
      <w:pPr>
        <w:pStyle w:val="Heading1"/>
      </w:pPr>
      <w:r>
        <w:t xml:space="preserve">Desired Outcome: </w:t>
      </w:r>
    </w:p>
    <w:p w14:paraId="674CE87A" w14:textId="50D70138" w:rsidR="00982248" w:rsidRDefault="009B1560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Evaluate targets developed by subgroups and adopt targets as appropriate</w:t>
      </w:r>
    </w:p>
    <w:p w14:paraId="35A2FC5E" w14:textId="6AF3C07A" w:rsidR="009B1560" w:rsidRDefault="009B1560" w:rsidP="009B15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Create new subgroups to develop targets and provide guidance to those subgroups</w:t>
      </w:r>
    </w:p>
    <w:p w14:paraId="242BEC80" w14:textId="6DDEC4C5" w:rsidR="0036747C" w:rsidRPr="00EF7802" w:rsidRDefault="0036747C" w:rsidP="009B15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Develop recommendation to IDT regarding sediment management in Hamilton Ponds</w:t>
      </w:r>
    </w:p>
    <w:p w14:paraId="11D8B8E2" w14:textId="513FFEA4" w:rsidR="00EF7802" w:rsidRDefault="00EF7802" w:rsidP="00EF7802">
      <w:pPr>
        <w:pStyle w:val="Heading1"/>
      </w:pPr>
      <w:bookmarkStart w:id="0" w:name="_gjdgxs" w:colFirst="0" w:colLast="0"/>
      <w:bookmarkEnd w:id="0"/>
      <w:r>
        <w:t xml:space="preserve">Please Review: </w:t>
      </w:r>
    </w:p>
    <w:p w14:paraId="42398347" w14:textId="3B7BF274" w:rsidR="00F76B3A" w:rsidRDefault="00F76B3A" w:rsidP="00F76B3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Objectives/targets table: “Objectives refinement table_Fish_201</w:t>
      </w:r>
      <w:r w:rsidR="00F57CDD">
        <w:t>9</w:t>
      </w:r>
      <w:r w:rsidR="00A303B0">
        <w:t>0314</w:t>
      </w:r>
      <w:r>
        <w:t>.xlsx”</w:t>
      </w:r>
    </w:p>
    <w:p w14:paraId="541ED531" w14:textId="77777777" w:rsidR="00B536B0" w:rsidRDefault="00B536B0" w:rsidP="00F76B3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Prioritized list of targets yet to be defined: </w:t>
      </w:r>
    </w:p>
    <w:p w14:paraId="39555768" w14:textId="149E9FA6" w:rsidR="00712B67" w:rsidRDefault="00B536B0" w:rsidP="009B1560">
      <w:pPr>
        <w:pStyle w:val="ListParagraph"/>
        <w:pBdr>
          <w:top w:val="nil"/>
          <w:left w:val="nil"/>
          <w:bottom w:val="nil"/>
          <w:right w:val="nil"/>
          <w:between w:val="nil"/>
        </w:pBdr>
      </w:pPr>
      <w:r>
        <w:t>“</w:t>
      </w:r>
      <w:r w:rsidRPr="00B536B0">
        <w:t xml:space="preserve">Objectives </w:t>
      </w:r>
      <w:proofErr w:type="spellStart"/>
      <w:r w:rsidRPr="00B536B0">
        <w:t>refinements_undefined</w:t>
      </w:r>
      <w:proofErr w:type="spellEnd"/>
      <w:r w:rsidRPr="00B536B0">
        <w:t xml:space="preserve"> targets prioritization</w:t>
      </w:r>
      <w:r>
        <w:t>.docx”</w:t>
      </w:r>
    </w:p>
    <w:p w14:paraId="245F6A1D" w14:textId="0B90BF65" w:rsidR="00B51CEA" w:rsidRDefault="00B51CEA" w:rsidP="00B51CE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June 6</w:t>
      </w:r>
      <w:r w:rsidRPr="00B51CEA">
        <w:rPr>
          <w:vertAlign w:val="superscript"/>
        </w:rPr>
        <w:t>th</w:t>
      </w:r>
      <w:proofErr w:type="gramStart"/>
      <w:r>
        <w:t xml:space="preserve"> 2019</w:t>
      </w:r>
      <w:proofErr w:type="gramEnd"/>
      <w:r>
        <w:t xml:space="preserve"> email from Mike Dixon regarding Hamilton Ponds</w:t>
      </w:r>
    </w:p>
    <w:p w14:paraId="3DD44A95" w14:textId="462DF502" w:rsidR="00B51CEA" w:rsidRDefault="00B51CEA" w:rsidP="00B51CE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September 27</w:t>
      </w:r>
      <w:r w:rsidRPr="00B51CEA">
        <w:rPr>
          <w:vertAlign w:val="superscript"/>
        </w:rPr>
        <w:t>th</w:t>
      </w:r>
      <w:proofErr w:type="gramStart"/>
      <w:r>
        <w:t xml:space="preserve"> 2018</w:t>
      </w:r>
      <w:proofErr w:type="gramEnd"/>
      <w:r>
        <w:t xml:space="preserve"> email from Mike Dixon regarding Hamilton Ponds</w:t>
      </w:r>
    </w:p>
    <w:p w14:paraId="5DD49F18" w14:textId="2616F7BE" w:rsidR="00B51CEA" w:rsidRPr="009B1560" w:rsidRDefault="00B51CEA" w:rsidP="00B51CE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USFWS memo to TRRP regarding Hamilton Ponds</w:t>
      </w:r>
    </w:p>
    <w:p w14:paraId="08AE9C18" w14:textId="3FBEF1D3" w:rsidR="00982248" w:rsidRDefault="00317A38">
      <w:pPr>
        <w:pStyle w:val="Heading1"/>
      </w:pPr>
      <w:r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982248" w14:paraId="4A26EF3B" w14:textId="77777777" w:rsidTr="00012411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5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E62754">
        <w:tc>
          <w:tcPr>
            <w:tcW w:w="1019" w:type="dxa"/>
            <w:vAlign w:val="center"/>
          </w:tcPr>
          <w:p w14:paraId="52B498E1" w14:textId="77777777" w:rsidR="00982248" w:rsidRDefault="00317A38" w:rsidP="00012411">
            <w:pPr>
              <w:jc w:val="center"/>
            </w:pPr>
            <w:r>
              <w:t>9:30</w:t>
            </w:r>
          </w:p>
        </w:tc>
        <w:tc>
          <w:tcPr>
            <w:tcW w:w="7256" w:type="dxa"/>
            <w:vAlign w:val="center"/>
          </w:tcPr>
          <w:p w14:paraId="7559BF89" w14:textId="3E0F8247" w:rsidR="00982248" w:rsidRDefault="00317A38" w:rsidP="00012411">
            <w:r>
              <w:t xml:space="preserve">Introductions, agenda review, and </w:t>
            </w:r>
            <w:r w:rsidR="00F050F8">
              <w:t>desired</w:t>
            </w:r>
            <w:r>
              <w:t xml:space="preserve"> outcomes</w:t>
            </w:r>
          </w:p>
        </w:tc>
        <w:tc>
          <w:tcPr>
            <w:tcW w:w="1283" w:type="dxa"/>
            <w:vAlign w:val="center"/>
          </w:tcPr>
          <w:p w14:paraId="0F15D5C5" w14:textId="77777777" w:rsidR="00982248" w:rsidRDefault="00317A38" w:rsidP="00012411">
            <w:pPr>
              <w:jc w:val="center"/>
            </w:pPr>
            <w:r>
              <w:t>Lindke</w:t>
            </w:r>
          </w:p>
        </w:tc>
      </w:tr>
      <w:tr w:rsidR="00652B4F" w14:paraId="73FBC934" w14:textId="77777777" w:rsidTr="00E62754">
        <w:tc>
          <w:tcPr>
            <w:tcW w:w="1019" w:type="dxa"/>
            <w:vAlign w:val="center"/>
          </w:tcPr>
          <w:p w14:paraId="432B806A" w14:textId="3A284874" w:rsidR="00652B4F" w:rsidRDefault="00652B4F" w:rsidP="00012411">
            <w:pPr>
              <w:jc w:val="center"/>
            </w:pPr>
            <w:r>
              <w:t>9:45</w:t>
            </w:r>
          </w:p>
        </w:tc>
        <w:tc>
          <w:tcPr>
            <w:tcW w:w="7256" w:type="dxa"/>
            <w:vAlign w:val="center"/>
          </w:tcPr>
          <w:p w14:paraId="76EA2843" w14:textId="01195F6D" w:rsidR="00652B4F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>
              <w:t>Means objectives and targets: Juvenile rearing habitat flow-to-habitat relationships</w:t>
            </w:r>
          </w:p>
        </w:tc>
        <w:tc>
          <w:tcPr>
            <w:tcW w:w="1283" w:type="dxa"/>
            <w:vAlign w:val="center"/>
          </w:tcPr>
          <w:p w14:paraId="101796AB" w14:textId="287D4389" w:rsidR="00652B4F" w:rsidRDefault="00652B4F" w:rsidP="00012411">
            <w:pPr>
              <w:jc w:val="center"/>
            </w:pPr>
            <w:r>
              <w:t>Lindke</w:t>
            </w:r>
          </w:p>
        </w:tc>
        <w:bookmarkStart w:id="1" w:name="_GoBack"/>
        <w:bookmarkEnd w:id="1"/>
      </w:tr>
      <w:tr w:rsidR="00652B4F" w14:paraId="24326861" w14:textId="77777777" w:rsidTr="00E62754">
        <w:tc>
          <w:tcPr>
            <w:tcW w:w="1019" w:type="dxa"/>
            <w:vAlign w:val="center"/>
          </w:tcPr>
          <w:p w14:paraId="258F2039" w14:textId="673279C6" w:rsidR="00652B4F" w:rsidRDefault="00652B4F" w:rsidP="00012411">
            <w:pPr>
              <w:jc w:val="center"/>
            </w:pPr>
            <w:r>
              <w:t>10:30</w:t>
            </w:r>
          </w:p>
        </w:tc>
        <w:tc>
          <w:tcPr>
            <w:tcW w:w="7256" w:type="dxa"/>
            <w:vAlign w:val="center"/>
          </w:tcPr>
          <w:p w14:paraId="7ED3F5DB" w14:textId="5F32BFA5" w:rsidR="00652B4F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>
              <w:t>Means objectives and targets: Juvenile rearing habitat food resources</w:t>
            </w:r>
          </w:p>
        </w:tc>
        <w:tc>
          <w:tcPr>
            <w:tcW w:w="1283" w:type="dxa"/>
            <w:vAlign w:val="center"/>
          </w:tcPr>
          <w:p w14:paraId="248BD9E2" w14:textId="7A83DD52" w:rsidR="00652B4F" w:rsidRDefault="00652B4F" w:rsidP="00012411">
            <w:pPr>
              <w:jc w:val="center"/>
            </w:pPr>
            <w:proofErr w:type="spellStart"/>
            <w:r>
              <w:t>Dejuilio</w:t>
            </w:r>
            <w:proofErr w:type="spellEnd"/>
          </w:p>
        </w:tc>
      </w:tr>
      <w:tr w:rsidR="00652B4F" w14:paraId="4944C69A" w14:textId="77777777" w:rsidTr="00E62754">
        <w:tc>
          <w:tcPr>
            <w:tcW w:w="1019" w:type="dxa"/>
            <w:vAlign w:val="center"/>
          </w:tcPr>
          <w:p w14:paraId="5B9229ED" w14:textId="6C5EBE8B" w:rsidR="00652B4F" w:rsidRDefault="00652B4F" w:rsidP="00012411">
            <w:pPr>
              <w:jc w:val="center"/>
            </w:pPr>
            <w:r>
              <w:t>11:15</w:t>
            </w:r>
          </w:p>
        </w:tc>
        <w:tc>
          <w:tcPr>
            <w:tcW w:w="7256" w:type="dxa"/>
            <w:vAlign w:val="center"/>
          </w:tcPr>
          <w:p w14:paraId="115F53E0" w14:textId="7E87612B" w:rsidR="00652B4F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>
              <w:t>Means objectives and targets: Juvenile temperature</w:t>
            </w:r>
          </w:p>
        </w:tc>
        <w:tc>
          <w:tcPr>
            <w:tcW w:w="1283" w:type="dxa"/>
            <w:vAlign w:val="center"/>
          </w:tcPr>
          <w:p w14:paraId="112165A3" w14:textId="3B7560EB" w:rsidR="00652B4F" w:rsidRDefault="00652B4F" w:rsidP="00012411">
            <w:pPr>
              <w:jc w:val="center"/>
            </w:pPr>
            <w:r>
              <w:t>Naman</w:t>
            </w:r>
          </w:p>
        </w:tc>
      </w:tr>
      <w:tr w:rsidR="00652B4F" w14:paraId="0F0D7C29" w14:textId="77777777" w:rsidTr="00E62754">
        <w:tc>
          <w:tcPr>
            <w:tcW w:w="1019" w:type="dxa"/>
            <w:vAlign w:val="center"/>
          </w:tcPr>
          <w:p w14:paraId="3F7EF6D0" w14:textId="56E5C492" w:rsidR="00652B4F" w:rsidRDefault="00652B4F" w:rsidP="00012411">
            <w:pPr>
              <w:jc w:val="center"/>
            </w:pPr>
            <w:r>
              <w:t>12:00</w:t>
            </w:r>
          </w:p>
        </w:tc>
        <w:tc>
          <w:tcPr>
            <w:tcW w:w="7256" w:type="dxa"/>
            <w:vAlign w:val="center"/>
          </w:tcPr>
          <w:p w14:paraId="04CF6B59" w14:textId="6D642CBA" w:rsidR="00652B4F" w:rsidRDefault="00652B4F" w:rsidP="00012411">
            <w:r>
              <w:t>Lunch</w:t>
            </w:r>
          </w:p>
        </w:tc>
        <w:tc>
          <w:tcPr>
            <w:tcW w:w="1283" w:type="dxa"/>
            <w:vAlign w:val="center"/>
          </w:tcPr>
          <w:p w14:paraId="2455EA62" w14:textId="3714BB68" w:rsidR="00652B4F" w:rsidRDefault="00652B4F" w:rsidP="00012411">
            <w:pPr>
              <w:jc w:val="center"/>
            </w:pPr>
          </w:p>
        </w:tc>
      </w:tr>
      <w:tr w:rsidR="00652B4F" w14:paraId="2FCDDDB8" w14:textId="77777777" w:rsidTr="00E62754">
        <w:tc>
          <w:tcPr>
            <w:tcW w:w="1019" w:type="dxa"/>
            <w:vAlign w:val="center"/>
          </w:tcPr>
          <w:p w14:paraId="2173D052" w14:textId="2423351F" w:rsidR="00652B4F" w:rsidRDefault="00652B4F" w:rsidP="00012411">
            <w:pPr>
              <w:jc w:val="center"/>
            </w:pPr>
            <w:r>
              <w:t>1:00</w:t>
            </w:r>
          </w:p>
        </w:tc>
        <w:tc>
          <w:tcPr>
            <w:tcW w:w="7256" w:type="dxa"/>
            <w:vAlign w:val="center"/>
          </w:tcPr>
          <w:p w14:paraId="3D6B2198" w14:textId="774B354B" w:rsidR="00652B4F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t>Means objectives and targets: harvest fall Chinook Salmon</w:t>
            </w:r>
          </w:p>
        </w:tc>
        <w:tc>
          <w:tcPr>
            <w:tcW w:w="1283" w:type="dxa"/>
            <w:vAlign w:val="center"/>
          </w:tcPr>
          <w:p w14:paraId="51F49A3C" w14:textId="4019BDB0" w:rsidR="00652B4F" w:rsidRDefault="00652B4F" w:rsidP="00012411">
            <w:pPr>
              <w:jc w:val="center"/>
            </w:pPr>
            <w:r>
              <w:t>Kautsky</w:t>
            </w:r>
          </w:p>
        </w:tc>
      </w:tr>
      <w:tr w:rsidR="00652B4F" w14:paraId="5CF40A91" w14:textId="77777777" w:rsidTr="00E62754">
        <w:tc>
          <w:tcPr>
            <w:tcW w:w="1019" w:type="dxa"/>
            <w:vAlign w:val="center"/>
          </w:tcPr>
          <w:p w14:paraId="0A285290" w14:textId="38194006" w:rsidR="00652B4F" w:rsidRDefault="00652B4F" w:rsidP="00012411">
            <w:pPr>
              <w:jc w:val="center"/>
            </w:pPr>
            <w:r>
              <w:t>1:45</w:t>
            </w:r>
          </w:p>
        </w:tc>
        <w:tc>
          <w:tcPr>
            <w:tcW w:w="7256" w:type="dxa"/>
            <w:vAlign w:val="center"/>
          </w:tcPr>
          <w:p w14:paraId="47F40C3E" w14:textId="618BF4EC" w:rsidR="00BA0323" w:rsidRDefault="00BA0323" w:rsidP="00012411">
            <w:r>
              <w:t>Means objectives and targets: new subgroups</w:t>
            </w:r>
          </w:p>
        </w:tc>
        <w:tc>
          <w:tcPr>
            <w:tcW w:w="1283" w:type="dxa"/>
            <w:vAlign w:val="center"/>
          </w:tcPr>
          <w:p w14:paraId="78868D9F" w14:textId="0B0CB2AA" w:rsidR="00652B4F" w:rsidRDefault="00652B4F" w:rsidP="00012411">
            <w:pPr>
              <w:jc w:val="center"/>
            </w:pPr>
            <w:r>
              <w:t>Group</w:t>
            </w:r>
          </w:p>
        </w:tc>
      </w:tr>
      <w:tr w:rsidR="00B51CEA" w14:paraId="7705646D" w14:textId="77777777" w:rsidTr="00E62754">
        <w:tc>
          <w:tcPr>
            <w:tcW w:w="1019" w:type="dxa"/>
            <w:vAlign w:val="center"/>
          </w:tcPr>
          <w:p w14:paraId="26E31FCD" w14:textId="3236E11F" w:rsidR="00B51CEA" w:rsidRDefault="00B51CEA" w:rsidP="00012411">
            <w:pPr>
              <w:jc w:val="center"/>
            </w:pPr>
            <w:r>
              <w:t>2:30</w:t>
            </w:r>
          </w:p>
        </w:tc>
        <w:tc>
          <w:tcPr>
            <w:tcW w:w="7256" w:type="dxa"/>
            <w:vAlign w:val="center"/>
          </w:tcPr>
          <w:p w14:paraId="7247CBF1" w14:textId="3D738ABF" w:rsidR="00B51CEA" w:rsidRDefault="00B51CEA" w:rsidP="00012411">
            <w:r>
              <w:t xml:space="preserve">Hamilton Ponds: discussion on sediment management for juvenile lamprey, </w:t>
            </w:r>
            <w:proofErr w:type="spellStart"/>
            <w:r>
              <w:t>coho</w:t>
            </w:r>
            <w:proofErr w:type="spellEnd"/>
            <w:r>
              <w:t xml:space="preserve"> and steelhead habitat</w:t>
            </w:r>
          </w:p>
        </w:tc>
        <w:tc>
          <w:tcPr>
            <w:tcW w:w="1283" w:type="dxa"/>
            <w:vAlign w:val="center"/>
          </w:tcPr>
          <w:p w14:paraId="4767DFE6" w14:textId="15203FE7" w:rsidR="00B51CEA" w:rsidRDefault="00B51CEA" w:rsidP="00012411">
            <w:pPr>
              <w:jc w:val="center"/>
            </w:pPr>
            <w:r>
              <w:t>Group</w:t>
            </w:r>
          </w:p>
        </w:tc>
      </w:tr>
      <w:tr w:rsidR="00652B4F" w14:paraId="265BA9BF" w14:textId="77777777" w:rsidTr="00E62754">
        <w:tc>
          <w:tcPr>
            <w:tcW w:w="1019" w:type="dxa"/>
            <w:vAlign w:val="center"/>
          </w:tcPr>
          <w:p w14:paraId="1946359E" w14:textId="6F659606" w:rsidR="00652B4F" w:rsidRDefault="00652B4F" w:rsidP="00012411">
            <w:pPr>
              <w:jc w:val="center"/>
            </w:pPr>
            <w:r>
              <w:t>3:30</w:t>
            </w:r>
          </w:p>
        </w:tc>
        <w:tc>
          <w:tcPr>
            <w:tcW w:w="7256" w:type="dxa"/>
            <w:vAlign w:val="center"/>
          </w:tcPr>
          <w:p w14:paraId="3583B92E" w14:textId="5FDE1492" w:rsidR="00652B4F" w:rsidRDefault="00652B4F" w:rsidP="00012411">
            <w:r>
              <w:t xml:space="preserve">Adjourn </w:t>
            </w:r>
          </w:p>
        </w:tc>
        <w:tc>
          <w:tcPr>
            <w:tcW w:w="1283" w:type="dxa"/>
            <w:vAlign w:val="center"/>
          </w:tcPr>
          <w:p w14:paraId="1963D7D4" w14:textId="65C81308" w:rsidR="00652B4F" w:rsidRDefault="00652B4F" w:rsidP="00012411">
            <w:pPr>
              <w:jc w:val="center"/>
            </w:pPr>
          </w:p>
        </w:tc>
      </w:tr>
    </w:tbl>
    <w:p w14:paraId="2C114463" w14:textId="77777777" w:rsidR="00982248" w:rsidRDefault="00982248" w:rsidP="00B51CEA"/>
    <w:sectPr w:rsidR="00982248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B2BEE" w14:textId="77777777" w:rsidR="00BD6479" w:rsidRDefault="00BD6479">
      <w:pPr>
        <w:spacing w:after="0" w:line="240" w:lineRule="auto"/>
      </w:pPr>
      <w:r>
        <w:separator/>
      </w:r>
    </w:p>
  </w:endnote>
  <w:endnote w:type="continuationSeparator" w:id="0">
    <w:p w14:paraId="46F3B75F" w14:textId="77777777" w:rsidR="00BD6479" w:rsidRDefault="00BD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EDF18" w14:textId="77777777" w:rsidR="00BD6479" w:rsidRDefault="00BD6479">
      <w:pPr>
        <w:spacing w:after="0" w:line="240" w:lineRule="auto"/>
      </w:pPr>
      <w:r>
        <w:separator/>
      </w:r>
    </w:p>
  </w:footnote>
  <w:footnote w:type="continuationSeparator" w:id="0">
    <w:p w14:paraId="4B03CD09" w14:textId="77777777" w:rsidR="00BD6479" w:rsidRDefault="00BD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2C29EF"/>
    <w:multiLevelType w:val="hybridMultilevel"/>
    <w:tmpl w:val="F6EA2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12411"/>
    <w:rsid w:val="00015C44"/>
    <w:rsid w:val="00054D13"/>
    <w:rsid w:val="000C5B87"/>
    <w:rsid w:val="00104AFA"/>
    <w:rsid w:val="00162931"/>
    <w:rsid w:val="00176EAB"/>
    <w:rsid w:val="001A1270"/>
    <w:rsid w:val="001E2668"/>
    <w:rsid w:val="00205162"/>
    <w:rsid w:val="00235D71"/>
    <w:rsid w:val="00235F20"/>
    <w:rsid w:val="00242F54"/>
    <w:rsid w:val="00317A38"/>
    <w:rsid w:val="0036432C"/>
    <w:rsid w:val="003656F6"/>
    <w:rsid w:val="0036747C"/>
    <w:rsid w:val="003C41FB"/>
    <w:rsid w:val="004C0C19"/>
    <w:rsid w:val="004F4302"/>
    <w:rsid w:val="005638C9"/>
    <w:rsid w:val="005961BB"/>
    <w:rsid w:val="005B0C02"/>
    <w:rsid w:val="00605D13"/>
    <w:rsid w:val="00652B4F"/>
    <w:rsid w:val="00660272"/>
    <w:rsid w:val="00712B67"/>
    <w:rsid w:val="00756CAB"/>
    <w:rsid w:val="00800937"/>
    <w:rsid w:val="008238C6"/>
    <w:rsid w:val="00825539"/>
    <w:rsid w:val="008550D1"/>
    <w:rsid w:val="00982248"/>
    <w:rsid w:val="00994E80"/>
    <w:rsid w:val="009B1560"/>
    <w:rsid w:val="009C2148"/>
    <w:rsid w:val="00A0535E"/>
    <w:rsid w:val="00A2557C"/>
    <w:rsid w:val="00A303B0"/>
    <w:rsid w:val="00AD7F84"/>
    <w:rsid w:val="00B201B9"/>
    <w:rsid w:val="00B50839"/>
    <w:rsid w:val="00B51CEA"/>
    <w:rsid w:val="00B536B0"/>
    <w:rsid w:val="00B62B77"/>
    <w:rsid w:val="00B839DA"/>
    <w:rsid w:val="00BA0323"/>
    <w:rsid w:val="00BA0BC3"/>
    <w:rsid w:val="00BD6479"/>
    <w:rsid w:val="00BE617D"/>
    <w:rsid w:val="00C10787"/>
    <w:rsid w:val="00C86414"/>
    <w:rsid w:val="00CB0F8B"/>
    <w:rsid w:val="00CC2ADB"/>
    <w:rsid w:val="00CD3780"/>
    <w:rsid w:val="00D32DC6"/>
    <w:rsid w:val="00DC4FEF"/>
    <w:rsid w:val="00DF4986"/>
    <w:rsid w:val="00E62754"/>
    <w:rsid w:val="00E94FB2"/>
    <w:rsid w:val="00EF7802"/>
    <w:rsid w:val="00F050F8"/>
    <w:rsid w:val="00F57CDD"/>
    <w:rsid w:val="00F76B3A"/>
    <w:rsid w:val="00F9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cc01.safelinks.protection.outlook.com/?url=https%3A%2F%2Ftrrp.webex.com%2Ftrrp%2Fj.php%3FMTID%3Dmc0fa6ca2db9c666c12c02ad420d2e2f4&amp;data=02%7C01%7CKenneth.Lindke%40wildlife.ca.gov%7C18d8145801824a7f061b08d6c83d7536%7C4b633c25efbf40069f1507442ba7aa0b%7C0%7C0%7C636916563620105480&amp;sdata=0CKIjVsNqHrfTa%2BCa4zBMQ6sw1tXRxjhzEpxrSmmhTw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rrp.webex.com/webappng/sites/trrp/meeting/info/133328467926229327?MTID=mf1137e5dbc069a083257eae77199bd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8</cp:revision>
  <dcterms:created xsi:type="dcterms:W3CDTF">2019-07-15T17:44:00Z</dcterms:created>
  <dcterms:modified xsi:type="dcterms:W3CDTF">2019-07-16T19:08:00Z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