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515" w:rsidRPr="009F1515" w:rsidRDefault="009F1515" w:rsidP="009F1515">
      <w:pPr>
        <w:spacing w:after="0"/>
        <w:rPr>
          <w:rFonts w:ascii="Garamond" w:hAnsi="Garamond"/>
          <w:sz w:val="24"/>
          <w:szCs w:val="24"/>
        </w:rPr>
      </w:pPr>
      <w:r w:rsidRPr="009F1515">
        <w:rPr>
          <w:rFonts w:ascii="Garamond" w:hAnsi="Garamond"/>
          <w:sz w:val="24"/>
          <w:szCs w:val="24"/>
        </w:rPr>
        <w:t>D</w:t>
      </w:r>
      <w:r w:rsidR="00044064">
        <w:rPr>
          <w:rFonts w:ascii="Garamond" w:hAnsi="Garamond"/>
          <w:sz w:val="24"/>
          <w:szCs w:val="24"/>
        </w:rPr>
        <w:t xml:space="preserve">esign </w:t>
      </w:r>
      <w:r w:rsidRPr="009F1515">
        <w:rPr>
          <w:rFonts w:ascii="Garamond" w:hAnsi="Garamond"/>
          <w:sz w:val="24"/>
          <w:szCs w:val="24"/>
        </w:rPr>
        <w:t>T</w:t>
      </w:r>
      <w:r w:rsidR="00044064">
        <w:rPr>
          <w:rFonts w:ascii="Garamond" w:hAnsi="Garamond"/>
          <w:sz w:val="24"/>
          <w:szCs w:val="24"/>
        </w:rPr>
        <w:t>eam</w:t>
      </w:r>
      <w:r w:rsidRPr="009F1515">
        <w:rPr>
          <w:rFonts w:ascii="Garamond" w:hAnsi="Garamond"/>
          <w:sz w:val="24"/>
          <w:szCs w:val="24"/>
        </w:rPr>
        <w:t xml:space="preserve"> </w:t>
      </w:r>
      <w:r w:rsidR="00B44575">
        <w:rPr>
          <w:rFonts w:ascii="Garamond" w:hAnsi="Garamond"/>
          <w:sz w:val="24"/>
          <w:szCs w:val="24"/>
        </w:rPr>
        <w:t xml:space="preserve">Work Group </w:t>
      </w:r>
      <w:r w:rsidRPr="009F1515">
        <w:rPr>
          <w:rFonts w:ascii="Garamond" w:hAnsi="Garamond"/>
          <w:sz w:val="24"/>
          <w:szCs w:val="24"/>
        </w:rPr>
        <w:t>Meeting</w:t>
      </w:r>
    </w:p>
    <w:p w:rsidR="00921686" w:rsidRDefault="00A177DE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October 28</w:t>
      </w:r>
      <w:r w:rsidR="006D6240">
        <w:rPr>
          <w:rFonts w:ascii="Garamond" w:hAnsi="Garamond"/>
          <w:sz w:val="24"/>
          <w:szCs w:val="24"/>
        </w:rPr>
        <w:t xml:space="preserve">, </w:t>
      </w:r>
      <w:r w:rsidR="009F1515" w:rsidRPr="009F1515">
        <w:rPr>
          <w:rFonts w:ascii="Garamond" w:hAnsi="Garamond"/>
          <w:sz w:val="24"/>
          <w:szCs w:val="24"/>
        </w:rPr>
        <w:t>2015</w:t>
      </w:r>
      <w:r w:rsidR="00063C4B">
        <w:rPr>
          <w:rFonts w:ascii="Garamond" w:hAnsi="Garamond"/>
          <w:sz w:val="24"/>
          <w:szCs w:val="24"/>
        </w:rPr>
        <w:t xml:space="preserve">; </w:t>
      </w:r>
      <w:r w:rsidR="00B44575">
        <w:rPr>
          <w:rFonts w:ascii="Garamond" w:hAnsi="Garamond"/>
          <w:sz w:val="24"/>
          <w:szCs w:val="24"/>
        </w:rPr>
        <w:t>9:00</w:t>
      </w:r>
      <w:r w:rsidR="00921686">
        <w:rPr>
          <w:rFonts w:ascii="Garamond" w:hAnsi="Garamond"/>
          <w:sz w:val="24"/>
          <w:szCs w:val="24"/>
        </w:rPr>
        <w:t xml:space="preserve"> </w:t>
      </w:r>
      <w:r w:rsidR="001E5956">
        <w:rPr>
          <w:rFonts w:ascii="Garamond" w:hAnsi="Garamond"/>
          <w:sz w:val="24"/>
          <w:szCs w:val="24"/>
        </w:rPr>
        <w:t>P</w:t>
      </w:r>
      <w:r w:rsidR="00921686">
        <w:rPr>
          <w:rFonts w:ascii="Garamond" w:hAnsi="Garamond"/>
          <w:sz w:val="24"/>
          <w:szCs w:val="24"/>
        </w:rPr>
        <w:t xml:space="preserve">M – </w:t>
      </w:r>
      <w:r>
        <w:rPr>
          <w:rFonts w:ascii="Garamond" w:hAnsi="Garamond"/>
          <w:sz w:val="24"/>
          <w:szCs w:val="24"/>
        </w:rPr>
        <w:t>3</w:t>
      </w:r>
      <w:r w:rsidR="00B44575"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</w:rPr>
        <w:t>3</w:t>
      </w:r>
      <w:r w:rsidR="00B44575">
        <w:rPr>
          <w:rFonts w:ascii="Garamond" w:hAnsi="Garamond"/>
          <w:sz w:val="24"/>
          <w:szCs w:val="24"/>
        </w:rPr>
        <w:t xml:space="preserve">0 </w:t>
      </w:r>
      <w:r w:rsidR="001E5956">
        <w:rPr>
          <w:rFonts w:ascii="Garamond" w:hAnsi="Garamond"/>
          <w:sz w:val="24"/>
          <w:szCs w:val="24"/>
        </w:rPr>
        <w:t>PM</w:t>
      </w:r>
    </w:p>
    <w:p w:rsidR="009F1515" w:rsidRDefault="009F1515" w:rsidP="009F1515">
      <w:pPr>
        <w:spacing w:after="0"/>
        <w:rPr>
          <w:rFonts w:ascii="Garamond" w:hAnsi="Garamond"/>
          <w:sz w:val="24"/>
          <w:szCs w:val="24"/>
        </w:rPr>
      </w:pPr>
    </w:p>
    <w:p w:rsidR="009F1515" w:rsidRDefault="009F1515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Locations:</w:t>
      </w:r>
      <w:r>
        <w:rPr>
          <w:rFonts w:ascii="Garamond" w:hAnsi="Garamond"/>
          <w:sz w:val="24"/>
          <w:szCs w:val="24"/>
        </w:rPr>
        <w:tab/>
      </w:r>
      <w:r w:rsidR="00B44575">
        <w:rPr>
          <w:rFonts w:ascii="Garamond" w:hAnsi="Garamond"/>
          <w:sz w:val="24"/>
          <w:szCs w:val="24"/>
        </w:rPr>
        <w:t>Large</w:t>
      </w:r>
      <w:r>
        <w:rPr>
          <w:rFonts w:ascii="Garamond" w:hAnsi="Garamond"/>
          <w:sz w:val="24"/>
          <w:szCs w:val="24"/>
        </w:rPr>
        <w:t xml:space="preserve"> Conference Room, TRRP Office</w:t>
      </w:r>
    </w:p>
    <w:p w:rsidR="0097249E" w:rsidRDefault="0097249E" w:rsidP="009F1515">
      <w:pPr>
        <w:spacing w:after="0"/>
        <w:rPr>
          <w:rFonts w:ascii="Garamond" w:hAnsi="Garamond"/>
          <w:sz w:val="24"/>
          <w:szCs w:val="24"/>
        </w:rPr>
      </w:pPr>
    </w:p>
    <w:p w:rsidR="0097249E" w:rsidRDefault="0097249E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Note: To facilitate better communications, Core Work Group Members are strongly urged to attend the meeting at the TRRP offices</w:t>
      </w:r>
      <w:r w:rsidR="00BF255B">
        <w:rPr>
          <w:rFonts w:ascii="Garamond" w:hAnsi="Garamond"/>
          <w:sz w:val="24"/>
          <w:szCs w:val="24"/>
        </w:rPr>
        <w:t xml:space="preserve">. Anyone making presentations is required to attend the meeting at either the TRRP </w:t>
      </w:r>
      <w:r w:rsidR="00A177DE">
        <w:rPr>
          <w:rFonts w:ascii="Garamond" w:hAnsi="Garamond"/>
          <w:sz w:val="24"/>
          <w:szCs w:val="24"/>
        </w:rPr>
        <w:t>unless a remote presenter is approved by the Design Team Coordinator.</w:t>
      </w:r>
    </w:p>
    <w:p w:rsidR="0097249E" w:rsidRDefault="0097249E" w:rsidP="009F1515">
      <w:pPr>
        <w:spacing w:after="0"/>
        <w:rPr>
          <w:rFonts w:ascii="Garamond" w:hAnsi="Garamond"/>
          <w:sz w:val="24"/>
          <w:szCs w:val="24"/>
        </w:rPr>
      </w:pPr>
    </w:p>
    <w:p w:rsidR="00311CF2" w:rsidRDefault="003D4EE1" w:rsidP="00311CF2">
      <w:pPr>
        <w:spacing w:after="0"/>
        <w:ind w:left="1440"/>
        <w:rPr>
          <w:rFonts w:ascii="Garamond" w:hAnsi="Garamond"/>
          <w:sz w:val="24"/>
          <w:szCs w:val="24"/>
        </w:rPr>
      </w:pPr>
      <w:hyperlink r:id="rId8" w:history="1">
        <w:r w:rsidR="00A177DE" w:rsidRPr="0089508A">
          <w:rPr>
            <w:rStyle w:val="Hyperlink"/>
            <w:rFonts w:ascii="Garamond" w:hAnsi="Garamond"/>
            <w:sz w:val="24"/>
            <w:szCs w:val="24"/>
          </w:rPr>
          <w:t>https://trrp.webex.com/trrp/j.php?MTID=m18f74107fe0d0280a96eb2422506df3d</w:t>
        </w:r>
      </w:hyperlink>
      <w:r w:rsidR="00A177DE">
        <w:rPr>
          <w:rFonts w:ascii="Garamond" w:hAnsi="Garamond"/>
          <w:sz w:val="24"/>
          <w:szCs w:val="24"/>
        </w:rPr>
        <w:br/>
      </w:r>
      <w:r w:rsidR="00754103">
        <w:rPr>
          <w:rFonts w:ascii="Garamond" w:hAnsi="Garamond"/>
          <w:sz w:val="24"/>
          <w:szCs w:val="24"/>
        </w:rPr>
        <w:t xml:space="preserve">Meeting Number: </w:t>
      </w:r>
      <w:r w:rsidR="00A177DE">
        <w:rPr>
          <w:rFonts w:ascii="Arial" w:hAnsi="Arial" w:cs="Arial"/>
          <w:color w:val="222222"/>
          <w:sz w:val="19"/>
          <w:szCs w:val="19"/>
          <w:shd w:val="clear" w:color="auto" w:fill="FFFFFF"/>
        </w:rPr>
        <w:t>806 353 608</w:t>
      </w:r>
    </w:p>
    <w:p w:rsidR="00754103" w:rsidRDefault="00754103" w:rsidP="00311CF2">
      <w:pPr>
        <w:spacing w:after="0"/>
        <w:ind w:left="14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Meeting Password: </w:t>
      </w:r>
      <w:proofErr w:type="spellStart"/>
      <w:r w:rsidR="00A177DE">
        <w:rPr>
          <w:rFonts w:ascii="Arial" w:hAnsi="Arial" w:cs="Arial"/>
          <w:color w:val="222222"/>
          <w:sz w:val="19"/>
          <w:szCs w:val="19"/>
          <w:shd w:val="clear" w:color="auto" w:fill="FFFFFF"/>
        </w:rPr>
        <w:t>ZeyWnxV7</w:t>
      </w:r>
      <w:proofErr w:type="spellEnd"/>
    </w:p>
    <w:p w:rsidR="00754103" w:rsidRDefault="00FF7ACF" w:rsidP="00FF7ACF">
      <w:pPr>
        <w:tabs>
          <w:tab w:val="left" w:pos="6735"/>
        </w:tabs>
        <w:spacing w:after="0"/>
        <w:ind w:left="144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9F1515" w:rsidRDefault="00754103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Join by phone: 1-408-792-6300</w:t>
      </w:r>
    </w:p>
    <w:p w:rsidR="00754103" w:rsidRDefault="00754103" w:rsidP="009F1515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Access Code: </w:t>
      </w:r>
      <w:r w:rsidR="00A177DE" w:rsidRPr="00A177DE">
        <w:rPr>
          <w:rFonts w:ascii="Garamond" w:hAnsi="Garamond"/>
          <w:sz w:val="24"/>
          <w:szCs w:val="24"/>
        </w:rPr>
        <w:t>806 353 608</w:t>
      </w:r>
    </w:p>
    <w:p w:rsidR="00754103" w:rsidRDefault="00754103" w:rsidP="009F1515">
      <w:pPr>
        <w:spacing w:after="0"/>
        <w:rPr>
          <w:rFonts w:ascii="Garamond" w:hAnsi="Garamond"/>
          <w:sz w:val="24"/>
          <w:szCs w:val="24"/>
        </w:rPr>
      </w:pPr>
    </w:p>
    <w:tbl>
      <w:tblPr>
        <w:tblStyle w:val="LightList"/>
        <w:tblW w:w="0" w:type="auto"/>
        <w:jc w:val="center"/>
        <w:tblLook w:val="04A0" w:firstRow="1" w:lastRow="0" w:firstColumn="1" w:lastColumn="0" w:noHBand="0" w:noVBand="1"/>
      </w:tblPr>
      <w:tblGrid>
        <w:gridCol w:w="5760"/>
        <w:gridCol w:w="1296"/>
        <w:gridCol w:w="2541"/>
      </w:tblGrid>
      <w:tr w:rsidR="005B34BA" w:rsidTr="000440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921686" w:rsidRDefault="00921686" w:rsidP="00FB2E13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Topic</w:t>
            </w:r>
          </w:p>
        </w:tc>
        <w:tc>
          <w:tcPr>
            <w:tcW w:w="1296" w:type="dxa"/>
          </w:tcPr>
          <w:p w:rsidR="00921686" w:rsidRDefault="00921686" w:rsidP="00FB2E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Start time</w:t>
            </w:r>
          </w:p>
        </w:tc>
        <w:tc>
          <w:tcPr>
            <w:tcW w:w="2541" w:type="dxa"/>
          </w:tcPr>
          <w:p w:rsidR="00921686" w:rsidRDefault="00921686" w:rsidP="00FB2E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Discussion lead</w:t>
            </w:r>
          </w:p>
        </w:tc>
      </w:tr>
      <w:tr w:rsidR="005B34BA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921686" w:rsidRDefault="00921686" w:rsidP="001F7EAE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Introductions</w:t>
            </w:r>
            <w:r w:rsidR="00903BEE">
              <w:rPr>
                <w:rFonts w:ascii="Garamond" w:hAnsi="Garamond"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sz w:val="24"/>
                <w:szCs w:val="24"/>
              </w:rPr>
              <w:t>/ Agenda Review</w:t>
            </w:r>
            <w:r w:rsidR="00903BEE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921686" w:rsidRDefault="00B44575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9:00</w:t>
            </w:r>
          </w:p>
        </w:tc>
        <w:tc>
          <w:tcPr>
            <w:tcW w:w="2541" w:type="dxa"/>
          </w:tcPr>
          <w:p w:rsidR="00921686" w:rsidRDefault="001E5956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Shea</w:t>
            </w:r>
          </w:p>
        </w:tc>
      </w:tr>
      <w:tr w:rsidR="0054401A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54401A" w:rsidRDefault="0054401A" w:rsidP="00584EAA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Presentation: Habitat Monitoring at Channel Rehabilitation Projects </w:t>
            </w:r>
          </w:p>
        </w:tc>
        <w:tc>
          <w:tcPr>
            <w:tcW w:w="1296" w:type="dxa"/>
          </w:tcPr>
          <w:p w:rsidR="0054401A" w:rsidDel="006A7390" w:rsidRDefault="0054401A" w:rsidP="00C624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9:</w:t>
            </w:r>
            <w:r w:rsidR="00C62465">
              <w:rPr>
                <w:rFonts w:ascii="Garamond" w:hAnsi="Garamond"/>
                <w:sz w:val="24"/>
                <w:szCs w:val="24"/>
              </w:rPr>
              <w:t>10</w:t>
            </w:r>
          </w:p>
        </w:tc>
        <w:tc>
          <w:tcPr>
            <w:tcW w:w="2541" w:type="dxa"/>
          </w:tcPr>
          <w:p w:rsidR="0054401A" w:rsidRDefault="0054401A" w:rsidP="00584E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Habitat Team</w:t>
            </w:r>
          </w:p>
        </w:tc>
      </w:tr>
      <w:tr w:rsidR="0054401A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54401A" w:rsidRDefault="0054401A" w:rsidP="0097249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Break </w:t>
            </w:r>
          </w:p>
        </w:tc>
        <w:tc>
          <w:tcPr>
            <w:tcW w:w="1296" w:type="dxa"/>
          </w:tcPr>
          <w:p w:rsidR="0054401A" w:rsidDel="006A7390" w:rsidRDefault="0054401A" w:rsidP="00C624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10:</w:t>
            </w:r>
            <w:r w:rsidR="00C62465">
              <w:rPr>
                <w:rFonts w:ascii="Garamond" w:hAnsi="Garamond"/>
                <w:sz w:val="24"/>
                <w:szCs w:val="24"/>
              </w:rPr>
              <w:t>30</w:t>
            </w:r>
          </w:p>
        </w:tc>
        <w:tc>
          <w:tcPr>
            <w:tcW w:w="2541" w:type="dxa"/>
          </w:tcPr>
          <w:p w:rsidR="0054401A" w:rsidRDefault="0054401A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54401A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54401A" w:rsidRDefault="0054401A" w:rsidP="001F7EA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Habitat Effectiveness Monitoring </w:t>
            </w:r>
            <w:r w:rsidR="00C62465">
              <w:rPr>
                <w:rFonts w:ascii="Garamond" w:hAnsi="Garamond"/>
                <w:sz w:val="24"/>
                <w:szCs w:val="24"/>
              </w:rPr>
              <w:t>Discussion</w:t>
            </w:r>
          </w:p>
        </w:tc>
        <w:tc>
          <w:tcPr>
            <w:tcW w:w="1296" w:type="dxa"/>
          </w:tcPr>
          <w:p w:rsidR="0054401A" w:rsidDel="006A7390" w:rsidRDefault="00C62465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10:45</w:t>
            </w:r>
          </w:p>
        </w:tc>
        <w:tc>
          <w:tcPr>
            <w:tcW w:w="2541" w:type="dxa"/>
          </w:tcPr>
          <w:p w:rsidR="0054401A" w:rsidRDefault="0054401A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Design Team and Habitat Team</w:t>
            </w:r>
          </w:p>
        </w:tc>
      </w:tr>
      <w:tr w:rsidR="0054401A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54401A" w:rsidRDefault="0054401A" w:rsidP="00C62465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Effectiveness Monitoring Proposals</w:t>
            </w:r>
            <w:r w:rsidR="003F55CA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</w:tcPr>
          <w:p w:rsidR="0054401A" w:rsidRDefault="00C62465" w:rsidP="00C624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11:30</w:t>
            </w:r>
            <w:r w:rsidR="0054401A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2541" w:type="dxa"/>
          </w:tcPr>
          <w:p w:rsidR="0054401A" w:rsidRPr="00D3253B" w:rsidRDefault="0054401A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Shea</w:t>
            </w:r>
          </w:p>
        </w:tc>
      </w:tr>
      <w:tr w:rsidR="0054401A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54401A" w:rsidRDefault="0054401A" w:rsidP="001F7EAE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Lunch</w:t>
            </w:r>
          </w:p>
        </w:tc>
        <w:tc>
          <w:tcPr>
            <w:tcW w:w="1296" w:type="dxa"/>
          </w:tcPr>
          <w:p w:rsidR="0054401A" w:rsidRDefault="0054401A" w:rsidP="00C624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12:</w:t>
            </w:r>
            <w:r w:rsidR="00C62465">
              <w:rPr>
                <w:rFonts w:ascii="Garamond" w:hAnsi="Garamond"/>
                <w:sz w:val="24"/>
                <w:szCs w:val="24"/>
              </w:rPr>
              <w:t>00</w:t>
            </w:r>
          </w:p>
        </w:tc>
        <w:tc>
          <w:tcPr>
            <w:tcW w:w="2541" w:type="dxa"/>
          </w:tcPr>
          <w:p w:rsidR="0054401A" w:rsidRPr="00D3253B" w:rsidRDefault="0054401A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C62465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Pr="00DB6635" w:rsidRDefault="00C62465" w:rsidP="000175C0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Design and Implementation Schedule Update</w:t>
            </w:r>
          </w:p>
        </w:tc>
        <w:tc>
          <w:tcPr>
            <w:tcW w:w="1296" w:type="dxa"/>
          </w:tcPr>
          <w:p w:rsidR="00C62465" w:rsidRDefault="00C62465" w:rsidP="000175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12:45</w:t>
            </w:r>
          </w:p>
        </w:tc>
        <w:tc>
          <w:tcPr>
            <w:tcW w:w="2541" w:type="dxa"/>
          </w:tcPr>
          <w:p w:rsidR="00C62465" w:rsidRPr="00D3253B" w:rsidRDefault="00C62465" w:rsidP="000175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Gaeuman</w:t>
            </w:r>
            <w:bookmarkStart w:id="0" w:name="_GoBack"/>
            <w:bookmarkEnd w:id="0"/>
          </w:p>
        </w:tc>
      </w:tr>
      <w:tr w:rsidR="00C62465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Default="00C62465" w:rsidP="000175C0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Wood and Re-Vegetation Design Roles: Discussion</w:t>
            </w:r>
          </w:p>
        </w:tc>
        <w:tc>
          <w:tcPr>
            <w:tcW w:w="1296" w:type="dxa"/>
          </w:tcPr>
          <w:p w:rsidR="00C62465" w:rsidDel="006A7390" w:rsidRDefault="00C62465" w:rsidP="000175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1:00</w:t>
            </w:r>
          </w:p>
        </w:tc>
        <w:tc>
          <w:tcPr>
            <w:tcW w:w="2541" w:type="dxa"/>
          </w:tcPr>
          <w:p w:rsidR="00C62465" w:rsidRDefault="00C62465" w:rsidP="000175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James Lee</w:t>
            </w:r>
          </w:p>
        </w:tc>
      </w:tr>
      <w:tr w:rsidR="00C62465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Default="00C62465" w:rsidP="000175C0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Chapman Ranch Final Design Update</w:t>
            </w:r>
          </w:p>
        </w:tc>
        <w:tc>
          <w:tcPr>
            <w:tcW w:w="1296" w:type="dxa"/>
          </w:tcPr>
          <w:p w:rsidR="00C62465" w:rsidDel="006A7390" w:rsidRDefault="00C62465" w:rsidP="00C624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1:15</w:t>
            </w:r>
          </w:p>
        </w:tc>
        <w:tc>
          <w:tcPr>
            <w:tcW w:w="2541" w:type="dxa"/>
          </w:tcPr>
          <w:p w:rsidR="00C62465" w:rsidRDefault="00C62465" w:rsidP="000175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Hoopa Valley Tribe Design Team</w:t>
            </w:r>
          </w:p>
        </w:tc>
      </w:tr>
      <w:tr w:rsidR="00C62465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Default="00C62465" w:rsidP="006251F8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Deep Gulch Final Design Update</w:t>
            </w:r>
          </w:p>
        </w:tc>
        <w:tc>
          <w:tcPr>
            <w:tcW w:w="1296" w:type="dxa"/>
          </w:tcPr>
          <w:p w:rsidR="00C62465" w:rsidDel="006A7390" w:rsidRDefault="00C62465" w:rsidP="00C624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1:45</w:t>
            </w:r>
          </w:p>
        </w:tc>
        <w:tc>
          <w:tcPr>
            <w:tcW w:w="2541" w:type="dxa"/>
          </w:tcPr>
          <w:p w:rsidR="00C62465" w:rsidRDefault="00C62465" w:rsidP="006251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Federal Design Team</w:t>
            </w:r>
          </w:p>
        </w:tc>
      </w:tr>
      <w:tr w:rsidR="00C62465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Default="00C62465" w:rsidP="0054401A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Sheridan Creek Final Design Update</w:t>
            </w:r>
          </w:p>
        </w:tc>
        <w:tc>
          <w:tcPr>
            <w:tcW w:w="1296" w:type="dxa"/>
          </w:tcPr>
          <w:p w:rsidR="00C62465" w:rsidRDefault="00C62465" w:rsidP="00C624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2:15</w:t>
            </w:r>
          </w:p>
        </w:tc>
        <w:tc>
          <w:tcPr>
            <w:tcW w:w="2541" w:type="dxa"/>
          </w:tcPr>
          <w:p w:rsidR="00C62465" w:rsidRPr="00D3253B" w:rsidRDefault="00C62465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 w:rsidRPr="0054401A">
              <w:rPr>
                <w:rFonts w:ascii="Garamond" w:hAnsi="Garamond"/>
                <w:sz w:val="24"/>
                <w:szCs w:val="24"/>
              </w:rPr>
              <w:t>Yurok Tribe Design Team</w:t>
            </w:r>
          </w:p>
        </w:tc>
      </w:tr>
      <w:tr w:rsidR="00C62465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Default="00C62465" w:rsidP="0054401A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Break</w:t>
            </w:r>
          </w:p>
        </w:tc>
        <w:tc>
          <w:tcPr>
            <w:tcW w:w="1296" w:type="dxa"/>
          </w:tcPr>
          <w:p w:rsidR="00C62465" w:rsidRDefault="00C62465" w:rsidP="00C624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2:45</w:t>
            </w:r>
          </w:p>
        </w:tc>
        <w:tc>
          <w:tcPr>
            <w:tcW w:w="2541" w:type="dxa"/>
          </w:tcPr>
          <w:p w:rsidR="00C62465" w:rsidRDefault="00C62465" w:rsidP="001F7E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C62465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Default="00C62465" w:rsidP="0054401A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State Team Update </w:t>
            </w:r>
          </w:p>
        </w:tc>
        <w:tc>
          <w:tcPr>
            <w:tcW w:w="1296" w:type="dxa"/>
          </w:tcPr>
          <w:p w:rsidR="00C62465" w:rsidRDefault="00C62465" w:rsidP="003F55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3:00</w:t>
            </w:r>
          </w:p>
        </w:tc>
        <w:tc>
          <w:tcPr>
            <w:tcW w:w="2541" w:type="dxa"/>
          </w:tcPr>
          <w:p w:rsidR="00C62465" w:rsidRDefault="00C62465" w:rsidP="001F7E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State Team</w:t>
            </w:r>
          </w:p>
        </w:tc>
      </w:tr>
      <w:tr w:rsidR="00C62465" w:rsidTr="00044064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Default="00C62465" w:rsidP="00345F56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lastRenderedPageBreak/>
              <w:t xml:space="preserve">Selection of New Design Team Workgroup Coordinator </w:t>
            </w:r>
          </w:p>
        </w:tc>
        <w:tc>
          <w:tcPr>
            <w:tcW w:w="1296" w:type="dxa"/>
          </w:tcPr>
          <w:p w:rsidR="00C62465" w:rsidRDefault="00C62465" w:rsidP="00C624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3:15</w:t>
            </w:r>
          </w:p>
        </w:tc>
        <w:tc>
          <w:tcPr>
            <w:tcW w:w="2541" w:type="dxa"/>
          </w:tcPr>
          <w:p w:rsidR="00C62465" w:rsidRDefault="00C62465" w:rsidP="00345F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</w:t>
            </w:r>
          </w:p>
        </w:tc>
      </w:tr>
      <w:tr w:rsidR="00C62465" w:rsidTr="000440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0" w:type="dxa"/>
          </w:tcPr>
          <w:p w:rsidR="00C62465" w:rsidRDefault="00C62465" w:rsidP="00702866">
            <w:pPr>
              <w:ind w:left="3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Wrap-up/Scheduling</w:t>
            </w:r>
          </w:p>
        </w:tc>
        <w:tc>
          <w:tcPr>
            <w:tcW w:w="1296" w:type="dxa"/>
          </w:tcPr>
          <w:p w:rsidR="00C62465" w:rsidRDefault="00C62465" w:rsidP="00C624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3:25</w:t>
            </w:r>
          </w:p>
        </w:tc>
        <w:tc>
          <w:tcPr>
            <w:tcW w:w="2541" w:type="dxa"/>
          </w:tcPr>
          <w:p w:rsidR="00C62465" w:rsidRPr="00D3253B" w:rsidRDefault="00C62465" w:rsidP="007028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All</w:t>
            </w:r>
          </w:p>
        </w:tc>
      </w:tr>
    </w:tbl>
    <w:p w:rsidR="00FF7ACF" w:rsidRDefault="00FF7ACF" w:rsidP="001F7EA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921686" w:rsidRDefault="00921686" w:rsidP="001F7EA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97249E" w:rsidRDefault="0097249E" w:rsidP="001F7EA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Meeting Preparation:</w:t>
      </w:r>
    </w:p>
    <w:p w:rsidR="0097249E" w:rsidRDefault="0097249E" w:rsidP="001F7EAE">
      <w:pPr>
        <w:spacing w:after="0" w:line="240" w:lineRule="auto"/>
        <w:ind w:left="36"/>
        <w:rPr>
          <w:rFonts w:ascii="Garamond" w:hAnsi="Garamond"/>
          <w:b/>
          <w:bCs/>
          <w:sz w:val="24"/>
          <w:szCs w:val="24"/>
        </w:rPr>
      </w:pPr>
    </w:p>
    <w:p w:rsidR="0097249E" w:rsidRPr="003F55CA" w:rsidRDefault="0097249E" w:rsidP="003F55CA">
      <w:pPr>
        <w:spacing w:after="0" w:line="240" w:lineRule="auto"/>
        <w:ind w:left="36"/>
        <w:rPr>
          <w:rFonts w:ascii="Garamond" w:hAnsi="Garamond"/>
          <w:bCs/>
          <w:sz w:val="24"/>
          <w:szCs w:val="24"/>
        </w:rPr>
      </w:pPr>
      <w:r w:rsidRPr="0093340D">
        <w:rPr>
          <w:rFonts w:ascii="Garamond" w:hAnsi="Garamond"/>
          <w:bCs/>
          <w:sz w:val="24"/>
          <w:szCs w:val="24"/>
        </w:rPr>
        <w:t xml:space="preserve">(1) </w:t>
      </w:r>
      <w:r w:rsidR="003F55CA" w:rsidRPr="0093340D">
        <w:rPr>
          <w:rFonts w:ascii="Garamond" w:hAnsi="Garamond"/>
          <w:bCs/>
          <w:sz w:val="24"/>
          <w:szCs w:val="24"/>
        </w:rPr>
        <w:t xml:space="preserve">It may be useful to review the report </w:t>
      </w:r>
      <w:proofErr w:type="gramStart"/>
      <w:r w:rsidR="0093340D">
        <w:rPr>
          <w:rFonts w:ascii="Garamond" w:hAnsi="Garamond"/>
          <w:bCs/>
          <w:i/>
          <w:sz w:val="24"/>
          <w:szCs w:val="24"/>
        </w:rPr>
        <w:t>M</w:t>
      </w:r>
      <w:r w:rsidR="0093340D" w:rsidRPr="0093340D">
        <w:rPr>
          <w:rFonts w:ascii="Garamond" w:hAnsi="Garamond"/>
          <w:bCs/>
          <w:i/>
          <w:sz w:val="24"/>
          <w:szCs w:val="24"/>
        </w:rPr>
        <w:t>onitoring</w:t>
      </w:r>
      <w:proofErr w:type="gramEnd"/>
      <w:r w:rsidR="003F55CA" w:rsidRPr="0093340D">
        <w:rPr>
          <w:rFonts w:ascii="Garamond" w:hAnsi="Garamond"/>
          <w:bCs/>
          <w:i/>
          <w:sz w:val="24"/>
          <w:szCs w:val="24"/>
        </w:rPr>
        <w:t xml:space="preserve"> rehabilitation sites on the Trinity River</w:t>
      </w:r>
      <w:r w:rsidR="003F55CA">
        <w:rPr>
          <w:rFonts w:ascii="Garamond" w:hAnsi="Garamond"/>
          <w:b/>
          <w:bCs/>
          <w:i/>
          <w:sz w:val="24"/>
          <w:szCs w:val="24"/>
        </w:rPr>
        <w:t xml:space="preserve"> </w:t>
      </w:r>
      <w:r w:rsidR="003F55CA" w:rsidRPr="003F55CA">
        <w:rPr>
          <w:rFonts w:ascii="Garamond" w:hAnsi="Garamond"/>
          <w:bCs/>
          <w:sz w:val="24"/>
          <w:szCs w:val="24"/>
        </w:rPr>
        <w:t xml:space="preserve">prepared by Darcy </w:t>
      </w:r>
      <w:r w:rsidR="0093340D">
        <w:rPr>
          <w:rFonts w:ascii="Garamond" w:hAnsi="Garamond"/>
          <w:bCs/>
          <w:sz w:val="24"/>
          <w:szCs w:val="24"/>
        </w:rPr>
        <w:t>Pickard in December 2013. It’s not clear to me if this was widely circulated after it was submitted, but it provides a framework for many of the questions about implementing monitoring at Channel Rehabilitation Projects.</w:t>
      </w:r>
    </w:p>
    <w:sectPr w:rsidR="0097249E" w:rsidRPr="003F55CA" w:rsidSect="00063C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52" w:right="1080" w:bottom="1152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EE1" w:rsidRDefault="003D4EE1" w:rsidP="00063C4B">
      <w:pPr>
        <w:spacing w:after="0" w:line="240" w:lineRule="auto"/>
      </w:pPr>
      <w:r>
        <w:separator/>
      </w:r>
    </w:p>
  </w:endnote>
  <w:endnote w:type="continuationSeparator" w:id="0">
    <w:p w:rsidR="003D4EE1" w:rsidRDefault="003D4EE1" w:rsidP="00063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EE1" w:rsidRDefault="003D4EE1" w:rsidP="00063C4B">
      <w:pPr>
        <w:spacing w:after="0" w:line="240" w:lineRule="auto"/>
      </w:pPr>
      <w:r>
        <w:separator/>
      </w:r>
    </w:p>
  </w:footnote>
  <w:footnote w:type="continuationSeparator" w:id="0">
    <w:p w:rsidR="003D4EE1" w:rsidRDefault="003D4EE1" w:rsidP="00063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4B" w:rsidRDefault="00063C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5391"/>
    <w:multiLevelType w:val="hybridMultilevel"/>
    <w:tmpl w:val="4544D5EE"/>
    <w:lvl w:ilvl="0" w:tplc="5400ECDE">
      <w:start w:val="1"/>
      <w:numFmt w:val="bullet"/>
      <w:lvlText w:val="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>
    <w:nsid w:val="0D0B1566"/>
    <w:multiLevelType w:val="hybridMultilevel"/>
    <w:tmpl w:val="4CFE2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B2189"/>
    <w:multiLevelType w:val="hybridMultilevel"/>
    <w:tmpl w:val="D1C63284"/>
    <w:lvl w:ilvl="0" w:tplc="D794F5E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340C89"/>
    <w:multiLevelType w:val="hybridMultilevel"/>
    <w:tmpl w:val="8B1E8544"/>
    <w:lvl w:ilvl="0" w:tplc="F7ECD23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0D2107"/>
    <w:multiLevelType w:val="hybridMultilevel"/>
    <w:tmpl w:val="13B45224"/>
    <w:lvl w:ilvl="0" w:tplc="4B8A7202">
      <w:start w:val="5"/>
      <w:numFmt w:val="bullet"/>
      <w:lvlText w:val="-"/>
      <w:lvlJc w:val="left"/>
      <w:pPr>
        <w:ind w:left="396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5">
    <w:nsid w:val="5FA512FD"/>
    <w:multiLevelType w:val="hybridMultilevel"/>
    <w:tmpl w:val="34028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107EE0"/>
    <w:multiLevelType w:val="hybridMultilevel"/>
    <w:tmpl w:val="6414D388"/>
    <w:lvl w:ilvl="0" w:tplc="18F0003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C34FC6"/>
    <w:multiLevelType w:val="hybridMultilevel"/>
    <w:tmpl w:val="468C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B0780"/>
    <w:multiLevelType w:val="hybridMultilevel"/>
    <w:tmpl w:val="91BEB4DA"/>
    <w:lvl w:ilvl="0" w:tplc="8006EAB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317FE9"/>
    <w:multiLevelType w:val="hybridMultilevel"/>
    <w:tmpl w:val="05C49FBE"/>
    <w:lvl w:ilvl="0" w:tplc="26B2F14E">
      <w:numFmt w:val="bullet"/>
      <w:lvlText w:val="-"/>
      <w:lvlJc w:val="left"/>
      <w:pPr>
        <w:ind w:left="78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73F95949"/>
    <w:multiLevelType w:val="hybridMultilevel"/>
    <w:tmpl w:val="38568AE8"/>
    <w:lvl w:ilvl="0" w:tplc="8FA4F7BA">
      <w:start w:val="5"/>
      <w:numFmt w:val="bullet"/>
      <w:lvlText w:val="-"/>
      <w:lvlJc w:val="left"/>
      <w:pPr>
        <w:ind w:left="396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1">
    <w:nsid w:val="76A73FD6"/>
    <w:multiLevelType w:val="hybridMultilevel"/>
    <w:tmpl w:val="8370C61A"/>
    <w:lvl w:ilvl="0" w:tplc="04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2">
    <w:nsid w:val="7C871418"/>
    <w:multiLevelType w:val="hybridMultilevel"/>
    <w:tmpl w:val="0A6C257C"/>
    <w:lvl w:ilvl="0" w:tplc="5400EC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1"/>
  </w:num>
  <w:num w:numId="5">
    <w:abstractNumId w:val="1"/>
  </w:num>
  <w:num w:numId="6">
    <w:abstractNumId w:val="0"/>
  </w:num>
  <w:num w:numId="7">
    <w:abstractNumId w:val="12"/>
  </w:num>
  <w:num w:numId="8">
    <w:abstractNumId w:val="5"/>
  </w:num>
  <w:num w:numId="9">
    <w:abstractNumId w:val="3"/>
  </w:num>
  <w:num w:numId="10">
    <w:abstractNumId w:val="9"/>
  </w:num>
  <w:num w:numId="11">
    <w:abstractNumId w:val="8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15"/>
    <w:rsid w:val="00044064"/>
    <w:rsid w:val="00063C4B"/>
    <w:rsid w:val="000C73DB"/>
    <w:rsid w:val="000E7155"/>
    <w:rsid w:val="0011487B"/>
    <w:rsid w:val="00147616"/>
    <w:rsid w:val="001E5956"/>
    <w:rsid w:val="001F7EAE"/>
    <w:rsid w:val="00237944"/>
    <w:rsid w:val="002C4566"/>
    <w:rsid w:val="002E0EDA"/>
    <w:rsid w:val="00311CF2"/>
    <w:rsid w:val="00351D09"/>
    <w:rsid w:val="003828E4"/>
    <w:rsid w:val="003C3DFF"/>
    <w:rsid w:val="003D4EE1"/>
    <w:rsid w:val="003F55CA"/>
    <w:rsid w:val="00403F2E"/>
    <w:rsid w:val="004D606B"/>
    <w:rsid w:val="0054401A"/>
    <w:rsid w:val="005B34BA"/>
    <w:rsid w:val="006203BB"/>
    <w:rsid w:val="0068144A"/>
    <w:rsid w:val="00695CCE"/>
    <w:rsid w:val="006A7390"/>
    <w:rsid w:val="006C78C3"/>
    <w:rsid w:val="006D6240"/>
    <w:rsid w:val="006F12E6"/>
    <w:rsid w:val="00736006"/>
    <w:rsid w:val="00754103"/>
    <w:rsid w:val="00757277"/>
    <w:rsid w:val="007C3137"/>
    <w:rsid w:val="007F32DD"/>
    <w:rsid w:val="008C21A1"/>
    <w:rsid w:val="00903BEE"/>
    <w:rsid w:val="00921686"/>
    <w:rsid w:val="0093340D"/>
    <w:rsid w:val="0097249E"/>
    <w:rsid w:val="00994BD4"/>
    <w:rsid w:val="009F1515"/>
    <w:rsid w:val="00A177DE"/>
    <w:rsid w:val="00A21283"/>
    <w:rsid w:val="00B31124"/>
    <w:rsid w:val="00B44575"/>
    <w:rsid w:val="00B830B4"/>
    <w:rsid w:val="00BA48C3"/>
    <w:rsid w:val="00BC3B4C"/>
    <w:rsid w:val="00BF255B"/>
    <w:rsid w:val="00C20915"/>
    <w:rsid w:val="00C42958"/>
    <w:rsid w:val="00C45A9E"/>
    <w:rsid w:val="00C62465"/>
    <w:rsid w:val="00CA2F0C"/>
    <w:rsid w:val="00D3253B"/>
    <w:rsid w:val="00DB6635"/>
    <w:rsid w:val="00EC73E9"/>
    <w:rsid w:val="00F94288"/>
    <w:rsid w:val="00FB2E13"/>
    <w:rsid w:val="00FF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5B34B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5B34B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5B34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C4B"/>
  </w:style>
  <w:style w:type="paragraph" w:styleId="Footer">
    <w:name w:val="footer"/>
    <w:basedOn w:val="Normal"/>
    <w:link w:val="Foot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C4B"/>
  </w:style>
  <w:style w:type="paragraph" w:styleId="BalloonText">
    <w:name w:val="Balloon Text"/>
    <w:basedOn w:val="Normal"/>
    <w:link w:val="BalloonTextChar"/>
    <w:uiPriority w:val="99"/>
    <w:semiHidden/>
    <w:unhideWhenUsed/>
    <w:rsid w:val="0004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1CF2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9724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5B34B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5B34B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5B34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C4B"/>
  </w:style>
  <w:style w:type="paragraph" w:styleId="Footer">
    <w:name w:val="footer"/>
    <w:basedOn w:val="Normal"/>
    <w:link w:val="FooterChar"/>
    <w:uiPriority w:val="99"/>
    <w:unhideWhenUsed/>
    <w:rsid w:val="00063C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C4B"/>
  </w:style>
  <w:style w:type="paragraph" w:styleId="BalloonText">
    <w:name w:val="Balloon Text"/>
    <w:basedOn w:val="Normal"/>
    <w:link w:val="BalloonTextChar"/>
    <w:uiPriority w:val="99"/>
    <w:semiHidden/>
    <w:unhideWhenUsed/>
    <w:rsid w:val="0004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1CF2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972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8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18f74107fe0d0280a96eb2422506df3d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Fish and Wildlife Service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Clarke, Ernest</dc:creator>
  <cp:lastModifiedBy>Conor Shea</cp:lastModifiedBy>
  <cp:revision>2</cp:revision>
  <dcterms:created xsi:type="dcterms:W3CDTF">2015-10-27T21:04:00Z</dcterms:created>
  <dcterms:modified xsi:type="dcterms:W3CDTF">2015-10-27T21:04:00Z</dcterms:modified>
</cp:coreProperties>
</file>