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AE" w:rsidRPr="000F7EAE" w:rsidRDefault="000F7EAE" w:rsidP="000F7E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0F7EAE">
        <w:rPr>
          <w:rFonts w:ascii="Times New Roman" w:eastAsia="Calibri" w:hAnsi="Times New Roman" w:cs="Times New Roman"/>
          <w:sz w:val="24"/>
        </w:rPr>
        <w:t>Meeting Summary</w:t>
      </w:r>
    </w:p>
    <w:p w:rsidR="000F7EAE" w:rsidRPr="000F7EAE" w:rsidRDefault="000F7EAE" w:rsidP="000F7E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WATERSHED</w:t>
      </w:r>
      <w:r w:rsidRPr="000F7EAE">
        <w:rPr>
          <w:rFonts w:ascii="Times New Roman" w:eastAsia="Calibri" w:hAnsi="Times New Roman" w:cs="Times New Roman"/>
          <w:sz w:val="24"/>
        </w:rPr>
        <w:t xml:space="preserve"> WORK GROUP </w:t>
      </w:r>
    </w:p>
    <w:p w:rsidR="000F7EAE" w:rsidRPr="000F7EAE" w:rsidRDefault="000F7EAE" w:rsidP="000F7E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Mon</w:t>
      </w:r>
      <w:r w:rsidRPr="000F7EAE">
        <w:rPr>
          <w:rFonts w:ascii="Times New Roman" w:eastAsia="Calibri" w:hAnsi="Times New Roman" w:cs="Times New Roman"/>
          <w:sz w:val="24"/>
        </w:rPr>
        <w:t xml:space="preserve">day, June </w:t>
      </w:r>
      <w:r>
        <w:rPr>
          <w:rFonts w:ascii="Times New Roman" w:eastAsia="Calibri" w:hAnsi="Times New Roman" w:cs="Times New Roman"/>
          <w:sz w:val="24"/>
        </w:rPr>
        <w:t>23</w:t>
      </w:r>
      <w:r w:rsidRPr="000F7EAE">
        <w:rPr>
          <w:rFonts w:ascii="Times New Roman" w:eastAsia="Calibri" w:hAnsi="Times New Roman" w:cs="Times New Roman"/>
          <w:sz w:val="24"/>
        </w:rPr>
        <w:t xml:space="preserve">, 2014, </w:t>
      </w:r>
      <w:r>
        <w:rPr>
          <w:rFonts w:ascii="Times New Roman" w:eastAsia="Calibri" w:hAnsi="Times New Roman" w:cs="Times New Roman"/>
          <w:sz w:val="24"/>
        </w:rPr>
        <w:t>10</w:t>
      </w:r>
      <w:r w:rsidRPr="000F7EAE">
        <w:rPr>
          <w:rFonts w:ascii="Times New Roman" w:eastAsia="Calibri" w:hAnsi="Times New Roman" w:cs="Times New Roman"/>
          <w:sz w:val="24"/>
        </w:rPr>
        <w:t>:</w:t>
      </w:r>
      <w:r>
        <w:rPr>
          <w:rFonts w:ascii="Times New Roman" w:eastAsia="Calibri" w:hAnsi="Times New Roman" w:cs="Times New Roman"/>
          <w:sz w:val="24"/>
        </w:rPr>
        <w:t>0</w:t>
      </w:r>
      <w:r w:rsidRPr="000F7EAE">
        <w:rPr>
          <w:rFonts w:ascii="Times New Roman" w:eastAsia="Calibri" w:hAnsi="Times New Roman" w:cs="Times New Roman"/>
          <w:sz w:val="24"/>
        </w:rPr>
        <w:t xml:space="preserve">0 – </w:t>
      </w:r>
      <w:r>
        <w:rPr>
          <w:rFonts w:ascii="Times New Roman" w:eastAsia="Calibri" w:hAnsi="Times New Roman" w:cs="Times New Roman"/>
          <w:sz w:val="24"/>
        </w:rPr>
        <w:t>4</w:t>
      </w:r>
      <w:r w:rsidRPr="000F7EAE">
        <w:rPr>
          <w:rFonts w:ascii="Times New Roman" w:eastAsia="Calibri" w:hAnsi="Times New Roman" w:cs="Times New Roman"/>
          <w:sz w:val="24"/>
        </w:rPr>
        <w:t>:00</w:t>
      </w:r>
    </w:p>
    <w:p w:rsidR="000F7EAE" w:rsidRPr="000F7EAE" w:rsidRDefault="000F7EAE" w:rsidP="000F7EA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0F7EAE">
        <w:rPr>
          <w:rFonts w:ascii="Times New Roman" w:eastAsia="Calibri" w:hAnsi="Times New Roman" w:cs="Times New Roman"/>
          <w:sz w:val="24"/>
        </w:rPr>
        <w:t>TRRP Office, Weaverville, CA and via Webex</w:t>
      </w:r>
    </w:p>
    <w:p w:rsidR="000F7EAE" w:rsidRPr="000F7EAE" w:rsidRDefault="000F7EAE" w:rsidP="000F7EA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0F7EAE">
        <w:rPr>
          <w:rFonts w:ascii="Times New Roman" w:eastAsia="Calibri" w:hAnsi="Times New Roman" w:cs="Times New Roman"/>
          <w:sz w:val="24"/>
        </w:rPr>
        <w:t xml:space="preserve"> </w:t>
      </w:r>
    </w:p>
    <w:p w:rsidR="002C68B5" w:rsidRDefault="000F7EAE" w:rsidP="000F7EAE">
      <w:pPr>
        <w:rPr>
          <w:rFonts w:ascii="Times New Roman" w:eastAsia="Calibri" w:hAnsi="Times New Roman" w:cs="Times New Roman"/>
          <w:sz w:val="24"/>
        </w:rPr>
      </w:pPr>
      <w:r w:rsidRPr="000F7EAE">
        <w:rPr>
          <w:rFonts w:ascii="Times New Roman" w:eastAsia="Calibri" w:hAnsi="Times New Roman" w:cs="Times New Roman"/>
          <w:b/>
          <w:sz w:val="24"/>
        </w:rPr>
        <w:t>Participants</w:t>
      </w:r>
      <w:r>
        <w:rPr>
          <w:rFonts w:ascii="Times New Roman" w:eastAsia="Calibri" w:hAnsi="Times New Roman" w:cs="Times New Roman"/>
          <w:b/>
          <w:sz w:val="24"/>
        </w:rPr>
        <w:br/>
      </w:r>
      <w:r w:rsidR="00A95DDE">
        <w:rPr>
          <w:rFonts w:ascii="Times New Roman" w:eastAsia="Calibri" w:hAnsi="Times New Roman" w:cs="Times New Roman"/>
          <w:sz w:val="24"/>
        </w:rPr>
        <w:t>Shane Quinn</w:t>
      </w:r>
      <w:r w:rsidRPr="000F7EAE">
        <w:rPr>
          <w:rFonts w:ascii="Times New Roman" w:eastAsia="Calibri" w:hAnsi="Times New Roman" w:cs="Times New Roman"/>
          <w:sz w:val="24"/>
        </w:rPr>
        <w:t xml:space="preserve"> (YTFP), Kyle DeJuilio (YTFP</w:t>
      </w:r>
      <w:r w:rsidR="00900B82">
        <w:rPr>
          <w:rFonts w:ascii="Times New Roman" w:eastAsia="Calibri" w:hAnsi="Times New Roman" w:cs="Times New Roman"/>
          <w:sz w:val="24"/>
        </w:rPr>
        <w:t>)</w:t>
      </w:r>
      <w:r w:rsidRPr="000F7EAE">
        <w:rPr>
          <w:rFonts w:ascii="Times New Roman" w:eastAsia="Calibri" w:hAnsi="Times New Roman" w:cs="Times New Roman"/>
          <w:sz w:val="24"/>
        </w:rPr>
        <w:t>, Nancy Snodgrass (DWR), Sean</w:t>
      </w:r>
      <w:r>
        <w:rPr>
          <w:rFonts w:ascii="Times New Roman" w:eastAsia="Calibri" w:hAnsi="Times New Roman" w:cs="Times New Roman"/>
          <w:sz w:val="24"/>
        </w:rPr>
        <w:t xml:space="preserve"> Ledwin (HVT), Ernie Clar</w:t>
      </w:r>
      <w:r w:rsidR="00A95DDE">
        <w:rPr>
          <w:rFonts w:ascii="Times New Roman" w:eastAsia="Calibri" w:hAnsi="Times New Roman" w:cs="Times New Roman"/>
          <w:sz w:val="24"/>
        </w:rPr>
        <w:t>ke (TRRP), Emelia Berol (TAMWG)</w:t>
      </w:r>
      <w:r w:rsidR="00A95DDE">
        <w:rPr>
          <w:rFonts w:ascii="Times New Roman" w:eastAsia="Calibri" w:hAnsi="Times New Roman" w:cs="Times New Roman"/>
          <w:sz w:val="24"/>
        </w:rPr>
        <w:br/>
      </w:r>
      <w:r>
        <w:rPr>
          <w:rFonts w:ascii="Times New Roman" w:eastAsia="Calibri" w:hAnsi="Times New Roman" w:cs="Times New Roman"/>
          <w:sz w:val="24"/>
        </w:rPr>
        <w:t>By phone: Sandra Perez (5Cs)</w:t>
      </w:r>
      <w:r w:rsidR="00A95DDE">
        <w:rPr>
          <w:rFonts w:ascii="Times New Roman" w:eastAsia="Calibri" w:hAnsi="Times New Roman" w:cs="Times New Roman"/>
          <w:sz w:val="24"/>
        </w:rPr>
        <w:br/>
      </w:r>
      <w:r w:rsidR="002C68B5">
        <w:rPr>
          <w:rFonts w:ascii="Times New Roman" w:eastAsia="Calibri" w:hAnsi="Times New Roman" w:cs="Times New Roman"/>
          <w:sz w:val="24"/>
        </w:rPr>
        <w:t>Notes: Ernie Clarke, Jeanne McSloy</w:t>
      </w:r>
    </w:p>
    <w:p w:rsidR="00A95DDE" w:rsidRDefault="002C68B5" w:rsidP="00A95DDE">
      <w:pPr>
        <w:spacing w:after="0"/>
        <w:rPr>
          <w:rFonts w:ascii="Times New Roman" w:eastAsia="Calibri" w:hAnsi="Times New Roman" w:cs="Times New Roman"/>
          <w:sz w:val="24"/>
        </w:rPr>
      </w:pPr>
      <w:r w:rsidRPr="00A95DDE">
        <w:rPr>
          <w:rFonts w:ascii="Times New Roman" w:eastAsia="Calibri" w:hAnsi="Times New Roman" w:cs="Times New Roman"/>
          <w:b/>
          <w:sz w:val="24"/>
        </w:rPr>
        <w:t>Action Items Derived during the Meeting</w:t>
      </w:r>
      <w:r w:rsidR="002D5D3B">
        <w:rPr>
          <w:rFonts w:ascii="Times New Roman" w:eastAsia="Calibri" w:hAnsi="Times New Roman" w:cs="Times New Roman"/>
          <w:sz w:val="24"/>
        </w:rPr>
        <w:br/>
      </w:r>
      <w:r w:rsidR="00A95DDE">
        <w:rPr>
          <w:rFonts w:ascii="Times New Roman" w:eastAsia="Calibri" w:hAnsi="Times New Roman" w:cs="Times New Roman"/>
          <w:sz w:val="24"/>
        </w:rPr>
        <w:t xml:space="preserve"> - </w:t>
      </w:r>
      <w:r w:rsidR="002D5D3B">
        <w:rPr>
          <w:rFonts w:ascii="Times New Roman" w:eastAsia="Calibri" w:hAnsi="Times New Roman" w:cs="Times New Roman"/>
          <w:sz w:val="24"/>
        </w:rPr>
        <w:t xml:space="preserve">Draft TAMWG </w:t>
      </w:r>
      <w:r w:rsidR="00661EE6">
        <w:rPr>
          <w:rFonts w:ascii="Times New Roman" w:eastAsia="Calibri" w:hAnsi="Times New Roman" w:cs="Times New Roman"/>
          <w:sz w:val="24"/>
        </w:rPr>
        <w:t xml:space="preserve">Agenda </w:t>
      </w:r>
      <w:r w:rsidR="00900B82">
        <w:rPr>
          <w:rFonts w:ascii="Times New Roman" w:eastAsia="Calibri" w:hAnsi="Times New Roman" w:cs="Times New Roman"/>
          <w:sz w:val="24"/>
        </w:rPr>
        <w:t>from Ernie to Watershed Workgroup</w:t>
      </w:r>
      <w:r w:rsidR="002D5D3B">
        <w:rPr>
          <w:rFonts w:ascii="Times New Roman" w:eastAsia="Calibri" w:hAnsi="Times New Roman" w:cs="Times New Roman"/>
          <w:sz w:val="24"/>
        </w:rPr>
        <w:br/>
      </w:r>
      <w:r w:rsidR="00A95DDE">
        <w:rPr>
          <w:rFonts w:ascii="Times New Roman" w:eastAsia="Calibri" w:hAnsi="Times New Roman" w:cs="Times New Roman"/>
          <w:sz w:val="24"/>
        </w:rPr>
        <w:t xml:space="preserve"> - </w:t>
      </w:r>
      <w:r w:rsidR="002D5D3B">
        <w:rPr>
          <w:rFonts w:ascii="Times New Roman" w:eastAsia="Calibri" w:hAnsi="Times New Roman" w:cs="Times New Roman"/>
          <w:sz w:val="24"/>
        </w:rPr>
        <w:t>Sean to send Watershed WG Agenda for the July 9-10 Fis</w:t>
      </w:r>
      <w:r w:rsidR="00900B82">
        <w:rPr>
          <w:rFonts w:ascii="Times New Roman" w:eastAsia="Calibri" w:hAnsi="Times New Roman" w:cs="Times New Roman"/>
          <w:sz w:val="24"/>
        </w:rPr>
        <w:t>h Production Meeting by today (Complete)</w:t>
      </w:r>
      <w:r w:rsidR="002D5D3B">
        <w:rPr>
          <w:rFonts w:ascii="Times New Roman" w:eastAsia="Calibri" w:hAnsi="Times New Roman" w:cs="Times New Roman"/>
          <w:sz w:val="24"/>
        </w:rPr>
        <w:br/>
      </w:r>
      <w:r w:rsidR="00A95DDE">
        <w:rPr>
          <w:rFonts w:ascii="Times New Roman" w:eastAsia="Calibri" w:hAnsi="Times New Roman" w:cs="Times New Roman"/>
          <w:sz w:val="24"/>
        </w:rPr>
        <w:t xml:space="preserve"> - </w:t>
      </w:r>
      <w:r w:rsidR="002D5D3B">
        <w:rPr>
          <w:rFonts w:ascii="Times New Roman" w:eastAsia="Calibri" w:hAnsi="Times New Roman" w:cs="Times New Roman"/>
          <w:sz w:val="24"/>
        </w:rPr>
        <w:t xml:space="preserve">Sean to send 4/17/14 Scenarios for SSS Brainstorm to Watershed WG </w:t>
      </w:r>
      <w:r w:rsidR="00A95DDE">
        <w:rPr>
          <w:rFonts w:ascii="Times New Roman" w:eastAsia="Calibri" w:hAnsi="Times New Roman" w:cs="Times New Roman"/>
          <w:sz w:val="24"/>
        </w:rPr>
        <w:t xml:space="preserve">today </w:t>
      </w:r>
      <w:r w:rsidR="002D5D3B">
        <w:rPr>
          <w:rFonts w:ascii="Times New Roman" w:eastAsia="Calibri" w:hAnsi="Times New Roman" w:cs="Times New Roman"/>
          <w:sz w:val="24"/>
        </w:rPr>
        <w:t xml:space="preserve">(attn: #7, 8); </w:t>
      </w:r>
      <w:r w:rsidR="00A95DDE">
        <w:rPr>
          <w:rFonts w:ascii="Times New Roman" w:eastAsia="Calibri" w:hAnsi="Times New Roman" w:cs="Times New Roman"/>
          <w:sz w:val="24"/>
        </w:rPr>
        <w:t>group to mark up and return</w:t>
      </w:r>
      <w:r w:rsidR="002D5D3B">
        <w:rPr>
          <w:rFonts w:ascii="Times New Roman" w:eastAsia="Calibri" w:hAnsi="Times New Roman" w:cs="Times New Roman"/>
          <w:sz w:val="24"/>
        </w:rPr>
        <w:t xml:space="preserve"> </w:t>
      </w:r>
      <w:r w:rsidR="00A95DDE">
        <w:rPr>
          <w:rFonts w:ascii="Times New Roman" w:eastAsia="Calibri" w:hAnsi="Times New Roman" w:cs="Times New Roman"/>
          <w:sz w:val="24"/>
        </w:rPr>
        <w:t>before Thursday 6/26/14 IDT meeting.</w:t>
      </w:r>
      <w:r w:rsidR="00900B82">
        <w:rPr>
          <w:rFonts w:ascii="Times New Roman" w:eastAsia="Calibri" w:hAnsi="Times New Roman" w:cs="Times New Roman"/>
          <w:sz w:val="24"/>
        </w:rPr>
        <w:t xml:space="preserve">  (Complete)</w:t>
      </w:r>
      <w:r w:rsidR="00A95DDE">
        <w:rPr>
          <w:rFonts w:ascii="Times New Roman" w:eastAsia="Calibri" w:hAnsi="Times New Roman" w:cs="Times New Roman"/>
          <w:sz w:val="24"/>
        </w:rPr>
        <w:br/>
        <w:t xml:space="preserve"> - Sean/Ernie to find out what data are available to inform Watershed Tools </w:t>
      </w:r>
      <w:r w:rsidR="00A95DDE">
        <w:rPr>
          <w:rFonts w:ascii="Times New Roman" w:eastAsia="Calibri" w:hAnsi="Times New Roman" w:cs="Times New Roman"/>
          <w:sz w:val="24"/>
        </w:rPr>
        <w:br/>
        <w:t xml:space="preserve"> - Watershed Tools (1/2 page write-up) before July 9-10 Fish Production Model SSS Meeting:</w:t>
      </w:r>
    </w:p>
    <w:p w:rsidR="00A95DDE" w:rsidRPr="002D5D3B" w:rsidRDefault="00A95DDE" w:rsidP="00A95DDE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Kyle – USFS</w:t>
      </w:r>
    </w:p>
    <w:p w:rsidR="00A95DDE" w:rsidRPr="002D5D3B" w:rsidRDefault="00A95DDE" w:rsidP="00A95DDE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Shane – EPA</w:t>
      </w:r>
    </w:p>
    <w:p w:rsidR="00A95DDE" w:rsidRDefault="00A95DDE" w:rsidP="00A95DDE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Sean – BLM</w:t>
      </w:r>
    </w:p>
    <w:p w:rsidR="00900B82" w:rsidRPr="002D5D3B" w:rsidRDefault="00900B82" w:rsidP="00A95DDE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Doug- Coho Intrinsic Potential Map- GIS support (need to confirm with Doug/Ann )</w:t>
      </w:r>
    </w:p>
    <w:p w:rsidR="00661EE6" w:rsidRPr="00CD5719" w:rsidRDefault="00CD5719" w:rsidP="00CD5719">
      <w:pPr>
        <w:rPr>
          <w:rFonts w:ascii="Times New Roman" w:eastAsia="Calibri" w:hAnsi="Times New Roman" w:cs="Times New Roman"/>
          <w:sz w:val="24"/>
        </w:rPr>
      </w:pPr>
      <w:r w:rsidRPr="00CD5719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- </w:t>
      </w:r>
      <w:r w:rsidRPr="00CD5719">
        <w:rPr>
          <w:rFonts w:ascii="Times New Roman" w:eastAsia="Calibri" w:hAnsi="Times New Roman" w:cs="Times New Roman"/>
          <w:sz w:val="24"/>
        </w:rPr>
        <w:t>Ernie and Sean to come up with Straw Man Solicitation Format Proj FY 16 within 1 month</w:t>
      </w:r>
    </w:p>
    <w:p w:rsidR="002C68B5" w:rsidRPr="00CD5719" w:rsidRDefault="002C68B5" w:rsidP="000F7EAE">
      <w:pPr>
        <w:rPr>
          <w:rFonts w:ascii="Times New Roman" w:eastAsia="Calibri" w:hAnsi="Times New Roman" w:cs="Times New Roman"/>
          <w:b/>
          <w:sz w:val="24"/>
          <w:u w:val="single"/>
        </w:rPr>
      </w:pPr>
      <w:r w:rsidRPr="00CD5719">
        <w:rPr>
          <w:rFonts w:ascii="Times New Roman" w:eastAsia="Calibri" w:hAnsi="Times New Roman" w:cs="Times New Roman"/>
          <w:b/>
          <w:sz w:val="24"/>
          <w:u w:val="single"/>
        </w:rPr>
        <w:t>Meeting Notes:</w:t>
      </w:r>
    </w:p>
    <w:p w:rsidR="00900B82" w:rsidRDefault="00900B82" w:rsidP="000F7EAE">
      <w:pPr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Morning Session</w:t>
      </w:r>
    </w:p>
    <w:p w:rsidR="007D3EC6" w:rsidRPr="007D3EC6" w:rsidRDefault="002C68B5" w:rsidP="000F7EAE">
      <w:pPr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Agenda Review</w:t>
      </w:r>
      <w:r w:rsidR="007D3EC6">
        <w:rPr>
          <w:rFonts w:ascii="Times New Roman" w:eastAsia="Calibri" w:hAnsi="Times New Roman" w:cs="Times New Roman"/>
          <w:b/>
          <w:sz w:val="24"/>
        </w:rPr>
        <w:br/>
      </w:r>
      <w:r w:rsidR="007D3EC6">
        <w:rPr>
          <w:rFonts w:ascii="Times New Roman" w:eastAsia="Calibri" w:hAnsi="Times New Roman" w:cs="Times New Roman"/>
          <w:sz w:val="24"/>
        </w:rPr>
        <w:t xml:space="preserve">Items added to agenda: Housekeeping </w:t>
      </w:r>
      <w:r w:rsidR="007D3EC6" w:rsidRPr="007D3EC6">
        <w:rPr>
          <w:rFonts w:ascii="Times New Roman" w:eastAsia="Calibri" w:hAnsi="Times New Roman" w:cs="Times New Roman"/>
          <w:sz w:val="24"/>
        </w:rPr>
        <w:t>–</w:t>
      </w:r>
      <w:r w:rsidR="007D3EC6">
        <w:rPr>
          <w:rFonts w:ascii="Times New Roman" w:eastAsia="Calibri" w:hAnsi="Times New Roman" w:cs="Times New Roman"/>
          <w:sz w:val="24"/>
        </w:rPr>
        <w:t xml:space="preserve"> WG coordinator for next fiscal year; strategic plan for Hamilton Ponds</w:t>
      </w:r>
      <w:r w:rsidR="00661EE6">
        <w:rPr>
          <w:rFonts w:ascii="Times New Roman" w:eastAsia="Calibri" w:hAnsi="Times New Roman" w:cs="Times New Roman"/>
          <w:sz w:val="24"/>
        </w:rPr>
        <w:t>; summary construction.</w:t>
      </w:r>
    </w:p>
    <w:p w:rsidR="00164B97" w:rsidRPr="007D3EC6" w:rsidRDefault="00FB75FB" w:rsidP="007D3EC6">
      <w:pPr>
        <w:spacing w:after="0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TMC Update on FY2015 Projects and Deferred Response to Oct. 23</w:t>
      </w:r>
      <w:r w:rsidRPr="00FB75FB">
        <w:rPr>
          <w:rFonts w:ascii="Times New Roman" w:eastAsia="Calibri" w:hAnsi="Times New Roman" w:cs="Times New Roman"/>
          <w:b/>
          <w:sz w:val="24"/>
          <w:vertAlign w:val="superscript"/>
        </w:rPr>
        <w:t>rd</w:t>
      </w:r>
      <w:r>
        <w:rPr>
          <w:rFonts w:ascii="Times New Roman" w:eastAsia="Calibri" w:hAnsi="Times New Roman" w:cs="Times New Roman"/>
          <w:b/>
          <w:sz w:val="24"/>
        </w:rPr>
        <w:t xml:space="preserve"> Memo</w:t>
      </w:r>
      <w:r w:rsidR="007D3EC6">
        <w:rPr>
          <w:rFonts w:ascii="Times New Roman" w:eastAsia="Calibri" w:hAnsi="Times New Roman" w:cs="Times New Roman"/>
          <w:b/>
          <w:sz w:val="24"/>
        </w:rPr>
        <w:br/>
      </w:r>
      <w:r w:rsidR="002C68B5" w:rsidRPr="002C68B5">
        <w:rPr>
          <w:rFonts w:ascii="Times New Roman" w:eastAsia="Calibri" w:hAnsi="Times New Roman" w:cs="Times New Roman"/>
          <w:sz w:val="24"/>
        </w:rPr>
        <w:t>Sean</w:t>
      </w:r>
      <w:r w:rsidR="002C68B5">
        <w:rPr>
          <w:rFonts w:ascii="Times New Roman" w:eastAsia="Calibri" w:hAnsi="Times New Roman" w:cs="Times New Roman"/>
          <w:sz w:val="24"/>
        </w:rPr>
        <w:t xml:space="preserve"> recaps the presentation</w:t>
      </w:r>
      <w:r w:rsidR="00685F18">
        <w:rPr>
          <w:rFonts w:ascii="Times New Roman" w:eastAsia="Calibri" w:hAnsi="Times New Roman" w:cs="Times New Roman"/>
          <w:sz w:val="24"/>
        </w:rPr>
        <w:t xml:space="preserve"> and TMC response</w:t>
      </w:r>
      <w:r w:rsidR="000560A7">
        <w:rPr>
          <w:rFonts w:ascii="Times New Roman" w:eastAsia="Calibri" w:hAnsi="Times New Roman" w:cs="Times New Roman"/>
          <w:sz w:val="24"/>
        </w:rPr>
        <w:t xml:space="preserve">. </w:t>
      </w:r>
    </w:p>
    <w:p w:rsidR="00164B97" w:rsidRDefault="00685F18" w:rsidP="00164B97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TMC Decision to </w:t>
      </w:r>
      <w:r w:rsidR="002C68B5" w:rsidRPr="00164B97">
        <w:rPr>
          <w:rFonts w:ascii="Times New Roman" w:eastAsia="Calibri" w:hAnsi="Times New Roman" w:cs="Times New Roman"/>
          <w:sz w:val="24"/>
        </w:rPr>
        <w:t xml:space="preserve">Fund all projects except Lower Sidney Gulch Urban Stream Restoration. </w:t>
      </w:r>
    </w:p>
    <w:p w:rsidR="00164B97" w:rsidRDefault="002C68B5" w:rsidP="00164B97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4"/>
        </w:rPr>
      </w:pPr>
      <w:r w:rsidRPr="00164B97">
        <w:rPr>
          <w:rFonts w:ascii="Times New Roman" w:eastAsia="Calibri" w:hAnsi="Times New Roman" w:cs="Times New Roman"/>
          <w:sz w:val="24"/>
        </w:rPr>
        <w:t xml:space="preserve">Funding </w:t>
      </w:r>
      <w:r w:rsidR="00900B82">
        <w:rPr>
          <w:rFonts w:ascii="Times New Roman" w:eastAsia="Calibri" w:hAnsi="Times New Roman" w:cs="Times New Roman"/>
          <w:sz w:val="24"/>
        </w:rPr>
        <w:t xml:space="preserve">recommended for </w:t>
      </w:r>
      <w:r w:rsidRPr="00164B97">
        <w:rPr>
          <w:rFonts w:ascii="Times New Roman" w:eastAsia="Calibri" w:hAnsi="Times New Roman" w:cs="Times New Roman"/>
          <w:sz w:val="24"/>
        </w:rPr>
        <w:t xml:space="preserve">Watershed Coordination OK, not to be listed with projects. </w:t>
      </w:r>
      <w:r w:rsidR="000560A7" w:rsidRPr="00164B97">
        <w:rPr>
          <w:rFonts w:ascii="Times New Roman" w:eastAsia="Calibri" w:hAnsi="Times New Roman" w:cs="Times New Roman"/>
          <w:sz w:val="24"/>
        </w:rPr>
        <w:t xml:space="preserve"> </w:t>
      </w:r>
    </w:p>
    <w:p w:rsidR="00164B97" w:rsidRPr="00FB75FB" w:rsidRDefault="000560A7" w:rsidP="00FB75FB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4"/>
        </w:rPr>
      </w:pPr>
      <w:r w:rsidRPr="00164B97">
        <w:rPr>
          <w:rFonts w:ascii="Times New Roman" w:eastAsia="Calibri" w:hAnsi="Times New Roman" w:cs="Times New Roman"/>
          <w:sz w:val="24"/>
        </w:rPr>
        <w:t>Tributary Assessment? For Fish Production</w:t>
      </w:r>
      <w:r w:rsidR="00164B97">
        <w:rPr>
          <w:rFonts w:ascii="Times New Roman" w:eastAsia="Calibri" w:hAnsi="Times New Roman" w:cs="Times New Roman"/>
          <w:sz w:val="24"/>
        </w:rPr>
        <w:t xml:space="preserve"> Model.</w:t>
      </w:r>
      <w:r w:rsidR="00FB75FB">
        <w:rPr>
          <w:rFonts w:ascii="Times New Roman" w:eastAsia="Calibri" w:hAnsi="Times New Roman" w:cs="Times New Roman"/>
          <w:sz w:val="24"/>
        </w:rPr>
        <w:br/>
      </w:r>
      <w:r w:rsidRPr="00FB75FB">
        <w:rPr>
          <w:rFonts w:ascii="Times New Roman" w:eastAsia="Calibri" w:hAnsi="Times New Roman" w:cs="Times New Roman"/>
          <w:sz w:val="24"/>
        </w:rPr>
        <w:t xml:space="preserve">Options: </w:t>
      </w:r>
    </w:p>
    <w:p w:rsidR="00164B97" w:rsidRDefault="000560A7" w:rsidP="00164B97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4"/>
        </w:rPr>
      </w:pPr>
      <w:r w:rsidRPr="00164B97">
        <w:rPr>
          <w:rFonts w:ascii="Times New Roman" w:eastAsia="Calibri" w:hAnsi="Times New Roman" w:cs="Times New Roman"/>
          <w:sz w:val="24"/>
        </w:rPr>
        <w:t>Scale up any project to arrive at $500 K</w:t>
      </w:r>
      <w:r w:rsidR="00900B82">
        <w:rPr>
          <w:rFonts w:ascii="Times New Roman" w:eastAsia="Calibri" w:hAnsi="Times New Roman" w:cs="Times New Roman"/>
          <w:sz w:val="24"/>
        </w:rPr>
        <w:t xml:space="preserve"> using remaining $58k</w:t>
      </w:r>
      <w:r w:rsidRPr="00164B97">
        <w:rPr>
          <w:rFonts w:ascii="Times New Roman" w:eastAsia="Calibri" w:hAnsi="Times New Roman" w:cs="Times New Roman"/>
          <w:sz w:val="24"/>
        </w:rPr>
        <w:t xml:space="preserve">? </w:t>
      </w:r>
      <w:r w:rsidR="00164B97">
        <w:rPr>
          <w:rFonts w:ascii="Times New Roman" w:eastAsia="Calibri" w:hAnsi="Times New Roman" w:cs="Times New Roman"/>
          <w:sz w:val="24"/>
        </w:rPr>
        <w:br/>
      </w:r>
      <w:r w:rsidRPr="00164B97">
        <w:rPr>
          <w:rFonts w:ascii="Times New Roman" w:eastAsia="Calibri" w:hAnsi="Times New Roman" w:cs="Times New Roman"/>
          <w:sz w:val="24"/>
        </w:rPr>
        <w:t xml:space="preserve">Discussion: </w:t>
      </w:r>
      <w:r w:rsidR="00164B97">
        <w:rPr>
          <w:rFonts w:ascii="Times New Roman" w:eastAsia="Calibri" w:hAnsi="Times New Roman" w:cs="Times New Roman"/>
          <w:sz w:val="24"/>
        </w:rPr>
        <w:t xml:space="preserve">    </w:t>
      </w:r>
    </w:p>
    <w:p w:rsidR="002C68B5" w:rsidRDefault="000560A7" w:rsidP="00164B97">
      <w:pPr>
        <w:pStyle w:val="ListParagraph"/>
        <w:numPr>
          <w:ilvl w:val="0"/>
          <w:numId w:val="2"/>
        </w:numPr>
        <w:rPr>
          <w:rFonts w:ascii="Times New Roman" w:eastAsia="Calibri" w:hAnsi="Times New Roman" w:cs="Times New Roman"/>
          <w:sz w:val="24"/>
        </w:rPr>
      </w:pPr>
      <w:r w:rsidRPr="00164B97">
        <w:rPr>
          <w:rFonts w:ascii="Times New Roman" w:eastAsia="Calibri" w:hAnsi="Times New Roman" w:cs="Times New Roman"/>
          <w:sz w:val="24"/>
        </w:rPr>
        <w:t>Add to DSS</w:t>
      </w:r>
      <w:r w:rsidR="00900B82">
        <w:rPr>
          <w:rFonts w:ascii="Times New Roman" w:eastAsia="Calibri" w:hAnsi="Times New Roman" w:cs="Times New Roman"/>
          <w:sz w:val="24"/>
        </w:rPr>
        <w:t xml:space="preserve"> support for tributaries</w:t>
      </w:r>
      <w:r w:rsidRPr="00164B97">
        <w:rPr>
          <w:rFonts w:ascii="Times New Roman" w:eastAsia="Calibri" w:hAnsi="Times New Roman" w:cs="Times New Roman"/>
          <w:sz w:val="24"/>
        </w:rPr>
        <w:t xml:space="preserve">? </w:t>
      </w:r>
    </w:p>
    <w:p w:rsidR="00164B97" w:rsidRDefault="00164B97" w:rsidP="00164B97">
      <w:pPr>
        <w:pStyle w:val="ListParagraph"/>
        <w:numPr>
          <w:ilvl w:val="0"/>
          <w:numId w:val="2"/>
        </w:numPr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Develop prioritization tool? </w:t>
      </w:r>
    </w:p>
    <w:p w:rsidR="00164B97" w:rsidRDefault="00164B97" w:rsidP="00164B97">
      <w:pPr>
        <w:pStyle w:val="ListParagraph"/>
        <w:numPr>
          <w:ilvl w:val="0"/>
          <w:numId w:val="2"/>
        </w:numPr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lastRenderedPageBreak/>
        <w:t>GIS effort?</w:t>
      </w:r>
      <w:r w:rsidR="007D3EC6">
        <w:rPr>
          <w:rFonts w:ascii="Times New Roman" w:eastAsia="Calibri" w:hAnsi="Times New Roman" w:cs="Times New Roman"/>
          <w:sz w:val="24"/>
        </w:rPr>
        <w:br/>
      </w:r>
    </w:p>
    <w:p w:rsidR="00661EE6" w:rsidRDefault="007D3EC6" w:rsidP="00661EE6">
      <w:pPr>
        <w:spacing w:after="0"/>
        <w:rPr>
          <w:rFonts w:ascii="Times New Roman" w:eastAsia="Calibri" w:hAnsi="Times New Roman" w:cs="Times New Roman"/>
          <w:b/>
          <w:sz w:val="24"/>
        </w:rPr>
      </w:pPr>
      <w:r w:rsidRPr="00661EE6">
        <w:rPr>
          <w:rFonts w:ascii="Times New Roman" w:eastAsia="Calibri" w:hAnsi="Times New Roman" w:cs="Times New Roman"/>
          <w:b/>
          <w:sz w:val="24"/>
        </w:rPr>
        <w:t>Discussion on Means Objectives Definitions (From TMC Presentation)</w:t>
      </w:r>
    </w:p>
    <w:p w:rsidR="004A6D65" w:rsidRPr="00661EE6" w:rsidRDefault="00900B82" w:rsidP="00661EE6">
      <w:pPr>
        <w:pStyle w:val="ListParagraph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Group limited</w:t>
      </w:r>
      <w:r w:rsidR="007D3EC6" w:rsidRPr="00661EE6">
        <w:rPr>
          <w:rFonts w:ascii="Times New Roman" w:eastAsia="Calibri" w:hAnsi="Times New Roman" w:cs="Times New Roman"/>
          <w:sz w:val="24"/>
        </w:rPr>
        <w:t xml:space="preserve"> to </w:t>
      </w:r>
      <w:r w:rsidR="007D3EC6" w:rsidRPr="00661EE6">
        <w:rPr>
          <w:rFonts w:ascii="Times New Roman" w:eastAsia="Calibri" w:hAnsi="Times New Roman" w:cs="Times New Roman"/>
          <w:sz w:val="24"/>
          <w:u w:val="single"/>
        </w:rPr>
        <w:t>longitudinal</w:t>
      </w:r>
      <w:r w:rsidR="007D3EC6" w:rsidRPr="00661EE6">
        <w:rPr>
          <w:rFonts w:ascii="Times New Roman" w:eastAsia="Calibri" w:hAnsi="Times New Roman" w:cs="Times New Roman"/>
          <w:sz w:val="24"/>
        </w:rPr>
        <w:t xml:space="preserve"> connectivity (not lateral or vertical)</w:t>
      </w:r>
      <w:r>
        <w:rPr>
          <w:rFonts w:ascii="Times New Roman" w:eastAsia="Calibri" w:hAnsi="Times New Roman" w:cs="Times New Roman"/>
          <w:sz w:val="24"/>
        </w:rPr>
        <w:t xml:space="preserve"> given interim TMC advice</w:t>
      </w:r>
      <w:r w:rsidR="00685F18">
        <w:rPr>
          <w:rFonts w:ascii="Times New Roman" w:eastAsia="Calibri" w:hAnsi="Times New Roman" w:cs="Times New Roman"/>
          <w:sz w:val="24"/>
        </w:rPr>
        <w:t xml:space="preserve"> however this guidance was somewhat unclear</w:t>
      </w:r>
      <w:r>
        <w:rPr>
          <w:rFonts w:ascii="Times New Roman" w:eastAsia="Calibri" w:hAnsi="Times New Roman" w:cs="Times New Roman"/>
          <w:sz w:val="24"/>
        </w:rPr>
        <w:t xml:space="preserve"> </w:t>
      </w:r>
    </w:p>
    <w:p w:rsidR="004A6D65" w:rsidRDefault="004A6D65" w:rsidP="004A6D65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 w:rsidRPr="004A6D65">
        <w:rPr>
          <w:rFonts w:ascii="Times New Roman" w:eastAsia="Calibri" w:hAnsi="Times New Roman" w:cs="Times New Roman"/>
          <w:sz w:val="24"/>
        </w:rPr>
        <w:t>Living MS Word doc</w:t>
      </w:r>
    </w:p>
    <w:p w:rsidR="00661EE6" w:rsidRDefault="004A6D65" w:rsidP="004A6D65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Sediment input  ( preventing)</w:t>
      </w:r>
    </w:p>
    <w:p w:rsidR="00900B82" w:rsidRDefault="00900B82" w:rsidP="004A6D65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WG members still need to provide any input on definitions </w:t>
      </w:r>
    </w:p>
    <w:p w:rsidR="00661EE6" w:rsidRDefault="00661EE6" w:rsidP="00661EE6">
      <w:pPr>
        <w:spacing w:after="0"/>
        <w:rPr>
          <w:rFonts w:ascii="Times New Roman" w:eastAsia="Calibri" w:hAnsi="Times New Roman" w:cs="Times New Roman"/>
          <w:sz w:val="24"/>
        </w:rPr>
      </w:pPr>
    </w:p>
    <w:p w:rsidR="00661EE6" w:rsidRPr="002D5D3B" w:rsidRDefault="00900B82" w:rsidP="00661EE6">
      <w:pPr>
        <w:spacing w:after="0"/>
        <w:rPr>
          <w:rFonts w:ascii="Times New Roman" w:eastAsia="Calibri" w:hAnsi="Times New Roman" w:cs="Times New Roman"/>
          <w:b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>Afternoon Session</w:t>
      </w:r>
    </w:p>
    <w:p w:rsidR="00957B82" w:rsidRPr="00957B82" w:rsidRDefault="00957B82" w:rsidP="00957B82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Discussion on existing watershed plans</w:t>
      </w:r>
    </w:p>
    <w:p w:rsidR="00957B82" w:rsidRPr="00957B82" w:rsidRDefault="00957B82" w:rsidP="00957B82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DSS and watersheds,</w:t>
      </w:r>
    </w:p>
    <w:p w:rsidR="00957B82" w:rsidRPr="00957B82" w:rsidRDefault="00957B82" w:rsidP="00957B82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I</w:t>
      </w:r>
      <w:r w:rsidRPr="00957B82">
        <w:rPr>
          <w:rFonts w:ascii="Times New Roman" w:eastAsia="Calibri" w:hAnsi="Times New Roman" w:cs="Times New Roman"/>
          <w:sz w:val="24"/>
        </w:rPr>
        <w:t>nitial planning for FY16</w:t>
      </w:r>
    </w:p>
    <w:p w:rsidR="00957B82" w:rsidRPr="00957B82" w:rsidRDefault="00957B82" w:rsidP="00957B82">
      <w:pPr>
        <w:numPr>
          <w:ilvl w:val="1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Solicitation format</w:t>
      </w:r>
    </w:p>
    <w:p w:rsidR="00957B82" w:rsidRPr="00957B82" w:rsidRDefault="00957B82" w:rsidP="00957B82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Housekeeping</w:t>
      </w:r>
      <w:r w:rsidR="00AC2C60">
        <w:rPr>
          <w:rFonts w:ascii="Times New Roman" w:eastAsia="Calibri" w:hAnsi="Times New Roman" w:cs="Times New Roman"/>
          <w:sz w:val="24"/>
        </w:rPr>
        <w:t xml:space="preserve">- WG coordination, Hamilton Ponds Update, Watershed projects list development </w:t>
      </w:r>
    </w:p>
    <w:p w:rsidR="00957B82" w:rsidRDefault="00957B82" w:rsidP="00957B82">
      <w:pPr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For Situational Awareness – HVTFP external funding to do coho work. Hamilton Ponds may be a site</w:t>
      </w:r>
    </w:p>
    <w:p w:rsidR="002D5D3B" w:rsidRDefault="002D5D3B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FC6C63" w:rsidRDefault="00900B82" w:rsidP="00FC6C63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1.  </w:t>
      </w:r>
      <w:r w:rsidR="00FC6C63">
        <w:rPr>
          <w:rFonts w:ascii="Times New Roman" w:eastAsia="Calibri" w:hAnsi="Times New Roman" w:cs="Times New Roman"/>
          <w:sz w:val="24"/>
        </w:rPr>
        <w:t>Watershed assessment – assigned out</w:t>
      </w:r>
      <w:r w:rsidR="00CD5719">
        <w:rPr>
          <w:rFonts w:ascii="Times New Roman" w:eastAsia="Calibri" w:hAnsi="Times New Roman" w:cs="Times New Roman"/>
          <w:sz w:val="24"/>
        </w:rPr>
        <w:t xml:space="preserve">. </w:t>
      </w:r>
      <w:r w:rsidR="00FC6C63">
        <w:rPr>
          <w:rFonts w:ascii="Times New Roman" w:eastAsia="Calibri" w:hAnsi="Times New Roman" w:cs="Times New Roman"/>
          <w:sz w:val="24"/>
        </w:rPr>
        <w:t xml:space="preserve">Watershed Tools to be reviewed </w:t>
      </w:r>
      <w:r w:rsidR="00A95DDE">
        <w:rPr>
          <w:rFonts w:ascii="Times New Roman" w:eastAsia="Calibri" w:hAnsi="Times New Roman" w:cs="Times New Roman"/>
          <w:sz w:val="24"/>
        </w:rPr>
        <w:t>(1/2 page write-up)</w:t>
      </w:r>
      <w:r w:rsidR="00FC6C63">
        <w:rPr>
          <w:rFonts w:ascii="Times New Roman" w:eastAsia="Calibri" w:hAnsi="Times New Roman" w:cs="Times New Roman"/>
          <w:sz w:val="24"/>
        </w:rPr>
        <w:t xml:space="preserve"> before July 9-10 </w:t>
      </w:r>
      <w:r w:rsidR="002D5D3B">
        <w:rPr>
          <w:rFonts w:ascii="Times New Roman" w:eastAsia="Calibri" w:hAnsi="Times New Roman" w:cs="Times New Roman"/>
          <w:sz w:val="24"/>
        </w:rPr>
        <w:t>Fish Production Model (Tributaries) M</w:t>
      </w:r>
      <w:r w:rsidR="00FC6C63">
        <w:rPr>
          <w:rFonts w:ascii="Times New Roman" w:eastAsia="Calibri" w:hAnsi="Times New Roman" w:cs="Times New Roman"/>
          <w:sz w:val="24"/>
        </w:rPr>
        <w:t>eeting:</w:t>
      </w:r>
    </w:p>
    <w:p w:rsidR="00FC6C63" w:rsidRPr="002D5D3B" w:rsidRDefault="00FC6C63" w:rsidP="002D5D3B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Kyle – USFS</w:t>
      </w:r>
    </w:p>
    <w:p w:rsidR="00FC6C63" w:rsidRPr="002D5D3B" w:rsidRDefault="00FC6C63" w:rsidP="002D5D3B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Shane – EPA</w:t>
      </w:r>
    </w:p>
    <w:p w:rsidR="00FC6C63" w:rsidRPr="002D5D3B" w:rsidRDefault="00FC6C63" w:rsidP="002D5D3B">
      <w:pPr>
        <w:pStyle w:val="ListParagraph"/>
        <w:numPr>
          <w:ilvl w:val="0"/>
          <w:numId w:val="7"/>
        </w:numPr>
        <w:spacing w:after="0"/>
        <w:rPr>
          <w:rFonts w:ascii="Times New Roman" w:eastAsia="Calibri" w:hAnsi="Times New Roman" w:cs="Times New Roman"/>
          <w:sz w:val="24"/>
        </w:rPr>
      </w:pPr>
      <w:r w:rsidRPr="002D5D3B">
        <w:rPr>
          <w:rFonts w:ascii="Times New Roman" w:eastAsia="Calibri" w:hAnsi="Times New Roman" w:cs="Times New Roman"/>
          <w:sz w:val="24"/>
        </w:rPr>
        <w:t>Sean – BLM</w:t>
      </w:r>
    </w:p>
    <w:p w:rsidR="00FC6C63" w:rsidRDefault="00FC6C63" w:rsidP="00FC6C63">
      <w:pPr>
        <w:spacing w:after="0"/>
        <w:rPr>
          <w:rFonts w:ascii="Times New Roman" w:eastAsia="Calibri" w:hAnsi="Times New Roman" w:cs="Times New Roman"/>
          <w:sz w:val="24"/>
        </w:rPr>
      </w:pPr>
    </w:p>
    <w:p w:rsidR="00FC6C63" w:rsidRDefault="00FC6C63" w:rsidP="00FC6C63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Three Plans</w:t>
      </w:r>
      <w:r w:rsidR="00900B82">
        <w:rPr>
          <w:rFonts w:ascii="Times New Roman" w:eastAsia="Calibri" w:hAnsi="Times New Roman" w:cs="Times New Roman"/>
          <w:sz w:val="24"/>
        </w:rPr>
        <w:t xml:space="preserve"> Review</w:t>
      </w:r>
      <w:r>
        <w:rPr>
          <w:rFonts w:ascii="Times New Roman" w:eastAsia="Calibri" w:hAnsi="Times New Roman" w:cs="Times New Roman"/>
          <w:sz w:val="24"/>
        </w:rPr>
        <w:t xml:space="preserve"> and Coho Recover</w:t>
      </w:r>
      <w:r w:rsidR="002D5D3B">
        <w:rPr>
          <w:rFonts w:ascii="Times New Roman" w:eastAsia="Calibri" w:hAnsi="Times New Roman" w:cs="Times New Roman"/>
          <w:sz w:val="24"/>
        </w:rPr>
        <w:t>y</w:t>
      </w:r>
      <w:r>
        <w:rPr>
          <w:rFonts w:ascii="Times New Roman" w:eastAsia="Calibri" w:hAnsi="Times New Roman" w:cs="Times New Roman"/>
          <w:sz w:val="24"/>
        </w:rPr>
        <w:t xml:space="preserve"> Plan</w:t>
      </w:r>
      <w:r w:rsidR="002D5D3B">
        <w:rPr>
          <w:rFonts w:ascii="Times New Roman" w:eastAsia="Calibri" w:hAnsi="Times New Roman" w:cs="Times New Roman"/>
          <w:sz w:val="24"/>
        </w:rPr>
        <w:tab/>
      </w:r>
      <w:r w:rsidR="00900B82">
        <w:rPr>
          <w:rFonts w:ascii="Times New Roman" w:eastAsia="Calibri" w:hAnsi="Times New Roman" w:cs="Times New Roman"/>
          <w:sz w:val="24"/>
        </w:rPr>
        <w:tab/>
      </w:r>
      <w:r w:rsidR="002D5D3B">
        <w:rPr>
          <w:rFonts w:ascii="Times New Roman" w:eastAsia="Calibri" w:hAnsi="Times New Roman" w:cs="Times New Roman"/>
          <w:sz w:val="24"/>
        </w:rPr>
        <w:t>(Doug Chow NMFS holds database)</w:t>
      </w:r>
    </w:p>
    <w:p w:rsidR="00FC6C63" w:rsidRDefault="00FC6C63" w:rsidP="00FC6C63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Does it cover the Trinity River Basin?</w:t>
      </w:r>
    </w:p>
    <w:p w:rsidR="00FC6C63" w:rsidRDefault="00FC6C63" w:rsidP="00FC6C63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What approach did they use?</w:t>
      </w:r>
    </w:p>
    <w:p w:rsidR="00FC6C63" w:rsidRDefault="00FC6C63" w:rsidP="00FC6C63">
      <w:pPr>
        <w:pStyle w:val="ListParagraph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Applicability to TRRP?</w:t>
      </w:r>
    </w:p>
    <w:p w:rsidR="002D5D3B" w:rsidRDefault="002D5D3B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2D5D3B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2.  </w:t>
      </w:r>
      <w:r w:rsidR="002D5D3B" w:rsidRPr="002D5D3B">
        <w:rPr>
          <w:rFonts w:ascii="Times New Roman" w:eastAsia="Calibri" w:hAnsi="Times New Roman" w:cs="Times New Roman"/>
          <w:sz w:val="24"/>
        </w:rPr>
        <w:t>DSS – scenarios</w:t>
      </w:r>
    </w:p>
    <w:p w:rsidR="00AC2C60" w:rsidRPr="002D5D3B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Contact USFS and CDFW about tributary data for upcoming meeting.  </w:t>
      </w:r>
    </w:p>
    <w:p w:rsidR="00AC2C60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AC2C60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3.  Solicitation for next year will be a fully developed RFP run through </w:t>
      </w:r>
      <w:r>
        <w:rPr>
          <w:rFonts w:ascii="Times New Roman" w:eastAsia="Calibri" w:hAnsi="Times New Roman" w:cs="Times New Roman"/>
          <w:sz w:val="24"/>
        </w:rPr>
        <w:br/>
        <w:t xml:space="preserve">Grants.gov.  Ernie and Sean to develop RFP draft for WG and TMC review.  </w:t>
      </w:r>
    </w:p>
    <w:p w:rsidR="00AC2C60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AC2C60" w:rsidRDefault="00AC2C60" w:rsidP="00AC2C60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4.  WG supports Ledwin continuing as workgroup lead</w:t>
      </w:r>
    </w:p>
    <w:p w:rsidR="00AC2C60" w:rsidRDefault="00AC2C60" w:rsidP="00AC2C60">
      <w:pPr>
        <w:spacing w:after="0"/>
        <w:rPr>
          <w:rFonts w:ascii="Times New Roman" w:eastAsia="Calibri" w:hAnsi="Times New Roman" w:cs="Times New Roman"/>
          <w:sz w:val="24"/>
        </w:rPr>
      </w:pPr>
    </w:p>
    <w:p w:rsidR="00AC2C60" w:rsidRDefault="00AC2C60" w:rsidP="00AC2C60">
      <w:pPr>
        <w:spacing w:after="0"/>
        <w:rPr>
          <w:rFonts w:ascii="Times New Roman" w:eastAsia="Calibri" w:hAnsi="Times New Roman" w:cs="Times New Roman"/>
          <w:sz w:val="24"/>
        </w:rPr>
      </w:pPr>
      <w:r w:rsidRPr="00957B82">
        <w:rPr>
          <w:rFonts w:ascii="Times New Roman" w:eastAsia="Calibri" w:hAnsi="Times New Roman" w:cs="Times New Roman"/>
          <w:sz w:val="24"/>
        </w:rPr>
        <w:t>Strategic plan for Hamilton Ponds</w:t>
      </w:r>
      <w:r>
        <w:rPr>
          <w:rFonts w:ascii="Times New Roman" w:eastAsia="Calibri" w:hAnsi="Times New Roman" w:cs="Times New Roman"/>
          <w:sz w:val="24"/>
        </w:rPr>
        <w:t>:  U</w:t>
      </w:r>
      <w:r w:rsidRPr="00957B82">
        <w:rPr>
          <w:rFonts w:ascii="Times New Roman" w:eastAsia="Calibri" w:hAnsi="Times New Roman" w:cs="Times New Roman"/>
          <w:sz w:val="24"/>
        </w:rPr>
        <w:t xml:space="preserve">pdating a 1994 mgt plan; DWR action but has not been funded or resourced; no direction to complete; wants input from other resource management </w:t>
      </w:r>
      <w:r w:rsidRPr="00957B82">
        <w:rPr>
          <w:rFonts w:ascii="Times New Roman" w:eastAsia="Calibri" w:hAnsi="Times New Roman" w:cs="Times New Roman"/>
          <w:sz w:val="24"/>
        </w:rPr>
        <w:lastRenderedPageBreak/>
        <w:t>agencies; DWR will reach out in the future; envisioning enhanced trails, signage, and protection of fishery resources. Looking at development over a couple of years; could be collaborative with BLM for entire</w:t>
      </w:r>
      <w:r>
        <w:rPr>
          <w:rFonts w:ascii="Times New Roman" w:eastAsia="Calibri" w:hAnsi="Times New Roman" w:cs="Times New Roman"/>
          <w:sz w:val="24"/>
        </w:rPr>
        <w:t xml:space="preserve"> Lowden meadow. G</w:t>
      </w:r>
      <w:r w:rsidR="00685F18">
        <w:rPr>
          <w:rFonts w:ascii="Times New Roman" w:eastAsia="Calibri" w:hAnsi="Times New Roman" w:cs="Times New Roman"/>
          <w:sz w:val="24"/>
        </w:rPr>
        <w:t xml:space="preserve">rass </w:t>
      </w:r>
      <w:r>
        <w:rPr>
          <w:rFonts w:ascii="Times New Roman" w:eastAsia="Calibri" w:hAnsi="Times New Roman" w:cs="Times New Roman"/>
          <w:sz w:val="24"/>
        </w:rPr>
        <w:t>V</w:t>
      </w:r>
      <w:r w:rsidR="00685F18">
        <w:rPr>
          <w:rFonts w:ascii="Times New Roman" w:eastAsia="Calibri" w:hAnsi="Times New Roman" w:cs="Times New Roman"/>
          <w:sz w:val="24"/>
        </w:rPr>
        <w:t xml:space="preserve">alley </w:t>
      </w:r>
      <w:r>
        <w:rPr>
          <w:rFonts w:ascii="Times New Roman" w:eastAsia="Calibri" w:hAnsi="Times New Roman" w:cs="Times New Roman"/>
          <w:sz w:val="24"/>
        </w:rPr>
        <w:t>C</w:t>
      </w:r>
      <w:r w:rsidR="00685F18">
        <w:rPr>
          <w:rFonts w:ascii="Times New Roman" w:eastAsia="Calibri" w:hAnsi="Times New Roman" w:cs="Times New Roman"/>
          <w:sz w:val="24"/>
        </w:rPr>
        <w:t>reed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</w:rPr>
        <w:t xml:space="preserve"> study will </w:t>
      </w:r>
      <w:r w:rsidRPr="00957B82">
        <w:rPr>
          <w:rFonts w:ascii="Times New Roman" w:eastAsia="Calibri" w:hAnsi="Times New Roman" w:cs="Times New Roman"/>
          <w:sz w:val="24"/>
        </w:rPr>
        <w:t>feed into management plan.</w:t>
      </w:r>
    </w:p>
    <w:p w:rsidR="00AC2C60" w:rsidRDefault="00AC2C60" w:rsidP="00AC2C60">
      <w:pPr>
        <w:spacing w:after="0"/>
        <w:rPr>
          <w:rFonts w:ascii="Times New Roman" w:eastAsia="Calibri" w:hAnsi="Times New Roman" w:cs="Times New Roman"/>
          <w:sz w:val="24"/>
        </w:rPr>
      </w:pPr>
    </w:p>
    <w:p w:rsidR="00AC2C60" w:rsidRPr="00957B82" w:rsidRDefault="00AC2C60" w:rsidP="00AC2C60">
      <w:pPr>
        <w:spacing w:after="0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A list of all past activities funded in the watershed from WG and external funders is being complied by Ernie and Alex.  </w:t>
      </w:r>
    </w:p>
    <w:p w:rsidR="00AC2C60" w:rsidRDefault="00AC2C60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CD5719" w:rsidRDefault="00CD5719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CD5719" w:rsidRDefault="00CD5719" w:rsidP="002D5D3B">
      <w:pPr>
        <w:spacing w:after="0"/>
        <w:rPr>
          <w:rFonts w:ascii="Times New Roman" w:eastAsia="Calibri" w:hAnsi="Times New Roman" w:cs="Times New Roman"/>
          <w:sz w:val="24"/>
        </w:rPr>
      </w:pPr>
      <w:r w:rsidRPr="00CA2CF3">
        <w:rPr>
          <w:rFonts w:ascii="Times New Roman" w:eastAsia="Calibri" w:hAnsi="Times New Roman" w:cs="Times New Roman"/>
          <w:b/>
          <w:sz w:val="24"/>
        </w:rPr>
        <w:t xml:space="preserve">For next </w:t>
      </w:r>
      <w:r w:rsidR="00CA2CF3" w:rsidRPr="00CA2CF3">
        <w:rPr>
          <w:rFonts w:ascii="Times New Roman" w:eastAsia="Calibri" w:hAnsi="Times New Roman" w:cs="Times New Roman"/>
          <w:b/>
          <w:sz w:val="24"/>
        </w:rPr>
        <w:t>meeting:</w:t>
      </w:r>
      <w:r w:rsidR="00CA2CF3">
        <w:rPr>
          <w:rFonts w:ascii="Times New Roman" w:eastAsia="Calibri" w:hAnsi="Times New Roman" w:cs="Times New Roman"/>
          <w:sz w:val="24"/>
        </w:rPr>
        <w:t xml:space="preserve"> </w:t>
      </w:r>
      <w:r w:rsidR="00CA2CF3">
        <w:rPr>
          <w:rFonts w:ascii="Times New Roman" w:eastAsia="Calibri" w:hAnsi="Times New Roman" w:cs="Times New Roman"/>
          <w:sz w:val="24"/>
        </w:rPr>
        <w:br/>
        <w:t xml:space="preserve">Update </w:t>
      </w:r>
      <w:r>
        <w:rPr>
          <w:rFonts w:ascii="Times New Roman" w:eastAsia="Calibri" w:hAnsi="Times New Roman" w:cs="Times New Roman"/>
          <w:sz w:val="24"/>
        </w:rPr>
        <w:t>last year’s schedule, Flow</w:t>
      </w:r>
      <w:r w:rsidR="00CA2CF3">
        <w:rPr>
          <w:rFonts w:ascii="Times New Roman" w:eastAsia="Calibri" w:hAnsi="Times New Roman" w:cs="Times New Roman"/>
          <w:sz w:val="24"/>
        </w:rPr>
        <w:t>c</w:t>
      </w:r>
      <w:r>
        <w:rPr>
          <w:rFonts w:ascii="Times New Roman" w:eastAsia="Calibri" w:hAnsi="Times New Roman" w:cs="Times New Roman"/>
          <w:sz w:val="24"/>
        </w:rPr>
        <w:t>hart and on-site visit framework</w:t>
      </w:r>
      <w:r w:rsidR="00CA2CF3">
        <w:rPr>
          <w:rFonts w:ascii="Times New Roman" w:eastAsia="Calibri" w:hAnsi="Times New Roman" w:cs="Times New Roman"/>
          <w:sz w:val="24"/>
        </w:rPr>
        <w:t xml:space="preserve"> for</w:t>
      </w:r>
      <w:r>
        <w:rPr>
          <w:rFonts w:ascii="Times New Roman" w:eastAsia="Calibri" w:hAnsi="Times New Roman" w:cs="Times New Roman"/>
          <w:sz w:val="24"/>
        </w:rPr>
        <w:t xml:space="preserve"> this year.</w:t>
      </w:r>
      <w:r w:rsidR="00AC2C60">
        <w:rPr>
          <w:rFonts w:ascii="Times New Roman" w:eastAsia="Calibri" w:hAnsi="Times New Roman" w:cs="Times New Roman"/>
          <w:sz w:val="24"/>
        </w:rPr>
        <w:t xml:space="preserve"> Keep pre-proposal process unless directed otherwise.  </w:t>
      </w:r>
    </w:p>
    <w:p w:rsidR="00CA2CF3" w:rsidRDefault="00CA2CF3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CA2CF3" w:rsidRPr="00CA2CF3" w:rsidRDefault="00CA2CF3" w:rsidP="002D5D3B">
      <w:pPr>
        <w:spacing w:after="0"/>
        <w:rPr>
          <w:rFonts w:ascii="Times New Roman" w:eastAsia="Calibri" w:hAnsi="Times New Roman" w:cs="Times New Roman"/>
          <w:b/>
          <w:sz w:val="24"/>
        </w:rPr>
      </w:pPr>
      <w:r w:rsidRPr="00CA2CF3">
        <w:rPr>
          <w:rFonts w:ascii="Times New Roman" w:eastAsia="Calibri" w:hAnsi="Times New Roman" w:cs="Times New Roman"/>
          <w:b/>
          <w:sz w:val="24"/>
        </w:rPr>
        <w:t>Adjourn 3:00.</w:t>
      </w:r>
    </w:p>
    <w:p w:rsidR="00CA2CF3" w:rsidRDefault="00CA2CF3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CA2CF3" w:rsidRPr="002D5D3B" w:rsidRDefault="00CA2CF3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2D5D3B" w:rsidRDefault="002D5D3B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2D5D3B" w:rsidRPr="002D5D3B" w:rsidRDefault="002D5D3B" w:rsidP="002D5D3B">
      <w:pPr>
        <w:spacing w:after="0"/>
        <w:rPr>
          <w:rFonts w:ascii="Times New Roman" w:eastAsia="Calibri" w:hAnsi="Times New Roman" w:cs="Times New Roman"/>
          <w:sz w:val="24"/>
        </w:rPr>
      </w:pPr>
    </w:p>
    <w:p w:rsidR="00FC6C63" w:rsidRDefault="00FC6C63" w:rsidP="00FC6C63">
      <w:pPr>
        <w:spacing w:after="0"/>
        <w:rPr>
          <w:rFonts w:ascii="Times New Roman" w:eastAsia="Calibri" w:hAnsi="Times New Roman" w:cs="Times New Roman"/>
          <w:sz w:val="24"/>
        </w:rPr>
      </w:pPr>
    </w:p>
    <w:p w:rsidR="00FC6C63" w:rsidRPr="00957B82" w:rsidRDefault="00FC6C63" w:rsidP="00FC6C63">
      <w:pPr>
        <w:spacing w:after="0"/>
        <w:rPr>
          <w:rFonts w:ascii="Times New Roman" w:eastAsia="Calibri" w:hAnsi="Times New Roman" w:cs="Times New Roman"/>
          <w:sz w:val="24"/>
        </w:rPr>
      </w:pPr>
    </w:p>
    <w:p w:rsidR="007D3EC6" w:rsidRPr="00661EE6" w:rsidRDefault="007D3EC6" w:rsidP="00661EE6">
      <w:pPr>
        <w:spacing w:after="0"/>
        <w:rPr>
          <w:rFonts w:ascii="Times New Roman" w:eastAsia="Calibri" w:hAnsi="Times New Roman" w:cs="Times New Roman"/>
          <w:sz w:val="24"/>
        </w:rPr>
      </w:pPr>
      <w:r w:rsidRPr="00661EE6">
        <w:rPr>
          <w:rFonts w:ascii="Times New Roman" w:eastAsia="Calibri" w:hAnsi="Times New Roman" w:cs="Times New Roman"/>
          <w:sz w:val="24"/>
        </w:rPr>
        <w:br/>
      </w:r>
    </w:p>
    <w:sectPr w:rsidR="007D3EC6" w:rsidRPr="00661EE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A82" w:rsidRDefault="00266A82" w:rsidP="00CD5719">
      <w:pPr>
        <w:spacing w:after="0" w:line="240" w:lineRule="auto"/>
      </w:pPr>
      <w:r>
        <w:separator/>
      </w:r>
    </w:p>
  </w:endnote>
  <w:endnote w:type="continuationSeparator" w:id="0">
    <w:p w:rsidR="00266A82" w:rsidRDefault="00266A82" w:rsidP="00CD5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2059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5719" w:rsidRDefault="00CD57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F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D5719" w:rsidRDefault="00CD57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A82" w:rsidRDefault="00266A82" w:rsidP="00CD5719">
      <w:pPr>
        <w:spacing w:after="0" w:line="240" w:lineRule="auto"/>
      </w:pPr>
      <w:r>
        <w:separator/>
      </w:r>
    </w:p>
  </w:footnote>
  <w:footnote w:type="continuationSeparator" w:id="0">
    <w:p w:rsidR="00266A82" w:rsidRDefault="00266A82" w:rsidP="00CD5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84DC3"/>
    <w:multiLevelType w:val="hybridMultilevel"/>
    <w:tmpl w:val="09344C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1159A7"/>
    <w:multiLevelType w:val="hybridMultilevel"/>
    <w:tmpl w:val="98DA8206"/>
    <w:lvl w:ilvl="0" w:tplc="BE6E1D5C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9D32FD9"/>
    <w:multiLevelType w:val="hybridMultilevel"/>
    <w:tmpl w:val="C296948E"/>
    <w:lvl w:ilvl="0" w:tplc="ED08F3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FC3B06"/>
    <w:multiLevelType w:val="hybridMultilevel"/>
    <w:tmpl w:val="4B0676B2"/>
    <w:lvl w:ilvl="0" w:tplc="ED08F3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84BD1"/>
    <w:multiLevelType w:val="hybridMultilevel"/>
    <w:tmpl w:val="24D2D31C"/>
    <w:lvl w:ilvl="0" w:tplc="58A8A986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2EA22902"/>
    <w:multiLevelType w:val="hybridMultilevel"/>
    <w:tmpl w:val="BC0247FA"/>
    <w:lvl w:ilvl="0" w:tplc="1102ECB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344210"/>
    <w:multiLevelType w:val="hybridMultilevel"/>
    <w:tmpl w:val="95684062"/>
    <w:lvl w:ilvl="0" w:tplc="ED08F3D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49F92623"/>
    <w:multiLevelType w:val="hybridMultilevel"/>
    <w:tmpl w:val="006EC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239E6"/>
    <w:multiLevelType w:val="hybridMultilevel"/>
    <w:tmpl w:val="2BA833F2"/>
    <w:lvl w:ilvl="0" w:tplc="F17CCC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5F6A290A"/>
    <w:multiLevelType w:val="hybridMultilevel"/>
    <w:tmpl w:val="3806C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AE"/>
    <w:rsid w:val="00027A0E"/>
    <w:rsid w:val="000560A7"/>
    <w:rsid w:val="000F7EAE"/>
    <w:rsid w:val="001206F8"/>
    <w:rsid w:val="00164B97"/>
    <w:rsid w:val="00266A82"/>
    <w:rsid w:val="002C68B5"/>
    <w:rsid w:val="002D5D3B"/>
    <w:rsid w:val="004A6D65"/>
    <w:rsid w:val="00661EE6"/>
    <w:rsid w:val="00685F18"/>
    <w:rsid w:val="007D3EC6"/>
    <w:rsid w:val="00900B82"/>
    <w:rsid w:val="00957B82"/>
    <w:rsid w:val="00A95DDE"/>
    <w:rsid w:val="00AC2C60"/>
    <w:rsid w:val="00AF6F1A"/>
    <w:rsid w:val="00CA2CF3"/>
    <w:rsid w:val="00CD5719"/>
    <w:rsid w:val="00DF64D7"/>
    <w:rsid w:val="00FB75FB"/>
    <w:rsid w:val="00FC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B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5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719"/>
  </w:style>
  <w:style w:type="paragraph" w:styleId="Footer">
    <w:name w:val="footer"/>
    <w:basedOn w:val="Normal"/>
    <w:link w:val="FooterChar"/>
    <w:uiPriority w:val="99"/>
    <w:unhideWhenUsed/>
    <w:rsid w:val="00CD5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7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B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5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719"/>
  </w:style>
  <w:style w:type="paragraph" w:styleId="Footer">
    <w:name w:val="footer"/>
    <w:basedOn w:val="Normal"/>
    <w:link w:val="FooterChar"/>
    <w:uiPriority w:val="99"/>
    <w:unhideWhenUsed/>
    <w:rsid w:val="00CD57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3217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Reclamation</Company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Sean Ledwin</cp:lastModifiedBy>
  <cp:revision>2</cp:revision>
  <dcterms:created xsi:type="dcterms:W3CDTF">2014-07-17T15:29:00Z</dcterms:created>
  <dcterms:modified xsi:type="dcterms:W3CDTF">2014-07-17T15:29:00Z</dcterms:modified>
</cp:coreProperties>
</file>