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7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897"/>
        <w:gridCol w:w="182"/>
        <w:gridCol w:w="431"/>
        <w:gridCol w:w="2754"/>
        <w:gridCol w:w="1694"/>
        <w:gridCol w:w="62"/>
        <w:gridCol w:w="3150"/>
      </w:tblGrid>
      <w:tr w:rsidR="007A374F" w:rsidRPr="0086110A" w:rsidTr="00550A00">
        <w:trPr>
          <w:trHeight w:val="360"/>
        </w:trPr>
        <w:tc>
          <w:tcPr>
            <w:tcW w:w="7020" w:type="dxa"/>
            <w:gridSpan w:val="6"/>
            <w:vMerge w:val="restart"/>
          </w:tcPr>
          <w:p w:rsidR="00824C9B" w:rsidRPr="00066BFB" w:rsidRDefault="00550A00" w:rsidP="00824C9B">
            <w:pPr>
              <w:rPr>
                <w:rFonts w:ascii="Tahoma" w:hAnsi="Tahoma" w:cs="Tahoma"/>
                <w:b/>
                <w:sz w:val="30"/>
                <w:szCs w:val="30"/>
              </w:rPr>
            </w:pPr>
            <w:r>
              <w:rPr>
                <w:rFonts w:ascii="Tahoma" w:hAnsi="Tahoma" w:cs="Tahoma"/>
                <w:b/>
                <w:sz w:val="30"/>
                <w:szCs w:val="30"/>
              </w:rPr>
              <w:t xml:space="preserve">Watershed </w:t>
            </w:r>
            <w:r w:rsidR="00824C9B" w:rsidRPr="00F27660">
              <w:rPr>
                <w:rFonts w:ascii="Tahoma" w:hAnsi="Tahoma" w:cs="Tahoma"/>
                <w:b/>
                <w:sz w:val="30"/>
                <w:szCs w:val="30"/>
              </w:rPr>
              <w:t xml:space="preserve">Workgroup </w:t>
            </w:r>
          </w:p>
          <w:p w:rsidR="007A374F" w:rsidRPr="00F27660" w:rsidRDefault="007A374F" w:rsidP="00824C9B">
            <w:pPr>
              <w:rPr>
                <w:sz w:val="30"/>
                <w:szCs w:val="30"/>
              </w:rPr>
            </w:pPr>
            <w:r w:rsidRPr="00F27660">
              <w:rPr>
                <w:rFonts w:ascii="Tahoma" w:hAnsi="Tahoma" w:cs="Tahoma"/>
                <w:b/>
                <w:sz w:val="30"/>
                <w:szCs w:val="30"/>
              </w:rPr>
              <w:t>Meeting Agenda</w:t>
            </w:r>
          </w:p>
        </w:tc>
        <w:tc>
          <w:tcPr>
            <w:tcW w:w="3150" w:type="dxa"/>
            <w:vAlign w:val="center"/>
          </w:tcPr>
          <w:p w:rsidR="007A374F" w:rsidRPr="0086110A" w:rsidRDefault="00347DFB" w:rsidP="00347DFB">
            <w:pPr>
              <w:pStyle w:val="MeetingInformation"/>
              <w:ind w:left="0"/>
              <w:jc w:val="left"/>
            </w:pPr>
            <w:r>
              <w:t xml:space="preserve">    </w:t>
            </w:r>
            <w:r w:rsidR="0044083B">
              <w:t xml:space="preserve"> </w:t>
            </w:r>
            <w:r w:rsidR="00066BFB">
              <w:t xml:space="preserve">    </w:t>
            </w:r>
            <w:r w:rsidR="00F44A5C">
              <w:t>Monday</w:t>
            </w:r>
            <w:r w:rsidR="00FF5070">
              <w:t xml:space="preserve">, </w:t>
            </w:r>
            <w:r w:rsidR="0044083B">
              <w:t xml:space="preserve"> </w:t>
            </w:r>
            <w:r w:rsidR="00982E70">
              <w:t>June 23</w:t>
            </w:r>
          </w:p>
        </w:tc>
      </w:tr>
      <w:tr w:rsidR="007A374F" w:rsidRPr="0086110A" w:rsidTr="00550A00">
        <w:trPr>
          <w:trHeight w:val="351"/>
        </w:trPr>
        <w:tc>
          <w:tcPr>
            <w:tcW w:w="7020" w:type="dxa"/>
            <w:gridSpan w:val="6"/>
            <w:vMerge/>
          </w:tcPr>
          <w:p w:rsidR="007A374F" w:rsidRPr="0086110A" w:rsidRDefault="007A374F" w:rsidP="001B7F28"/>
        </w:tc>
        <w:tc>
          <w:tcPr>
            <w:tcW w:w="3150" w:type="dxa"/>
            <w:vAlign w:val="center"/>
          </w:tcPr>
          <w:p w:rsidR="007A374F" w:rsidRPr="0086110A" w:rsidRDefault="00066BFB" w:rsidP="00066BFB">
            <w:pPr>
              <w:pStyle w:val="MeetingInformation"/>
              <w:ind w:left="0"/>
              <w:jc w:val="left"/>
            </w:pPr>
            <w:r>
              <w:t xml:space="preserve">         </w:t>
            </w:r>
            <w:r w:rsidR="00550A00">
              <w:t>1</w:t>
            </w:r>
            <w:r w:rsidR="00982E70">
              <w:t>0 am</w:t>
            </w:r>
            <w:r w:rsidR="00033C01">
              <w:t xml:space="preserve"> to 4:00</w:t>
            </w:r>
            <w:r w:rsidR="00FF5070">
              <w:t>pm</w:t>
            </w:r>
          </w:p>
        </w:tc>
      </w:tr>
      <w:tr w:rsidR="007A374F" w:rsidRPr="0086110A" w:rsidTr="00550A00">
        <w:tc>
          <w:tcPr>
            <w:tcW w:w="7020" w:type="dxa"/>
            <w:gridSpan w:val="6"/>
            <w:vMerge/>
          </w:tcPr>
          <w:p w:rsidR="007A374F" w:rsidRPr="0086110A" w:rsidRDefault="007A374F" w:rsidP="001B7F28"/>
        </w:tc>
        <w:tc>
          <w:tcPr>
            <w:tcW w:w="3150" w:type="dxa"/>
            <w:vAlign w:val="center"/>
          </w:tcPr>
          <w:p w:rsidR="007D1CD3" w:rsidRPr="00FF5070" w:rsidRDefault="00824C9B" w:rsidP="00417548">
            <w:pPr>
              <w:pStyle w:val="MeetingInformation"/>
              <w:ind w:left="87"/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Weaverville </w:t>
            </w:r>
            <w:r w:rsidR="00550A00">
              <w:rPr>
                <w:szCs w:val="18"/>
              </w:rPr>
              <w:t xml:space="preserve">TRRP Office </w:t>
            </w:r>
            <w:r w:rsidR="00417548">
              <w:rPr>
                <w:szCs w:val="18"/>
              </w:rPr>
              <w:t xml:space="preserve">or </w:t>
            </w:r>
            <w:r w:rsidR="00FF5070" w:rsidRPr="00FF5070">
              <w:rPr>
                <w:szCs w:val="18"/>
              </w:rPr>
              <w:t>Teleconference</w:t>
            </w:r>
            <w:r w:rsidR="00FF5070">
              <w:rPr>
                <w:szCs w:val="18"/>
              </w:rPr>
              <w:t xml:space="preserve"> - WebEx</w:t>
            </w:r>
          </w:p>
        </w:tc>
      </w:tr>
      <w:tr w:rsidR="007A374F" w:rsidRPr="0086110A" w:rsidTr="00550A00">
        <w:tc>
          <w:tcPr>
            <w:tcW w:w="2510" w:type="dxa"/>
            <w:gridSpan w:val="3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="00FB6E05">
              <w:t>/Facilitator</w:t>
            </w:r>
            <w:r w:rsidRPr="0086110A">
              <w:t>:</w:t>
            </w:r>
          </w:p>
        </w:tc>
        <w:tc>
          <w:tcPr>
            <w:tcW w:w="2754" w:type="dxa"/>
            <w:tcBorders>
              <w:bottom w:val="single" w:sz="4" w:space="0" w:color="999999"/>
            </w:tcBorders>
            <w:vAlign w:val="center"/>
          </w:tcPr>
          <w:p w:rsidR="007A374F" w:rsidRPr="0086110A" w:rsidRDefault="00550A00" w:rsidP="001B7F28">
            <w:pPr>
              <w:pStyle w:val="1stLine"/>
            </w:pPr>
            <w:r>
              <w:t xml:space="preserve">Sean </w:t>
            </w:r>
            <w:proofErr w:type="spellStart"/>
            <w:r>
              <w:t>Ledwin</w:t>
            </w:r>
            <w:proofErr w:type="spellEnd"/>
          </w:p>
        </w:tc>
        <w:tc>
          <w:tcPr>
            <w:tcW w:w="1694" w:type="dxa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12" w:type="dxa"/>
            <w:gridSpan w:val="2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550A00">
        <w:tc>
          <w:tcPr>
            <w:tcW w:w="1897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755064" w:rsidRDefault="00577907" w:rsidP="001B7F28">
            <w:pPr>
              <w:pStyle w:val="FieldLabel"/>
              <w:rPr>
                <w:rFonts w:cs="Tahoma"/>
              </w:rPr>
            </w:pPr>
            <w:r w:rsidRPr="00755064">
              <w:rPr>
                <w:rFonts w:cs="Tahoma"/>
              </w:rPr>
              <w:t>Desi</w:t>
            </w:r>
            <w:r w:rsidR="007A374F" w:rsidRPr="00755064">
              <w:rPr>
                <w:rFonts w:cs="Tahoma"/>
              </w:rPr>
              <w:t>red Outcome</w:t>
            </w:r>
            <w:r w:rsidR="006A451B" w:rsidRPr="00755064">
              <w:rPr>
                <w:rFonts w:cs="Tahoma"/>
              </w:rPr>
              <w:t>s</w:t>
            </w:r>
            <w:r w:rsidR="007A374F" w:rsidRPr="00755064">
              <w:rPr>
                <w:rFonts w:cs="Tahoma"/>
              </w:rPr>
              <w:t>:</w:t>
            </w:r>
          </w:p>
        </w:tc>
        <w:tc>
          <w:tcPr>
            <w:tcW w:w="8273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66A9B" w:rsidRPr="00507116" w:rsidRDefault="00550A00" w:rsidP="00266A9B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To provide a </w:t>
            </w:r>
            <w:r w:rsidR="00992297">
              <w:rPr>
                <w:rFonts w:ascii="Tahoma" w:hAnsi="Tahoma" w:cs="Tahoma"/>
              </w:rPr>
              <w:t>forum for in</w:t>
            </w:r>
            <w:r w:rsidR="00F44A5C">
              <w:rPr>
                <w:rFonts w:ascii="Tahoma" w:hAnsi="Tahoma" w:cs="Tahoma"/>
              </w:rPr>
              <w:t>itial group discussion for FY16 project solicitation</w:t>
            </w:r>
          </w:p>
          <w:p w:rsidR="00FF5070" w:rsidRPr="00507116" w:rsidRDefault="00550A00" w:rsidP="00322689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To </w:t>
            </w:r>
            <w:r w:rsidR="00992297">
              <w:rPr>
                <w:rFonts w:ascii="Tahoma" w:hAnsi="Tahoma" w:cs="Tahoma"/>
              </w:rPr>
              <w:t>provide definitions of our means objectives for TMC review.</w:t>
            </w:r>
          </w:p>
          <w:p w:rsidR="00322689" w:rsidRPr="00507116" w:rsidRDefault="00322689" w:rsidP="00066BFB">
            <w:pPr>
              <w:pStyle w:val="FieldText"/>
              <w:ind w:left="883"/>
              <w:rPr>
                <w:rFonts w:ascii="Tahoma" w:hAnsi="Tahoma" w:cs="Tahoma"/>
              </w:rPr>
            </w:pPr>
          </w:p>
        </w:tc>
      </w:tr>
      <w:tr w:rsidR="007A374F" w:rsidRPr="0086110A" w:rsidTr="00550A00">
        <w:tc>
          <w:tcPr>
            <w:tcW w:w="207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507116" w:rsidRDefault="007A374F" w:rsidP="001B7F28">
            <w:pPr>
              <w:pStyle w:val="FieldLabel"/>
              <w:rPr>
                <w:rFonts w:cs="Tahoma"/>
              </w:rPr>
            </w:pPr>
            <w:r w:rsidRPr="00507116">
              <w:rPr>
                <w:rFonts w:cs="Tahoma"/>
              </w:rPr>
              <w:t>Please read</w:t>
            </w:r>
            <w:r w:rsidR="00313B42" w:rsidRPr="00507116">
              <w:rPr>
                <w:rFonts w:cs="Tahoma"/>
              </w:rPr>
              <w:t xml:space="preserve"> / bring</w:t>
            </w:r>
            <w:r w:rsidRPr="00507116">
              <w:rPr>
                <w:rFonts w:cs="Tahoma"/>
              </w:rPr>
              <w:t>:</w:t>
            </w:r>
          </w:p>
        </w:tc>
        <w:tc>
          <w:tcPr>
            <w:tcW w:w="809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992297" w:rsidRPr="00992297" w:rsidRDefault="00550A00" w:rsidP="00992297">
            <w:pPr>
              <w:shd w:val="clear" w:color="auto" w:fill="FFFFFF"/>
              <w:rPr>
                <w:rFonts w:cs="Arial"/>
                <w:color w:val="222222"/>
                <w:szCs w:val="19"/>
              </w:rPr>
            </w:pPr>
            <w:r>
              <w:rPr>
                <w:rFonts w:ascii="Tahoma" w:hAnsi="Tahoma" w:cs="Tahoma"/>
              </w:rPr>
              <w:t>Please review</w:t>
            </w:r>
            <w:r w:rsidR="00992297">
              <w:rPr>
                <w:rFonts w:ascii="Tahoma" w:hAnsi="Tahoma" w:cs="Tahoma"/>
              </w:rPr>
              <w:t xml:space="preserve"> (cursory review</w:t>
            </w:r>
            <w:r w:rsidR="00982E70">
              <w:rPr>
                <w:rFonts w:ascii="Tahoma" w:hAnsi="Tahoma" w:cs="Tahoma"/>
              </w:rPr>
              <w:t xml:space="preserve"> at least) information on existing watershed plans </w:t>
            </w:r>
            <w:hyperlink r:id="rId8" w:tgtFrame="_blank" w:history="1">
              <w:r w:rsidR="00992297" w:rsidRPr="00992297">
                <w:rPr>
                  <w:rFonts w:cs="Arial"/>
                  <w:color w:val="1155CC"/>
                  <w:szCs w:val="19"/>
                  <w:u w:val="single"/>
                </w:rPr>
                <w:t>http://www.fs.fed.us/publications/</w:t>
              </w:r>
              <w:r w:rsidR="00992297" w:rsidRPr="00992297">
                <w:rPr>
                  <w:rFonts w:cs="Arial"/>
                  <w:color w:val="222222"/>
                  <w:szCs w:val="19"/>
                  <w:u w:val="single"/>
                  <w:shd w:val="clear" w:color="auto" w:fill="FFFFCC"/>
                </w:rPr>
                <w:t>watershed</w:t>
              </w:r>
              <w:r w:rsidR="00992297" w:rsidRPr="00992297">
                <w:rPr>
                  <w:rFonts w:cs="Arial"/>
                  <w:color w:val="1155CC"/>
                  <w:szCs w:val="19"/>
                  <w:u w:val="single"/>
                </w:rPr>
                <w:t>/</w:t>
              </w:r>
            </w:hyperlink>
          </w:p>
          <w:p w:rsidR="00992297" w:rsidRPr="00992297" w:rsidRDefault="00992297" w:rsidP="00992297">
            <w:pPr>
              <w:shd w:val="clear" w:color="auto" w:fill="FFFFFF"/>
              <w:rPr>
                <w:rFonts w:cs="Arial"/>
                <w:color w:val="222222"/>
                <w:szCs w:val="19"/>
              </w:rPr>
            </w:pPr>
            <w:hyperlink r:id="rId9" w:tgtFrame="_blank" w:history="1">
              <w:r w:rsidRPr="00992297">
                <w:rPr>
                  <w:rFonts w:cs="Arial"/>
                  <w:color w:val="1155CC"/>
                  <w:szCs w:val="19"/>
                  <w:u w:val="single"/>
                </w:rPr>
                <w:t>http://www.tu.org/node/29313</w:t>
              </w:r>
            </w:hyperlink>
          </w:p>
          <w:p w:rsidR="0044083B" w:rsidRPr="00992297" w:rsidRDefault="00992297" w:rsidP="00992297">
            <w:pPr>
              <w:shd w:val="clear" w:color="auto" w:fill="FFFFFF"/>
              <w:rPr>
                <w:rFonts w:cs="Arial"/>
                <w:color w:val="222222"/>
                <w:szCs w:val="19"/>
              </w:rPr>
            </w:pPr>
            <w:r w:rsidRPr="00992297">
              <w:rPr>
                <w:rFonts w:cs="Arial"/>
                <w:color w:val="222222"/>
                <w:szCs w:val="19"/>
              </w:rPr>
              <w:t>Also search for: </w:t>
            </w:r>
            <w:r w:rsidRPr="00992297">
              <w:rPr>
                <w:rFonts w:cs="Arial"/>
                <w:color w:val="222222"/>
                <w:szCs w:val="19"/>
                <w:u w:val="single"/>
              </w:rPr>
              <w:t>California Integrated Assessment of </w:t>
            </w:r>
            <w:r w:rsidRPr="00992297">
              <w:rPr>
                <w:rFonts w:cs="Arial"/>
                <w:color w:val="222222"/>
                <w:szCs w:val="19"/>
                <w:u w:val="single"/>
                <w:shd w:val="clear" w:color="auto" w:fill="FFFFCC"/>
              </w:rPr>
              <w:t>Watershed</w:t>
            </w:r>
            <w:r w:rsidRPr="00992297">
              <w:rPr>
                <w:rFonts w:cs="Arial"/>
                <w:color w:val="222222"/>
                <w:szCs w:val="19"/>
                <w:u w:val="single"/>
              </w:rPr>
              <w:t> Health</w:t>
            </w:r>
            <w:r w:rsidRPr="00992297">
              <w:rPr>
                <w:rFonts w:cs="Arial"/>
                <w:color w:val="222222"/>
                <w:szCs w:val="19"/>
              </w:rPr>
              <w:t>. Repo</w:t>
            </w:r>
            <w:r>
              <w:rPr>
                <w:rFonts w:cs="Arial"/>
                <w:color w:val="222222"/>
                <w:szCs w:val="19"/>
              </w:rPr>
              <w:t>rt is too large to email.</w:t>
            </w:r>
          </w:p>
        </w:tc>
      </w:tr>
      <w:tr w:rsidR="007A374F" w:rsidRPr="007A374F" w:rsidTr="00550A00">
        <w:tc>
          <w:tcPr>
            <w:tcW w:w="10170" w:type="dxa"/>
            <w:gridSpan w:val="7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EF57F9" w:rsidRDefault="007A374F" w:rsidP="001B7F28">
            <w:pPr>
              <w:pStyle w:val="Heading2"/>
              <w:rPr>
                <w:rFonts w:ascii="Tahoma" w:eastAsia="Times New Roman" w:hAnsi="Tahoma" w:cs="Tahoma"/>
                <w:color w:val="auto"/>
                <w:sz w:val="28"/>
              </w:rPr>
            </w:pPr>
            <w:r w:rsidRPr="00EF57F9">
              <w:rPr>
                <w:rFonts w:ascii="Tahoma" w:eastAsia="Times New Roman" w:hAnsi="Tahoma" w:cs="Tahoma"/>
                <w:color w:val="auto"/>
                <w:sz w:val="28"/>
              </w:rPr>
              <w:t>Agenda Items</w:t>
            </w:r>
          </w:p>
        </w:tc>
      </w:tr>
    </w:tbl>
    <w:p w:rsidR="00330D87" w:rsidRDefault="00330D87" w:rsidP="00330D87">
      <w:pPr>
        <w:shd w:val="clear" w:color="auto" w:fill="FFFFFF"/>
        <w:rPr>
          <w:rFonts w:ascii="Tahoma" w:hAnsi="Tahoma" w:cs="Tahoma"/>
          <w:b/>
          <w:bCs/>
          <w:color w:val="222222"/>
          <w:sz w:val="20"/>
          <w:u w:val="single"/>
        </w:rPr>
      </w:pPr>
      <w:r w:rsidRPr="00330D87">
        <w:rPr>
          <w:rFonts w:ascii="Tahoma" w:hAnsi="Tahoma" w:cs="Tahoma"/>
          <w:b/>
          <w:bCs/>
          <w:color w:val="222222"/>
          <w:sz w:val="20"/>
          <w:u w:val="single"/>
        </w:rPr>
        <w:br/>
        <w:t>WebEx Call-in/Log-in Details</w:t>
      </w:r>
    </w:p>
    <w:p w:rsidR="008A6603" w:rsidRPr="00330D87" w:rsidRDefault="008A6603" w:rsidP="00330D87">
      <w:pPr>
        <w:shd w:val="clear" w:color="auto" w:fill="FFFFFF"/>
        <w:rPr>
          <w:rFonts w:cs="Arial"/>
          <w:color w:val="222222"/>
          <w:sz w:val="20"/>
        </w:rPr>
      </w:pPr>
    </w:p>
    <w:p w:rsidR="008A6603" w:rsidRDefault="008A6603" w:rsidP="007A374F">
      <w:pPr>
        <w:rPr>
          <w:rFonts w:ascii="Tahoma" w:hAnsi="Tahoma" w:cs="Tahoma"/>
          <w:color w:val="222222"/>
          <w:szCs w:val="19"/>
          <w:shd w:val="clear" w:color="auto" w:fill="FFFFFF"/>
        </w:rPr>
      </w:pPr>
      <w:r>
        <w:rPr>
          <w:rFonts w:ascii="Tahoma" w:hAnsi="Tahoma" w:cs="Tahoma"/>
          <w:color w:val="222222"/>
          <w:szCs w:val="19"/>
          <w:shd w:val="clear" w:color="auto" w:fill="FFFFFF"/>
        </w:rPr>
        <w:t>Topic: Watershed WG meeting</w:t>
      </w:r>
      <w:r>
        <w:rPr>
          <w:rStyle w:val="apple-converted-space"/>
          <w:rFonts w:cs="Tahoma"/>
          <w:color w:val="222222"/>
          <w:szCs w:val="19"/>
          <w:shd w:val="clear" w:color="auto" w:fill="FFFFFF"/>
        </w:rPr>
        <w:t> </w:t>
      </w:r>
      <w:r>
        <w:rPr>
          <w:rFonts w:ascii="Tahoma" w:hAnsi="Tahoma" w:cs="Tahoma"/>
          <w:color w:val="222222"/>
          <w:szCs w:val="19"/>
        </w:rPr>
        <w:br/>
      </w:r>
      <w:r>
        <w:rPr>
          <w:rFonts w:ascii="Tahoma" w:hAnsi="Tahoma" w:cs="Tahoma"/>
          <w:color w:val="222222"/>
          <w:szCs w:val="19"/>
          <w:shd w:val="clear" w:color="auto" w:fill="FFFFFF"/>
        </w:rPr>
        <w:t>Date:</w:t>
      </w:r>
      <w:r>
        <w:rPr>
          <w:rStyle w:val="apple-converted-space"/>
          <w:rFonts w:cs="Tahoma"/>
          <w:color w:val="222222"/>
          <w:szCs w:val="19"/>
          <w:shd w:val="clear" w:color="auto" w:fill="FFFFFF"/>
        </w:rPr>
        <w:t> </w:t>
      </w:r>
      <w:r>
        <w:rPr>
          <w:rStyle w:val="aqj"/>
          <w:rFonts w:ascii="Tahoma" w:hAnsi="Tahoma" w:cs="Tahoma"/>
          <w:color w:val="222222"/>
          <w:szCs w:val="19"/>
          <w:shd w:val="clear" w:color="auto" w:fill="FFFFFF"/>
        </w:rPr>
        <w:t>Monday, June 23, 2014</w:t>
      </w:r>
      <w:r>
        <w:rPr>
          <w:rStyle w:val="apple-converted-space"/>
          <w:rFonts w:cs="Tahoma"/>
          <w:color w:val="222222"/>
          <w:szCs w:val="19"/>
          <w:shd w:val="clear" w:color="auto" w:fill="FFFFFF"/>
        </w:rPr>
        <w:t> </w:t>
      </w:r>
      <w:r>
        <w:rPr>
          <w:rFonts w:ascii="Tahoma" w:hAnsi="Tahoma" w:cs="Tahoma"/>
          <w:color w:val="222222"/>
          <w:szCs w:val="19"/>
        </w:rPr>
        <w:br/>
      </w:r>
      <w:r>
        <w:rPr>
          <w:rFonts w:ascii="Tahoma" w:hAnsi="Tahoma" w:cs="Tahoma"/>
          <w:color w:val="222222"/>
          <w:szCs w:val="19"/>
          <w:shd w:val="clear" w:color="auto" w:fill="FFFFFF"/>
        </w:rPr>
        <w:t>Time:</w:t>
      </w:r>
      <w:r>
        <w:rPr>
          <w:rStyle w:val="apple-converted-space"/>
          <w:rFonts w:cs="Tahoma"/>
          <w:color w:val="222222"/>
          <w:szCs w:val="19"/>
          <w:shd w:val="clear" w:color="auto" w:fill="FFFFFF"/>
        </w:rPr>
        <w:t> </w:t>
      </w:r>
      <w:r>
        <w:rPr>
          <w:rStyle w:val="aqj"/>
          <w:rFonts w:ascii="Tahoma" w:hAnsi="Tahoma" w:cs="Tahoma"/>
          <w:color w:val="222222"/>
          <w:szCs w:val="19"/>
          <w:shd w:val="clear" w:color="auto" w:fill="FFFFFF"/>
        </w:rPr>
        <w:t>10:00 am</w:t>
      </w:r>
      <w:r>
        <w:rPr>
          <w:rFonts w:ascii="Tahoma" w:hAnsi="Tahoma" w:cs="Tahoma"/>
          <w:color w:val="222222"/>
          <w:szCs w:val="19"/>
          <w:shd w:val="clear" w:color="auto" w:fill="FFFFFF"/>
        </w:rPr>
        <w:t>, Pacific Daylight Time (San Francisco, GMT-07:00)</w:t>
      </w:r>
      <w:r>
        <w:rPr>
          <w:rStyle w:val="apple-converted-space"/>
          <w:rFonts w:cs="Tahoma"/>
          <w:color w:val="222222"/>
          <w:szCs w:val="19"/>
          <w:shd w:val="clear" w:color="auto" w:fill="FFFFFF"/>
        </w:rPr>
        <w:t> </w:t>
      </w:r>
      <w:r>
        <w:rPr>
          <w:rFonts w:ascii="Tahoma" w:hAnsi="Tahoma" w:cs="Tahoma"/>
          <w:color w:val="222222"/>
          <w:szCs w:val="19"/>
        </w:rPr>
        <w:br/>
      </w:r>
      <w:r w:rsidRPr="008A6603">
        <w:rPr>
          <w:rFonts w:ascii="Tahoma" w:hAnsi="Tahoma" w:cs="Tahoma"/>
          <w:color w:val="222222"/>
          <w:szCs w:val="19"/>
          <w:shd w:val="clear" w:color="auto" w:fill="FFFFFF"/>
        </w:rPr>
        <w:t>Call-in toll number (US/Canada): </w:t>
      </w:r>
      <w:hyperlink r:id="rId10" w:tgtFrame="_blank" w:history="1">
        <w:r w:rsidRPr="008A6603">
          <w:rPr>
            <w:rFonts w:ascii="Tahoma" w:hAnsi="Tahoma" w:cs="Tahoma"/>
            <w:color w:val="1155CC"/>
            <w:szCs w:val="19"/>
            <w:u w:val="single"/>
            <w:shd w:val="clear" w:color="auto" w:fill="FFFFFF"/>
          </w:rPr>
          <w:t>1-408-792-6300</w:t>
        </w:r>
      </w:hyperlink>
      <w:r w:rsidRPr="008A6603">
        <w:rPr>
          <w:rFonts w:ascii="Tahoma" w:hAnsi="Tahoma" w:cs="Tahoma"/>
          <w:color w:val="222222"/>
          <w:szCs w:val="19"/>
          <w:shd w:val="clear" w:color="auto" w:fill="FFFFFF"/>
        </w:rPr>
        <w:t> </w:t>
      </w:r>
    </w:p>
    <w:p w:rsidR="00322689" w:rsidRDefault="008A6603" w:rsidP="007A374F">
      <w:pPr>
        <w:rPr>
          <w:rStyle w:val="apple-converted-space"/>
          <w:rFonts w:cs="Tahoma"/>
          <w:color w:val="222222"/>
          <w:szCs w:val="19"/>
          <w:shd w:val="clear" w:color="auto" w:fill="FFFFFF"/>
        </w:rPr>
      </w:pPr>
      <w:r>
        <w:rPr>
          <w:rFonts w:ascii="Tahoma" w:hAnsi="Tahoma" w:cs="Tahoma"/>
          <w:color w:val="222222"/>
          <w:szCs w:val="19"/>
          <w:shd w:val="clear" w:color="auto" w:fill="FFFFFF"/>
        </w:rPr>
        <w:t>Meeting Number: 575 070 286</w:t>
      </w:r>
      <w:r>
        <w:rPr>
          <w:rStyle w:val="apple-converted-space"/>
          <w:rFonts w:cs="Tahoma"/>
          <w:color w:val="222222"/>
          <w:szCs w:val="19"/>
          <w:shd w:val="clear" w:color="auto" w:fill="FFFFFF"/>
        </w:rPr>
        <w:t> </w:t>
      </w:r>
      <w:r>
        <w:rPr>
          <w:rFonts w:ascii="Tahoma" w:hAnsi="Tahoma" w:cs="Tahoma"/>
          <w:color w:val="222222"/>
          <w:szCs w:val="19"/>
        </w:rPr>
        <w:br/>
      </w:r>
      <w:r>
        <w:rPr>
          <w:rFonts w:ascii="Tahoma" w:hAnsi="Tahoma" w:cs="Tahoma"/>
          <w:color w:val="222222"/>
          <w:szCs w:val="19"/>
          <w:shd w:val="clear" w:color="auto" w:fill="FFFFFF"/>
        </w:rPr>
        <w:t>Meeting Password: Abc123!</w:t>
      </w:r>
      <w:r>
        <w:rPr>
          <w:rStyle w:val="apple-converted-space"/>
          <w:rFonts w:cs="Tahoma"/>
          <w:color w:val="222222"/>
          <w:szCs w:val="19"/>
          <w:shd w:val="clear" w:color="auto" w:fill="FFFFFF"/>
        </w:rPr>
        <w:t> </w:t>
      </w:r>
    </w:p>
    <w:p w:rsidR="008A6603" w:rsidRDefault="008A6603" w:rsidP="007A374F">
      <w:pPr>
        <w:rPr>
          <w:sz w:val="24"/>
          <w:szCs w:val="24"/>
        </w:rPr>
      </w:pPr>
      <w:hyperlink r:id="rId11" w:tgtFrame="_blank" w:history="1">
        <w:r w:rsidRPr="008A6603">
          <w:rPr>
            <w:rFonts w:ascii="Tahoma" w:hAnsi="Tahoma" w:cs="Tahoma"/>
            <w:color w:val="1155CC"/>
            <w:szCs w:val="19"/>
            <w:u w:val="single"/>
            <w:shd w:val="clear" w:color="auto" w:fill="FFFFFF"/>
          </w:rPr>
          <w:t>https://trrp.webex.com/trrp/j.php?MTID=mc14aecfb8710b79390ceb6b2aadc6ed1</w:t>
        </w:r>
      </w:hyperlink>
      <w:r w:rsidRPr="008A6603">
        <w:rPr>
          <w:rFonts w:ascii="Tahoma" w:hAnsi="Tahoma" w:cs="Tahoma"/>
          <w:color w:val="222222"/>
          <w:szCs w:val="19"/>
          <w:shd w:val="clear" w:color="auto" w:fill="FFFFFF"/>
        </w:rPr>
        <w:t> </w:t>
      </w:r>
    </w:p>
    <w:p w:rsidR="00F864D4" w:rsidRDefault="00F864D4" w:rsidP="007A374F">
      <w:pPr>
        <w:rPr>
          <w:sz w:val="24"/>
          <w:szCs w:val="24"/>
        </w:rPr>
      </w:pPr>
    </w:p>
    <w:tbl>
      <w:tblPr>
        <w:tblStyle w:val="TableGrid"/>
        <w:tblW w:w="11430" w:type="dxa"/>
        <w:tblInd w:w="-15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31"/>
        <w:gridCol w:w="5474"/>
        <w:gridCol w:w="5025"/>
      </w:tblGrid>
      <w:tr w:rsidR="00F259C5" w:rsidRPr="00B7459E" w:rsidTr="00266A9B">
        <w:trPr>
          <w:trHeight w:val="288"/>
        </w:trPr>
        <w:tc>
          <w:tcPr>
            <w:tcW w:w="11430" w:type="dxa"/>
            <w:gridSpan w:val="3"/>
            <w:shd w:val="pct20" w:color="auto" w:fill="auto"/>
          </w:tcPr>
          <w:p w:rsidR="00F259C5" w:rsidRDefault="00417548" w:rsidP="00F259C5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Tuesday, March 4, 2014</w:t>
            </w:r>
            <w:r w:rsidR="00F27660">
              <w:rPr>
                <w:rFonts w:cs="Arial"/>
                <w:b/>
                <w:sz w:val="18"/>
                <w:szCs w:val="18"/>
              </w:rPr>
              <w:t xml:space="preserve"> </w:t>
            </w:r>
          </w:p>
          <w:p w:rsidR="00F259C5" w:rsidRPr="00CC1712" w:rsidRDefault="00F259C5" w:rsidP="00F259C5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7A374F" w:rsidRPr="00B7459E" w:rsidTr="00066BFB">
        <w:trPr>
          <w:trHeight w:val="288"/>
        </w:trPr>
        <w:tc>
          <w:tcPr>
            <w:tcW w:w="831" w:type="dxa"/>
            <w:shd w:val="pct20" w:color="auto" w:fill="auto"/>
          </w:tcPr>
          <w:p w:rsidR="007A374F" w:rsidRPr="00CC1712" w:rsidRDefault="007A374F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Time</w:t>
            </w:r>
          </w:p>
        </w:tc>
        <w:tc>
          <w:tcPr>
            <w:tcW w:w="5527" w:type="dxa"/>
            <w:shd w:val="pct20" w:color="auto" w:fill="auto"/>
          </w:tcPr>
          <w:p w:rsidR="007A374F" w:rsidRPr="00CC1712" w:rsidRDefault="007A374F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Topic</w:t>
            </w:r>
          </w:p>
        </w:tc>
        <w:tc>
          <w:tcPr>
            <w:tcW w:w="5072" w:type="dxa"/>
            <w:shd w:val="pct20" w:color="auto" w:fill="auto"/>
          </w:tcPr>
          <w:p w:rsidR="007A374F" w:rsidRDefault="007A374F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Presenter</w:t>
            </w:r>
          </w:p>
          <w:p w:rsidR="00F259C5" w:rsidRPr="00CC1712" w:rsidRDefault="00F259C5" w:rsidP="00B7459E">
            <w:pPr>
              <w:rPr>
                <w:rFonts w:cs="Arial"/>
                <w:b/>
                <w:sz w:val="18"/>
                <w:szCs w:val="18"/>
              </w:rPr>
            </w:pPr>
          </w:p>
        </w:tc>
      </w:tr>
      <w:tr w:rsidR="00CD40F1" w:rsidRPr="00B7459E" w:rsidTr="00066BFB">
        <w:trPr>
          <w:trHeight w:val="288"/>
        </w:trPr>
        <w:tc>
          <w:tcPr>
            <w:tcW w:w="831" w:type="dxa"/>
          </w:tcPr>
          <w:p w:rsidR="00CD40F1" w:rsidRPr="00B7459E" w:rsidRDefault="00066BFB" w:rsidP="00CC171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982E70">
              <w:rPr>
                <w:rFonts w:cs="Arial"/>
                <w:sz w:val="18"/>
                <w:szCs w:val="18"/>
              </w:rPr>
              <w:t>0:00am</w:t>
            </w:r>
          </w:p>
        </w:tc>
        <w:tc>
          <w:tcPr>
            <w:tcW w:w="5527" w:type="dxa"/>
          </w:tcPr>
          <w:p w:rsidR="009F4CA4" w:rsidRDefault="00FF5070" w:rsidP="00FF50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Introduction</w:t>
            </w:r>
            <w:r w:rsidR="00347DFB">
              <w:rPr>
                <w:rFonts w:cs="Arial"/>
                <w:sz w:val="18"/>
                <w:szCs w:val="18"/>
              </w:rPr>
              <w:t xml:space="preserve">s, </w:t>
            </w:r>
            <w:r w:rsidR="005D7154">
              <w:rPr>
                <w:rFonts w:cs="Arial"/>
                <w:sz w:val="18"/>
                <w:szCs w:val="18"/>
              </w:rPr>
              <w:t xml:space="preserve"> </w:t>
            </w:r>
            <w:r w:rsidR="00066BFB">
              <w:rPr>
                <w:rFonts w:cs="Arial"/>
                <w:sz w:val="18"/>
                <w:szCs w:val="18"/>
              </w:rPr>
              <w:t>Overview of</w:t>
            </w:r>
            <w:r w:rsidR="00982E70">
              <w:rPr>
                <w:rFonts w:cs="Arial"/>
                <w:sz w:val="18"/>
                <w:szCs w:val="18"/>
              </w:rPr>
              <w:t xml:space="preserve"> agenda and solicitation of agenda items or changes</w:t>
            </w:r>
            <w:r w:rsidR="00417548">
              <w:rPr>
                <w:rFonts w:cs="Arial"/>
                <w:sz w:val="18"/>
                <w:szCs w:val="18"/>
              </w:rPr>
              <w:t xml:space="preserve"> </w:t>
            </w:r>
          </w:p>
          <w:p w:rsidR="00EB03F8" w:rsidRPr="00FF5070" w:rsidRDefault="00EB03F8" w:rsidP="00FF507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072" w:type="dxa"/>
          </w:tcPr>
          <w:p w:rsidR="00CD40F1" w:rsidRPr="00B7459E" w:rsidRDefault="00066BFB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Sean </w:t>
            </w:r>
            <w:proofErr w:type="spellStart"/>
            <w:r>
              <w:rPr>
                <w:rFonts w:cs="Arial"/>
                <w:sz w:val="18"/>
                <w:szCs w:val="18"/>
              </w:rPr>
              <w:t>Ledwin</w:t>
            </w:r>
            <w:proofErr w:type="spellEnd"/>
          </w:p>
        </w:tc>
      </w:tr>
      <w:tr w:rsidR="00915AE7" w:rsidRPr="00B7459E" w:rsidTr="00066BFB">
        <w:trPr>
          <w:trHeight w:val="288"/>
        </w:trPr>
        <w:tc>
          <w:tcPr>
            <w:tcW w:w="831" w:type="dxa"/>
          </w:tcPr>
          <w:p w:rsidR="00915AE7" w:rsidRDefault="00066BFB" w:rsidP="00347D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982E70">
              <w:rPr>
                <w:rFonts w:cs="Arial"/>
                <w:sz w:val="18"/>
                <w:szCs w:val="18"/>
              </w:rPr>
              <w:t>0:20am</w:t>
            </w:r>
          </w:p>
        </w:tc>
        <w:tc>
          <w:tcPr>
            <w:tcW w:w="5527" w:type="dxa"/>
          </w:tcPr>
          <w:p w:rsidR="00033C01" w:rsidRPr="00FF5070" w:rsidRDefault="00982E70" w:rsidP="00066B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TMC Update on FY2015 Projects and </w:t>
            </w:r>
            <w:r w:rsidR="000C62AD">
              <w:rPr>
                <w:rFonts w:cs="Arial"/>
                <w:sz w:val="18"/>
                <w:szCs w:val="18"/>
              </w:rPr>
              <w:t xml:space="preserve">Deferred </w:t>
            </w:r>
            <w:bookmarkStart w:id="0" w:name="_GoBack"/>
            <w:bookmarkEnd w:id="0"/>
            <w:r>
              <w:rPr>
                <w:rFonts w:cs="Arial"/>
                <w:sz w:val="18"/>
                <w:szCs w:val="18"/>
              </w:rPr>
              <w:t>Response to Oct 23</w:t>
            </w:r>
            <w:r w:rsidRPr="00982E70">
              <w:rPr>
                <w:rFonts w:cs="Arial"/>
                <w:sz w:val="18"/>
                <w:szCs w:val="18"/>
                <w:vertAlign w:val="superscript"/>
              </w:rPr>
              <w:t>rd</w:t>
            </w:r>
            <w:r>
              <w:rPr>
                <w:rFonts w:cs="Arial"/>
                <w:sz w:val="18"/>
                <w:szCs w:val="18"/>
              </w:rPr>
              <w:t xml:space="preserve"> Memo</w:t>
            </w:r>
          </w:p>
        </w:tc>
        <w:tc>
          <w:tcPr>
            <w:tcW w:w="5072" w:type="dxa"/>
          </w:tcPr>
          <w:p w:rsidR="00915AE7" w:rsidRDefault="00982E70" w:rsidP="00FF50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Sean </w:t>
            </w:r>
            <w:proofErr w:type="spellStart"/>
            <w:r>
              <w:rPr>
                <w:rFonts w:cs="Arial"/>
                <w:sz w:val="18"/>
                <w:szCs w:val="18"/>
              </w:rPr>
              <w:t>Ledwin</w:t>
            </w:r>
            <w:proofErr w:type="spellEnd"/>
            <w:r w:rsidR="00066BFB">
              <w:rPr>
                <w:rFonts w:cs="Arial"/>
                <w:sz w:val="18"/>
                <w:szCs w:val="18"/>
              </w:rPr>
              <w:t xml:space="preserve"> </w:t>
            </w:r>
          </w:p>
        </w:tc>
      </w:tr>
      <w:tr w:rsidR="006252F5" w:rsidRPr="00B7459E" w:rsidTr="00066BFB">
        <w:trPr>
          <w:trHeight w:val="288"/>
        </w:trPr>
        <w:tc>
          <w:tcPr>
            <w:tcW w:w="831" w:type="dxa"/>
          </w:tcPr>
          <w:p w:rsidR="006252F5" w:rsidRPr="00B7459E" w:rsidRDefault="00982E70" w:rsidP="00033C0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11:00am</w:t>
            </w:r>
            <w:r w:rsidR="00066BFB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5527" w:type="dxa"/>
          </w:tcPr>
          <w:p w:rsidR="00033C01" w:rsidRPr="00B7459E" w:rsidRDefault="00982E70" w:rsidP="00066BFB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Discussion on Means Objectives Definitions </w:t>
            </w:r>
          </w:p>
        </w:tc>
        <w:tc>
          <w:tcPr>
            <w:tcW w:w="5072" w:type="dxa"/>
          </w:tcPr>
          <w:p w:rsidR="00347DFB" w:rsidRPr="00B7459E" w:rsidRDefault="00066BFB" w:rsidP="00066B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Group </w:t>
            </w:r>
          </w:p>
        </w:tc>
      </w:tr>
      <w:tr w:rsidR="00347DFB" w:rsidRPr="00B7459E" w:rsidTr="00066BFB">
        <w:trPr>
          <w:trHeight w:val="288"/>
        </w:trPr>
        <w:tc>
          <w:tcPr>
            <w:tcW w:w="831" w:type="dxa"/>
          </w:tcPr>
          <w:p w:rsidR="00347DFB" w:rsidRDefault="00982E70" w:rsidP="00033C0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Noon </w:t>
            </w:r>
          </w:p>
        </w:tc>
        <w:tc>
          <w:tcPr>
            <w:tcW w:w="5527" w:type="dxa"/>
          </w:tcPr>
          <w:p w:rsidR="00347DFB" w:rsidRDefault="00982E70" w:rsidP="00982E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Lunch</w:t>
            </w:r>
          </w:p>
        </w:tc>
        <w:tc>
          <w:tcPr>
            <w:tcW w:w="5072" w:type="dxa"/>
          </w:tcPr>
          <w:p w:rsidR="00347DFB" w:rsidRDefault="00066BFB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347DFB" w:rsidRPr="00B7459E" w:rsidTr="00066BFB">
        <w:trPr>
          <w:trHeight w:val="288"/>
        </w:trPr>
        <w:tc>
          <w:tcPr>
            <w:tcW w:w="831" w:type="dxa"/>
          </w:tcPr>
          <w:p w:rsidR="00347DFB" w:rsidRPr="00B7459E" w:rsidRDefault="00982E70" w:rsidP="00347D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1:00</w:t>
            </w:r>
            <w:r w:rsidR="00066BFB">
              <w:rPr>
                <w:rFonts w:cs="Arial"/>
                <w:sz w:val="18"/>
                <w:szCs w:val="18"/>
              </w:rPr>
              <w:t>pm</w:t>
            </w:r>
          </w:p>
        </w:tc>
        <w:tc>
          <w:tcPr>
            <w:tcW w:w="5527" w:type="dxa"/>
          </w:tcPr>
          <w:p w:rsidR="00347DFB" w:rsidRDefault="00982E70" w:rsidP="000968F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Discussion on existing watershed plans, watershed prioritization</w:t>
            </w:r>
            <w:r w:rsidR="00992297">
              <w:rPr>
                <w:rFonts w:cs="Arial"/>
                <w:sz w:val="18"/>
                <w:szCs w:val="18"/>
              </w:rPr>
              <w:t xml:space="preserve"> next steps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r w:rsidR="00992297">
              <w:rPr>
                <w:rFonts w:cs="Arial"/>
                <w:sz w:val="18"/>
                <w:szCs w:val="18"/>
              </w:rPr>
              <w:t xml:space="preserve">DSS and watersheds, </w:t>
            </w:r>
            <w:r>
              <w:rPr>
                <w:rFonts w:cs="Arial"/>
                <w:sz w:val="18"/>
                <w:szCs w:val="18"/>
              </w:rPr>
              <w:t>solicitation format</w:t>
            </w:r>
            <w:r w:rsidR="007078E3">
              <w:rPr>
                <w:rFonts w:cs="Arial"/>
                <w:sz w:val="18"/>
                <w:szCs w:val="18"/>
              </w:rPr>
              <w:t>, and initial</w:t>
            </w:r>
            <w:r>
              <w:rPr>
                <w:rFonts w:cs="Arial"/>
                <w:sz w:val="18"/>
                <w:szCs w:val="18"/>
              </w:rPr>
              <w:t xml:space="preserve"> planning for FY16</w:t>
            </w:r>
            <w:r w:rsidR="00992297">
              <w:rPr>
                <w:rFonts w:cs="Arial"/>
                <w:sz w:val="18"/>
                <w:szCs w:val="18"/>
              </w:rPr>
              <w:t xml:space="preserve"> (order of these topics TBD in am)</w:t>
            </w:r>
          </w:p>
          <w:p w:rsidR="00347DFB" w:rsidRPr="00B7459E" w:rsidRDefault="00347DFB" w:rsidP="000968F9">
            <w:pPr>
              <w:tabs>
                <w:tab w:val="left" w:pos="3928"/>
              </w:tabs>
              <w:rPr>
                <w:rFonts w:cs="Arial"/>
                <w:sz w:val="18"/>
                <w:szCs w:val="18"/>
              </w:rPr>
            </w:pPr>
          </w:p>
        </w:tc>
        <w:tc>
          <w:tcPr>
            <w:tcW w:w="5072" w:type="dxa"/>
          </w:tcPr>
          <w:p w:rsidR="00347DFB" w:rsidRPr="00B7459E" w:rsidRDefault="00992297" w:rsidP="000968F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Ernie</w:t>
            </w:r>
            <w:r w:rsidR="00F44A5C">
              <w:rPr>
                <w:rFonts w:cs="Arial"/>
                <w:sz w:val="18"/>
                <w:szCs w:val="18"/>
              </w:rPr>
              <w:t xml:space="preserve"> Clarke</w:t>
            </w:r>
            <w:r w:rsidR="007078E3">
              <w:rPr>
                <w:rFonts w:cs="Arial"/>
                <w:sz w:val="18"/>
                <w:szCs w:val="18"/>
              </w:rPr>
              <w:t>/Group</w:t>
            </w:r>
          </w:p>
        </w:tc>
      </w:tr>
      <w:tr w:rsidR="00347DFB" w:rsidRPr="00B7459E" w:rsidTr="00066BFB">
        <w:trPr>
          <w:trHeight w:val="288"/>
        </w:trPr>
        <w:tc>
          <w:tcPr>
            <w:tcW w:w="831" w:type="dxa"/>
          </w:tcPr>
          <w:p w:rsidR="00347DFB" w:rsidRPr="00B7459E" w:rsidRDefault="00066BFB" w:rsidP="0003688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4:00pm</w:t>
            </w:r>
          </w:p>
        </w:tc>
        <w:tc>
          <w:tcPr>
            <w:tcW w:w="5527" w:type="dxa"/>
          </w:tcPr>
          <w:p w:rsidR="00347DFB" w:rsidRDefault="00BF56A1" w:rsidP="00066BFB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Adjourn</w:t>
            </w:r>
          </w:p>
        </w:tc>
        <w:tc>
          <w:tcPr>
            <w:tcW w:w="5072" w:type="dxa"/>
          </w:tcPr>
          <w:p w:rsidR="00347DFB" w:rsidRPr="00B7459E" w:rsidRDefault="00066BFB" w:rsidP="000968F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</w:tbl>
    <w:p w:rsidR="00D44540" w:rsidRDefault="00D44540" w:rsidP="00D44540">
      <w:pPr>
        <w:pStyle w:val="ActionItems"/>
        <w:numPr>
          <w:ilvl w:val="0"/>
          <w:numId w:val="0"/>
        </w:numPr>
        <w:spacing w:before="0" w:after="0"/>
        <w:ind w:left="360" w:hanging="360"/>
        <w:rPr>
          <w:sz w:val="18"/>
          <w:szCs w:val="18"/>
        </w:rPr>
      </w:pPr>
    </w:p>
    <w:p w:rsidR="00613998" w:rsidRPr="006222A0" w:rsidRDefault="00066BFB" w:rsidP="00322689">
      <w:pPr>
        <w:pStyle w:val="ActionItems"/>
        <w:numPr>
          <w:ilvl w:val="0"/>
          <w:numId w:val="30"/>
        </w:numPr>
        <w:spacing w:before="0" w:after="200" w:line="276" w:lineRule="auto"/>
        <w:rPr>
          <w:sz w:val="24"/>
          <w:szCs w:val="24"/>
        </w:rPr>
      </w:pPr>
      <w:r>
        <w:rPr>
          <w:i/>
          <w:sz w:val="18"/>
          <w:szCs w:val="18"/>
        </w:rPr>
        <w:t xml:space="preserve">Bring your calendars so we can schedule our next meeting.  </w:t>
      </w:r>
    </w:p>
    <w:sectPr w:rsidR="00613998" w:rsidRPr="006222A0" w:rsidSect="00824C9B">
      <w:headerReference w:type="defaul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1A2" w:rsidRDefault="00A351A2" w:rsidP="00A10468">
      <w:r>
        <w:separator/>
      </w:r>
    </w:p>
  </w:endnote>
  <w:endnote w:type="continuationSeparator" w:id="0">
    <w:p w:rsidR="00A351A2" w:rsidRDefault="00A351A2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1A2" w:rsidRDefault="00A351A2" w:rsidP="00A10468">
      <w:r>
        <w:separator/>
      </w:r>
    </w:p>
  </w:footnote>
  <w:footnote w:type="continuationSeparator" w:id="0">
    <w:p w:rsidR="00A351A2" w:rsidRDefault="00A351A2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064" w:rsidRDefault="00A351A2" w:rsidP="00824C9B">
    <w:pPr>
      <w:pStyle w:val="Header"/>
      <w:tabs>
        <w:tab w:val="clear" w:pos="4680"/>
        <w:tab w:val="clear" w:pos="9360"/>
        <w:tab w:val="left" w:pos="714"/>
      </w:tabs>
    </w:pPr>
    <w:sdt>
      <w:sdtPr>
        <w:id w:val="260189766"/>
        <w:docPartObj>
          <w:docPartGallery w:val="Watermarks"/>
          <w:docPartUnique/>
        </w:docPartObj>
      </w:sdtPr>
      <w:sdtEndPr/>
      <w:sdtContent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824C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A638E"/>
    <w:multiLevelType w:val="hybridMultilevel"/>
    <w:tmpl w:val="230CF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D282C"/>
    <w:multiLevelType w:val="hybridMultilevel"/>
    <w:tmpl w:val="F7FC1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86205"/>
    <w:multiLevelType w:val="hybridMultilevel"/>
    <w:tmpl w:val="3C144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0153FA"/>
    <w:multiLevelType w:val="hybridMultilevel"/>
    <w:tmpl w:val="5AAE4190"/>
    <w:lvl w:ilvl="0" w:tplc="F1085446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B71BB2"/>
    <w:multiLevelType w:val="hybridMultilevel"/>
    <w:tmpl w:val="41E8B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F91148"/>
    <w:multiLevelType w:val="hybridMultilevel"/>
    <w:tmpl w:val="F0581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704629"/>
    <w:multiLevelType w:val="hybridMultilevel"/>
    <w:tmpl w:val="B3507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41817"/>
    <w:multiLevelType w:val="hybridMultilevel"/>
    <w:tmpl w:val="C402F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6B27D1"/>
    <w:multiLevelType w:val="hybridMultilevel"/>
    <w:tmpl w:val="B5FC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FE2DE1"/>
    <w:multiLevelType w:val="hybridMultilevel"/>
    <w:tmpl w:val="7A30EE8E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0">
    <w:nsid w:val="1CAE6398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0B7176"/>
    <w:multiLevelType w:val="hybridMultilevel"/>
    <w:tmpl w:val="1728A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285DBC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B5B78"/>
    <w:multiLevelType w:val="hybridMultilevel"/>
    <w:tmpl w:val="AC28F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0566FC"/>
    <w:multiLevelType w:val="hybridMultilevel"/>
    <w:tmpl w:val="472CB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DF1F04"/>
    <w:multiLevelType w:val="hybridMultilevel"/>
    <w:tmpl w:val="3EE43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3C01C9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7F36D0"/>
    <w:multiLevelType w:val="hybridMultilevel"/>
    <w:tmpl w:val="135E63CC"/>
    <w:lvl w:ilvl="0" w:tplc="7B64390C">
      <w:start w:val="20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3258B2"/>
    <w:multiLevelType w:val="hybridMultilevel"/>
    <w:tmpl w:val="DFCE6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59209A"/>
    <w:multiLevelType w:val="hybridMultilevel"/>
    <w:tmpl w:val="6AEEB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C47852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330561"/>
    <w:multiLevelType w:val="hybridMultilevel"/>
    <w:tmpl w:val="1F0A1270"/>
    <w:lvl w:ilvl="0" w:tplc="C5CE10A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A140BA"/>
    <w:multiLevelType w:val="hybridMultilevel"/>
    <w:tmpl w:val="E506A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7D525BE"/>
    <w:multiLevelType w:val="hybridMultilevel"/>
    <w:tmpl w:val="5D5852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D05263"/>
    <w:multiLevelType w:val="hybridMultilevel"/>
    <w:tmpl w:val="89F62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72EF1287"/>
    <w:multiLevelType w:val="hybridMultilevel"/>
    <w:tmpl w:val="D1BED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F57CB3"/>
    <w:multiLevelType w:val="hybridMultilevel"/>
    <w:tmpl w:val="4A2A9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5"/>
  </w:num>
  <w:num w:numId="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2"/>
  </w:num>
  <w:num w:numId="6">
    <w:abstractNumId w:val="8"/>
  </w:num>
  <w:num w:numId="7">
    <w:abstractNumId w:val="28"/>
  </w:num>
  <w:num w:numId="8">
    <w:abstractNumId w:val="2"/>
  </w:num>
  <w:num w:numId="9">
    <w:abstractNumId w:val="13"/>
  </w:num>
  <w:num w:numId="10">
    <w:abstractNumId w:val="10"/>
  </w:num>
  <w:num w:numId="11">
    <w:abstractNumId w:val="3"/>
  </w:num>
  <w:num w:numId="12">
    <w:abstractNumId w:val="20"/>
  </w:num>
  <w:num w:numId="13">
    <w:abstractNumId w:val="16"/>
  </w:num>
  <w:num w:numId="14">
    <w:abstractNumId w:val="24"/>
  </w:num>
  <w:num w:numId="15">
    <w:abstractNumId w:val="1"/>
  </w:num>
  <w:num w:numId="16">
    <w:abstractNumId w:val="0"/>
  </w:num>
  <w:num w:numId="17">
    <w:abstractNumId w:val="23"/>
  </w:num>
  <w:num w:numId="18">
    <w:abstractNumId w:val="18"/>
  </w:num>
  <w:num w:numId="19">
    <w:abstractNumId w:val="5"/>
  </w:num>
  <w:num w:numId="20">
    <w:abstractNumId w:val="11"/>
  </w:num>
  <w:num w:numId="21">
    <w:abstractNumId w:val="15"/>
  </w:num>
  <w:num w:numId="22">
    <w:abstractNumId w:val="6"/>
  </w:num>
  <w:num w:numId="23">
    <w:abstractNumId w:val="4"/>
  </w:num>
  <w:num w:numId="24">
    <w:abstractNumId w:val="9"/>
  </w:num>
  <w:num w:numId="25">
    <w:abstractNumId w:val="7"/>
  </w:num>
  <w:num w:numId="26">
    <w:abstractNumId w:val="14"/>
  </w:num>
  <w:num w:numId="27">
    <w:abstractNumId w:val="29"/>
  </w:num>
  <w:num w:numId="28">
    <w:abstractNumId w:val="19"/>
  </w:num>
  <w:num w:numId="29">
    <w:abstractNumId w:val="17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rawingGridHorizontalSpacing w:val="95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24B3C"/>
    <w:rsid w:val="00033C01"/>
    <w:rsid w:val="00036886"/>
    <w:rsid w:val="00036EBC"/>
    <w:rsid w:val="0005453B"/>
    <w:rsid w:val="00066BFB"/>
    <w:rsid w:val="00070154"/>
    <w:rsid w:val="00070C87"/>
    <w:rsid w:val="0007384A"/>
    <w:rsid w:val="00084727"/>
    <w:rsid w:val="0008707D"/>
    <w:rsid w:val="000942B5"/>
    <w:rsid w:val="000A52C6"/>
    <w:rsid w:val="000A5C33"/>
    <w:rsid w:val="000C62AD"/>
    <w:rsid w:val="00100CE7"/>
    <w:rsid w:val="00105E29"/>
    <w:rsid w:val="001115D3"/>
    <w:rsid w:val="00120C88"/>
    <w:rsid w:val="00123A67"/>
    <w:rsid w:val="001436D0"/>
    <w:rsid w:val="00144CB8"/>
    <w:rsid w:val="00145789"/>
    <w:rsid w:val="00160A9D"/>
    <w:rsid w:val="00165616"/>
    <w:rsid w:val="00193408"/>
    <w:rsid w:val="001B5A7D"/>
    <w:rsid w:val="001B7F28"/>
    <w:rsid w:val="001C09BE"/>
    <w:rsid w:val="001E665F"/>
    <w:rsid w:val="001E70DE"/>
    <w:rsid w:val="001F0814"/>
    <w:rsid w:val="001F5727"/>
    <w:rsid w:val="00233247"/>
    <w:rsid w:val="00266A9B"/>
    <w:rsid w:val="0027725F"/>
    <w:rsid w:val="002941C8"/>
    <w:rsid w:val="002977D6"/>
    <w:rsid w:val="002C3925"/>
    <w:rsid w:val="002D6353"/>
    <w:rsid w:val="00313B42"/>
    <w:rsid w:val="00321560"/>
    <w:rsid w:val="00322689"/>
    <w:rsid w:val="00330D87"/>
    <w:rsid w:val="00347DFB"/>
    <w:rsid w:val="00353AE3"/>
    <w:rsid w:val="0037661B"/>
    <w:rsid w:val="00397A37"/>
    <w:rsid w:val="00397BEF"/>
    <w:rsid w:val="003A5B44"/>
    <w:rsid w:val="003B172C"/>
    <w:rsid w:val="003E299B"/>
    <w:rsid w:val="003E7D5A"/>
    <w:rsid w:val="003F2182"/>
    <w:rsid w:val="00404C30"/>
    <w:rsid w:val="004170D5"/>
    <w:rsid w:val="00417548"/>
    <w:rsid w:val="00421F66"/>
    <w:rsid w:val="00423D32"/>
    <w:rsid w:val="0043231D"/>
    <w:rsid w:val="0044083B"/>
    <w:rsid w:val="00464696"/>
    <w:rsid w:val="004722C2"/>
    <w:rsid w:val="004A58BE"/>
    <w:rsid w:val="004D79AA"/>
    <w:rsid w:val="004F0507"/>
    <w:rsid w:val="00502EB7"/>
    <w:rsid w:val="00507116"/>
    <w:rsid w:val="00507D97"/>
    <w:rsid w:val="00534072"/>
    <w:rsid w:val="00545117"/>
    <w:rsid w:val="00546349"/>
    <w:rsid w:val="00550A00"/>
    <w:rsid w:val="00556759"/>
    <w:rsid w:val="00571AAF"/>
    <w:rsid w:val="00577907"/>
    <w:rsid w:val="0058364F"/>
    <w:rsid w:val="00586E60"/>
    <w:rsid w:val="005B33C9"/>
    <w:rsid w:val="005D22A8"/>
    <w:rsid w:val="005D7154"/>
    <w:rsid w:val="005E2A06"/>
    <w:rsid w:val="005E5C58"/>
    <w:rsid w:val="005F544E"/>
    <w:rsid w:val="00613998"/>
    <w:rsid w:val="006222A0"/>
    <w:rsid w:val="006252F5"/>
    <w:rsid w:val="006471B0"/>
    <w:rsid w:val="006551E3"/>
    <w:rsid w:val="00671426"/>
    <w:rsid w:val="006735D6"/>
    <w:rsid w:val="006A451B"/>
    <w:rsid w:val="006A5094"/>
    <w:rsid w:val="006C0669"/>
    <w:rsid w:val="006C0AD8"/>
    <w:rsid w:val="006F01BD"/>
    <w:rsid w:val="00704F93"/>
    <w:rsid w:val="007078E3"/>
    <w:rsid w:val="007233B6"/>
    <w:rsid w:val="00730A76"/>
    <w:rsid w:val="007429B3"/>
    <w:rsid w:val="00755064"/>
    <w:rsid w:val="007629CB"/>
    <w:rsid w:val="0076319A"/>
    <w:rsid w:val="00765B72"/>
    <w:rsid w:val="00767AD6"/>
    <w:rsid w:val="00777CA7"/>
    <w:rsid w:val="00780CEA"/>
    <w:rsid w:val="007A374F"/>
    <w:rsid w:val="007B1471"/>
    <w:rsid w:val="007C5CA0"/>
    <w:rsid w:val="007D1CD3"/>
    <w:rsid w:val="007D3379"/>
    <w:rsid w:val="007E1910"/>
    <w:rsid w:val="007E2EA4"/>
    <w:rsid w:val="007F7037"/>
    <w:rsid w:val="00824C9B"/>
    <w:rsid w:val="00835D64"/>
    <w:rsid w:val="008442EE"/>
    <w:rsid w:val="00855244"/>
    <w:rsid w:val="00862C4D"/>
    <w:rsid w:val="00890C32"/>
    <w:rsid w:val="00896ACE"/>
    <w:rsid w:val="00897819"/>
    <w:rsid w:val="008A6603"/>
    <w:rsid w:val="008A7CC7"/>
    <w:rsid w:val="008C267B"/>
    <w:rsid w:val="008D6B8A"/>
    <w:rsid w:val="00906909"/>
    <w:rsid w:val="00915AE7"/>
    <w:rsid w:val="00936CFF"/>
    <w:rsid w:val="00957106"/>
    <w:rsid w:val="00960C7D"/>
    <w:rsid w:val="00980461"/>
    <w:rsid w:val="009807C0"/>
    <w:rsid w:val="00982E70"/>
    <w:rsid w:val="00992297"/>
    <w:rsid w:val="00995147"/>
    <w:rsid w:val="009D1A6C"/>
    <w:rsid w:val="009D1B30"/>
    <w:rsid w:val="009E1FF1"/>
    <w:rsid w:val="009F2752"/>
    <w:rsid w:val="009F4CA4"/>
    <w:rsid w:val="009F5551"/>
    <w:rsid w:val="00A10468"/>
    <w:rsid w:val="00A33FCC"/>
    <w:rsid w:val="00A351A2"/>
    <w:rsid w:val="00A351E1"/>
    <w:rsid w:val="00A5567D"/>
    <w:rsid w:val="00A82B8E"/>
    <w:rsid w:val="00AA39DE"/>
    <w:rsid w:val="00AD36E0"/>
    <w:rsid w:val="00AD5593"/>
    <w:rsid w:val="00AD6AC7"/>
    <w:rsid w:val="00AF1E50"/>
    <w:rsid w:val="00B257B9"/>
    <w:rsid w:val="00B27604"/>
    <w:rsid w:val="00B316AE"/>
    <w:rsid w:val="00B32572"/>
    <w:rsid w:val="00B34A9F"/>
    <w:rsid w:val="00B35CC0"/>
    <w:rsid w:val="00B45D89"/>
    <w:rsid w:val="00B464E7"/>
    <w:rsid w:val="00B57E29"/>
    <w:rsid w:val="00B65CE9"/>
    <w:rsid w:val="00B7434A"/>
    <w:rsid w:val="00B7459E"/>
    <w:rsid w:val="00B8025F"/>
    <w:rsid w:val="00BC1F5F"/>
    <w:rsid w:val="00BC33C3"/>
    <w:rsid w:val="00BE3C83"/>
    <w:rsid w:val="00BF56A1"/>
    <w:rsid w:val="00C0399B"/>
    <w:rsid w:val="00C04225"/>
    <w:rsid w:val="00C10290"/>
    <w:rsid w:val="00C2053E"/>
    <w:rsid w:val="00C3367B"/>
    <w:rsid w:val="00C57673"/>
    <w:rsid w:val="00C63939"/>
    <w:rsid w:val="00CA08F9"/>
    <w:rsid w:val="00CB0E89"/>
    <w:rsid w:val="00CB6436"/>
    <w:rsid w:val="00CC1712"/>
    <w:rsid w:val="00CD40F1"/>
    <w:rsid w:val="00CD61FB"/>
    <w:rsid w:val="00D433B9"/>
    <w:rsid w:val="00D44540"/>
    <w:rsid w:val="00D450EE"/>
    <w:rsid w:val="00D6438D"/>
    <w:rsid w:val="00D674F4"/>
    <w:rsid w:val="00D67FBF"/>
    <w:rsid w:val="00D82521"/>
    <w:rsid w:val="00DC34AC"/>
    <w:rsid w:val="00DE0053"/>
    <w:rsid w:val="00DE2A45"/>
    <w:rsid w:val="00DE6423"/>
    <w:rsid w:val="00DF1352"/>
    <w:rsid w:val="00E07C21"/>
    <w:rsid w:val="00E10B35"/>
    <w:rsid w:val="00E41434"/>
    <w:rsid w:val="00E74916"/>
    <w:rsid w:val="00E76D06"/>
    <w:rsid w:val="00E76E84"/>
    <w:rsid w:val="00E9126B"/>
    <w:rsid w:val="00EB03F8"/>
    <w:rsid w:val="00ED52F0"/>
    <w:rsid w:val="00ED5F2C"/>
    <w:rsid w:val="00EE1150"/>
    <w:rsid w:val="00EF2F7A"/>
    <w:rsid w:val="00EF4DBC"/>
    <w:rsid w:val="00EF57F9"/>
    <w:rsid w:val="00F15492"/>
    <w:rsid w:val="00F259C5"/>
    <w:rsid w:val="00F27660"/>
    <w:rsid w:val="00F37FA9"/>
    <w:rsid w:val="00F44A5C"/>
    <w:rsid w:val="00F6749C"/>
    <w:rsid w:val="00F71E36"/>
    <w:rsid w:val="00F73395"/>
    <w:rsid w:val="00F74CAB"/>
    <w:rsid w:val="00F8438C"/>
    <w:rsid w:val="00F85E0E"/>
    <w:rsid w:val="00F864D4"/>
    <w:rsid w:val="00F86FA8"/>
    <w:rsid w:val="00FB24DD"/>
    <w:rsid w:val="00FB6E05"/>
    <w:rsid w:val="00FD71DA"/>
    <w:rsid w:val="00FF5070"/>
    <w:rsid w:val="00FF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9713CA72-7D6F-4096-B2D2-79CD7C24D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unhideWhenUsed/>
    <w:rsid w:val="00330D87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7E2EA4"/>
  </w:style>
  <w:style w:type="character" w:customStyle="1" w:styleId="aqj">
    <w:name w:val="aqj"/>
    <w:basedOn w:val="DefaultParagraphFont"/>
    <w:rsid w:val="005E5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8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68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0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6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8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0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s.fed.us/publications/watershed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rrp.webex.com/trrp/j.php?MTID=mc14aecfb8710b79390ceb6b2aadc6ed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tel:1-408-792-63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u.org/node/2931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66FF1-15BC-4876-9990-5554A2459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Guest</cp:lastModifiedBy>
  <cp:revision>3</cp:revision>
  <cp:lastPrinted>2012-04-16T21:03:00Z</cp:lastPrinted>
  <dcterms:created xsi:type="dcterms:W3CDTF">2014-06-20T17:54:00Z</dcterms:created>
  <dcterms:modified xsi:type="dcterms:W3CDTF">2014-06-20T17:54:00Z</dcterms:modified>
</cp:coreProperties>
</file>