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FD4BB4" w14:textId="77777777" w:rsidR="00421855" w:rsidRPr="00E77EFF" w:rsidRDefault="00421855" w:rsidP="00384A98">
      <w:pPr>
        <w:pStyle w:val="Title"/>
        <w:rPr>
          <w:sz w:val="24"/>
          <w:szCs w:val="24"/>
        </w:rPr>
      </w:pPr>
      <w:bookmarkStart w:id="0" w:name="_GoBack"/>
      <w:bookmarkEnd w:id="0"/>
      <w:r w:rsidRPr="00E77EFF">
        <w:rPr>
          <w:sz w:val="24"/>
          <w:szCs w:val="24"/>
        </w:rPr>
        <w:t>Meeting Summary</w:t>
      </w:r>
      <w:r w:rsidRPr="00E77EFF">
        <w:rPr>
          <w:b/>
          <w:sz w:val="24"/>
          <w:szCs w:val="24"/>
        </w:rPr>
        <w:br/>
      </w:r>
      <w:r w:rsidR="00700C66">
        <w:rPr>
          <w:b/>
          <w:sz w:val="24"/>
          <w:szCs w:val="24"/>
        </w:rPr>
        <w:t>WATERSHED</w:t>
      </w:r>
      <w:r w:rsidRPr="00E77EFF">
        <w:rPr>
          <w:b/>
          <w:sz w:val="24"/>
          <w:szCs w:val="24"/>
        </w:rPr>
        <w:t xml:space="preserve"> WORKGROUP</w:t>
      </w:r>
    </w:p>
    <w:p w14:paraId="114E2ABC" w14:textId="77777777" w:rsidR="00421855" w:rsidRPr="00E77EFF" w:rsidRDefault="00421855" w:rsidP="00384A98">
      <w:pPr>
        <w:pStyle w:val="Title"/>
        <w:rPr>
          <w:sz w:val="24"/>
          <w:szCs w:val="24"/>
        </w:rPr>
      </w:pPr>
      <w:r w:rsidRPr="00E77EFF">
        <w:rPr>
          <w:sz w:val="24"/>
          <w:szCs w:val="24"/>
        </w:rPr>
        <w:t xml:space="preserve">TRRP Office, Weaverville, CA </w:t>
      </w:r>
      <w:r w:rsidR="00700C66">
        <w:rPr>
          <w:sz w:val="24"/>
          <w:szCs w:val="24"/>
        </w:rPr>
        <w:t>and Webex</w:t>
      </w:r>
    </w:p>
    <w:p w14:paraId="7ECA28F6" w14:textId="77777777" w:rsidR="00421855" w:rsidRDefault="00B917B7" w:rsidP="00384A98">
      <w:pPr>
        <w:pStyle w:val="Title"/>
        <w:rPr>
          <w:sz w:val="24"/>
          <w:szCs w:val="24"/>
        </w:rPr>
      </w:pPr>
      <w:r>
        <w:rPr>
          <w:sz w:val="24"/>
          <w:szCs w:val="24"/>
        </w:rPr>
        <w:t>March 4, 2014</w:t>
      </w:r>
    </w:p>
    <w:p w14:paraId="2C926E30" w14:textId="77777777" w:rsidR="00F15981" w:rsidRDefault="00F15981" w:rsidP="00384A98">
      <w:pPr>
        <w:pStyle w:val="Title"/>
        <w:rPr>
          <w:sz w:val="24"/>
          <w:szCs w:val="24"/>
        </w:rPr>
      </w:pPr>
    </w:p>
    <w:p w14:paraId="0899F4FE" w14:textId="77777777" w:rsidR="00421855" w:rsidRPr="00E77EFF" w:rsidRDefault="00B917B7" w:rsidP="00702A3A">
      <w:pPr>
        <w:pStyle w:val="Heading1"/>
        <w:rPr>
          <w:sz w:val="24"/>
        </w:rPr>
      </w:pPr>
      <w:r>
        <w:rPr>
          <w:sz w:val="24"/>
        </w:rPr>
        <w:t>Tues</w:t>
      </w:r>
      <w:r w:rsidR="00700C66">
        <w:rPr>
          <w:sz w:val="24"/>
        </w:rPr>
        <w:t>day</w:t>
      </w:r>
      <w:r w:rsidR="00421855" w:rsidRPr="00E77EFF">
        <w:rPr>
          <w:sz w:val="24"/>
        </w:rPr>
        <w:t xml:space="preserve"> </w:t>
      </w:r>
      <w:r>
        <w:rPr>
          <w:sz w:val="24"/>
        </w:rPr>
        <w:t>March 14</w:t>
      </w:r>
      <w:r w:rsidR="00700C66">
        <w:rPr>
          <w:sz w:val="24"/>
        </w:rPr>
        <w:t>, 1:0</w:t>
      </w:r>
      <w:r w:rsidR="00421855" w:rsidRPr="00E77EFF">
        <w:rPr>
          <w:sz w:val="24"/>
        </w:rPr>
        <w:t xml:space="preserve">0 </w:t>
      </w:r>
      <w:r>
        <w:rPr>
          <w:sz w:val="24"/>
        </w:rPr>
        <w:t>P</w:t>
      </w:r>
      <w:r w:rsidR="00421855" w:rsidRPr="00E77EFF">
        <w:rPr>
          <w:sz w:val="24"/>
        </w:rPr>
        <w:t>M</w:t>
      </w:r>
    </w:p>
    <w:p w14:paraId="155867AD" w14:textId="77777777" w:rsidR="00421855" w:rsidRPr="00E77EFF" w:rsidRDefault="00421855" w:rsidP="00384A98">
      <w:pPr>
        <w:pStyle w:val="Heading3"/>
        <w:numPr>
          <w:ilvl w:val="2"/>
          <w:numId w:val="21"/>
        </w:numPr>
        <w:suppressAutoHyphens/>
      </w:pPr>
      <w:r w:rsidRPr="00E77EFF">
        <w:t>Participants</w:t>
      </w:r>
    </w:p>
    <w:p w14:paraId="7B8E228C" w14:textId="01D12757" w:rsidR="00421855" w:rsidRPr="007B480D" w:rsidRDefault="00F13114" w:rsidP="00F13114">
      <w:pPr>
        <w:ind w:left="2160" w:hanging="2160"/>
        <w:rPr>
          <w:u w:val="single"/>
        </w:rPr>
      </w:pPr>
      <w:r>
        <w:t>Core members:</w:t>
      </w:r>
      <w:r>
        <w:tab/>
      </w:r>
      <w:r w:rsidR="00700C66" w:rsidRPr="007B480D">
        <w:rPr>
          <w:u w:val="single"/>
        </w:rPr>
        <w:t>Sean Ledwin (</w:t>
      </w:r>
      <w:r w:rsidR="00560084" w:rsidRPr="007B480D">
        <w:rPr>
          <w:u w:val="single"/>
        </w:rPr>
        <w:t>coord</w:t>
      </w:r>
      <w:r w:rsidR="0028182C" w:rsidRPr="007B480D">
        <w:rPr>
          <w:u w:val="single"/>
        </w:rPr>
        <w:t>inator</w:t>
      </w:r>
      <w:r w:rsidR="00560084" w:rsidRPr="007B480D">
        <w:rPr>
          <w:u w:val="single"/>
        </w:rPr>
        <w:t xml:space="preserve">, </w:t>
      </w:r>
      <w:r w:rsidR="00700C66" w:rsidRPr="007B480D">
        <w:rPr>
          <w:u w:val="single"/>
        </w:rPr>
        <w:t>HVT);</w:t>
      </w:r>
      <w:r w:rsidR="0047740C" w:rsidRPr="007B480D">
        <w:rPr>
          <w:u w:val="single"/>
        </w:rPr>
        <w:t xml:space="preserve"> </w:t>
      </w:r>
      <w:r w:rsidR="00700C66" w:rsidRPr="007B480D">
        <w:rPr>
          <w:u w:val="single"/>
        </w:rPr>
        <w:t xml:space="preserve">Shane Quinn (Yurok Tribe); Judy </w:t>
      </w:r>
      <w:proofErr w:type="spellStart"/>
      <w:r w:rsidR="00700C66" w:rsidRPr="00437588">
        <w:rPr>
          <w:u w:val="single"/>
        </w:rPr>
        <w:t>Pflueger</w:t>
      </w:r>
      <w:proofErr w:type="spellEnd"/>
      <w:r w:rsidR="00700C66" w:rsidRPr="00437588">
        <w:rPr>
          <w:u w:val="single"/>
        </w:rPr>
        <w:t xml:space="preserve"> (Trinity County)</w:t>
      </w:r>
      <w:r w:rsidRPr="00437588">
        <w:rPr>
          <w:u w:val="single"/>
        </w:rPr>
        <w:t>.</w:t>
      </w:r>
      <w:r w:rsidR="0028182C" w:rsidRPr="00437588">
        <w:rPr>
          <w:u w:val="single"/>
        </w:rPr>
        <w:t xml:space="preserve"> </w:t>
      </w:r>
      <w:r w:rsidR="0028182C" w:rsidRPr="007B480D">
        <w:rPr>
          <w:u w:val="single"/>
        </w:rPr>
        <w:t>Doug Chow (NMFS)</w:t>
      </w:r>
    </w:p>
    <w:p w14:paraId="16D058BC" w14:textId="4FDED32D" w:rsidR="00700C66" w:rsidRDefault="00F13114" w:rsidP="00F13114">
      <w:pPr>
        <w:ind w:left="2160" w:hanging="2160"/>
      </w:pPr>
      <w:r>
        <w:t>Other participants:</w:t>
      </w:r>
      <w:r>
        <w:tab/>
      </w:r>
      <w:r w:rsidR="00906A86">
        <w:t xml:space="preserve">Kyle De Julio (Yurok Tribe); Dan Nordstrom (TRRP); Logan </w:t>
      </w:r>
      <w:proofErr w:type="spellStart"/>
      <w:r w:rsidR="00906A86">
        <w:t>Negherbon</w:t>
      </w:r>
      <w:proofErr w:type="spellEnd"/>
      <w:r w:rsidR="00906A86">
        <w:t xml:space="preserve"> (TRRP); Erni</w:t>
      </w:r>
      <w:r w:rsidR="00367382">
        <w:t>e Clarke (TRRP)</w:t>
      </w:r>
    </w:p>
    <w:p w14:paraId="51E8F226" w14:textId="77777777" w:rsidR="00421855" w:rsidRPr="00E77EFF" w:rsidRDefault="0047740C" w:rsidP="00700C66">
      <w:r>
        <w:t>No participants</w:t>
      </w:r>
      <w:r w:rsidR="00700C66">
        <w:t xml:space="preserve"> v</w:t>
      </w:r>
      <w:r w:rsidR="00421855" w:rsidRPr="00E77EFF">
        <w:t xml:space="preserve">ia </w:t>
      </w:r>
      <w:proofErr w:type="spellStart"/>
      <w:r w:rsidR="00421855" w:rsidRPr="00E77EFF">
        <w:t>Webex</w:t>
      </w:r>
      <w:proofErr w:type="spellEnd"/>
      <w:r>
        <w:t xml:space="preserve"> or phone conference.</w:t>
      </w:r>
    </w:p>
    <w:p w14:paraId="709E6B14" w14:textId="77777777" w:rsidR="004C16F9" w:rsidRPr="00E77EFF" w:rsidRDefault="00421855" w:rsidP="005E333B">
      <w:r w:rsidRPr="00E77EFF">
        <w:t xml:space="preserve">Note taker: </w:t>
      </w:r>
      <w:r w:rsidR="005D131F">
        <w:t xml:space="preserve">Logan </w:t>
      </w:r>
      <w:proofErr w:type="spellStart"/>
      <w:r w:rsidR="005D131F">
        <w:t>Negherbon</w:t>
      </w:r>
      <w:proofErr w:type="spellEnd"/>
    </w:p>
    <w:p w14:paraId="087EBEDA" w14:textId="77777777" w:rsidR="00560084" w:rsidRDefault="00560084" w:rsidP="00560084">
      <w:pPr>
        <w:pStyle w:val="item"/>
      </w:pPr>
      <w:r>
        <w:t xml:space="preserve">Introductions,  Overview of agenda and review criteria and scoring </w:t>
      </w:r>
    </w:p>
    <w:p w14:paraId="016C69EC" w14:textId="77777777" w:rsidR="0047740C" w:rsidRDefault="0047740C" w:rsidP="00560084"/>
    <w:p w14:paraId="3728231B" w14:textId="77777777" w:rsidR="00560084" w:rsidRDefault="00367382" w:rsidP="00560084">
      <w:r>
        <w:t xml:space="preserve">Brief overview of each project. Goal to rank </w:t>
      </w:r>
      <w:r w:rsidR="001C5761">
        <w:t xml:space="preserve">in priority </w:t>
      </w:r>
      <w:r>
        <w:t xml:space="preserve">and develop </w:t>
      </w:r>
      <w:r w:rsidR="001C5761">
        <w:t>recommendation</w:t>
      </w:r>
      <w:r>
        <w:t xml:space="preserve"> for TMC</w:t>
      </w:r>
    </w:p>
    <w:p w14:paraId="19D78845" w14:textId="77777777" w:rsidR="00560084" w:rsidRDefault="00367382" w:rsidP="00560084">
      <w:r>
        <w:t xml:space="preserve">2015 Projects </w:t>
      </w:r>
      <w:r w:rsidR="001C5761">
        <w:t>– 7 candidates</w:t>
      </w:r>
    </w:p>
    <w:p w14:paraId="7C938C9D" w14:textId="77777777" w:rsidR="00560084" w:rsidRDefault="00560084" w:rsidP="00560084">
      <w:pPr>
        <w:pStyle w:val="item"/>
      </w:pPr>
      <w:r w:rsidRPr="00560084">
        <w:t>Group discussion of each project</w:t>
      </w:r>
    </w:p>
    <w:p w14:paraId="4386632A" w14:textId="77777777" w:rsidR="0047740C" w:rsidRPr="0047740C" w:rsidRDefault="0047740C" w:rsidP="0047740C"/>
    <w:p w14:paraId="15970D1D" w14:textId="77777777" w:rsidR="00560084" w:rsidRDefault="00367382" w:rsidP="00560084">
      <w:r>
        <w:t>Trinity River Watershed Road Upgrade and Decommission</w:t>
      </w:r>
    </w:p>
    <w:p w14:paraId="5EDED69E" w14:textId="77777777" w:rsidR="001C5761" w:rsidRDefault="00367382" w:rsidP="00560084">
      <w:r>
        <w:tab/>
        <w:t>Road treatments, upgrades, sediment reduction projects.</w:t>
      </w:r>
    </w:p>
    <w:p w14:paraId="25DC575F" w14:textId="1CE478DD" w:rsidR="00367382" w:rsidRDefault="001C5761" w:rsidP="007B480D">
      <w:pPr>
        <w:ind w:left="720"/>
      </w:pPr>
      <w:r>
        <w:t>Sediment reduction estimates</w:t>
      </w:r>
      <w:r w:rsidR="0028182C">
        <w:t xml:space="preserve"> were not made but project was more refined than initial pre-proposal. </w:t>
      </w:r>
    </w:p>
    <w:p w14:paraId="1110A78A" w14:textId="77777777" w:rsidR="001C5761" w:rsidRDefault="001C5761" w:rsidP="001C5761"/>
    <w:p w14:paraId="46F80C4F" w14:textId="77777777" w:rsidR="001C5761" w:rsidRDefault="001C5761" w:rsidP="001C5761">
      <w:r>
        <w:t>Lower Sidney Gulch Urban Stream Restoration (Implementation of Design)</w:t>
      </w:r>
    </w:p>
    <w:p w14:paraId="34FD0EDD" w14:textId="77777777" w:rsidR="001C5761" w:rsidRDefault="001C5761" w:rsidP="001C5761">
      <w:r>
        <w:tab/>
        <w:t>Primarily in-channel restoration work and some sediment reduction.</w:t>
      </w:r>
    </w:p>
    <w:p w14:paraId="6B2FF7CB" w14:textId="3480DEC4" w:rsidR="001C5761" w:rsidRDefault="001C5761" w:rsidP="007B480D">
      <w:pPr>
        <w:ind w:left="720"/>
      </w:pPr>
      <w:r>
        <w:t>TMC</w:t>
      </w:r>
      <w:r w:rsidR="00437588">
        <w:t xml:space="preserve"> should provide input on </w:t>
      </w:r>
      <w:proofErr w:type="spellStart"/>
      <w:r w:rsidR="00437588">
        <w:t>instream</w:t>
      </w:r>
      <w:proofErr w:type="spellEnd"/>
      <w:r w:rsidR="00437588">
        <w:t xml:space="preserve"> restoration projects through response to WG memo.</w:t>
      </w:r>
      <w:r>
        <w:t xml:space="preserve"> </w:t>
      </w:r>
      <w:r w:rsidR="00437588">
        <w:t>It is n</w:t>
      </w:r>
      <w:r w:rsidR="0028182C">
        <w:t xml:space="preserve">ot </w:t>
      </w:r>
      <w:r w:rsidR="00437588">
        <w:t xml:space="preserve">unprecedented that WG fund </w:t>
      </w:r>
      <w:proofErr w:type="spellStart"/>
      <w:r w:rsidR="00437588">
        <w:t>instream</w:t>
      </w:r>
      <w:proofErr w:type="spellEnd"/>
      <w:r w:rsidR="00437588">
        <w:t xml:space="preserve"> implementation project (e.g. West Weaver Creek in FY2014)</w:t>
      </w:r>
      <w:r w:rsidR="007B480D">
        <w:t>.</w:t>
      </w:r>
    </w:p>
    <w:p w14:paraId="2A4219D6" w14:textId="77777777" w:rsidR="00566425" w:rsidRDefault="00566425" w:rsidP="001C5761">
      <w:r>
        <w:tab/>
        <w:t>Preference toward a higher match-to-request ratio.</w:t>
      </w:r>
    </w:p>
    <w:p w14:paraId="44E60095" w14:textId="1FCE06BF" w:rsidR="00566425" w:rsidRDefault="00566425" w:rsidP="007B480D">
      <w:pPr>
        <w:ind w:left="720"/>
      </w:pPr>
      <w:r>
        <w:t>Potential to be complete</w:t>
      </w:r>
      <w:r w:rsidR="007B480D">
        <w:t>d</w:t>
      </w:r>
      <w:r>
        <w:t xml:space="preserve"> through </w:t>
      </w:r>
      <w:r w:rsidR="007B480D">
        <w:t>F</w:t>
      </w:r>
      <w:r>
        <w:t xml:space="preserve">isheries </w:t>
      </w:r>
      <w:r w:rsidR="007B480D">
        <w:t>R</w:t>
      </w:r>
      <w:r>
        <w:t>estoration</w:t>
      </w:r>
      <w:r w:rsidR="007B480D">
        <w:t xml:space="preserve"> Grant Program</w:t>
      </w:r>
      <w:r>
        <w:t xml:space="preserve"> program with granted funding from WG.</w:t>
      </w:r>
    </w:p>
    <w:p w14:paraId="46B125CD" w14:textId="77777777" w:rsidR="00CF502F" w:rsidRDefault="00CF502F" w:rsidP="001C5761">
      <w:r>
        <w:tab/>
        <w:t>Very public project.</w:t>
      </w:r>
    </w:p>
    <w:p w14:paraId="150402DD" w14:textId="5D4B271B" w:rsidR="00437588" w:rsidRDefault="00CF502F" w:rsidP="001C5761">
      <w:r>
        <w:tab/>
        <w:t xml:space="preserve">Provides </w:t>
      </w:r>
      <w:r w:rsidR="00437588">
        <w:t xml:space="preserve">improved </w:t>
      </w:r>
      <w:r>
        <w:t>access to major upstream improvements</w:t>
      </w:r>
      <w:r w:rsidR="00437588">
        <w:t xml:space="preserve">  </w:t>
      </w:r>
    </w:p>
    <w:p w14:paraId="55EEA682" w14:textId="31650BF2" w:rsidR="00CF502F" w:rsidRDefault="00437588" w:rsidP="001C5761">
      <w:r>
        <w:lastRenderedPageBreak/>
        <w:tab/>
        <w:t xml:space="preserve">Coho spawn in reach.  </w:t>
      </w:r>
    </w:p>
    <w:p w14:paraId="3F76BB58" w14:textId="77777777" w:rsidR="00CF502F" w:rsidRDefault="00CF502F" w:rsidP="001C5761"/>
    <w:p w14:paraId="48FDEAF2" w14:textId="77777777" w:rsidR="001C5761" w:rsidRDefault="001C5761" w:rsidP="001C5761">
      <w:r>
        <w:t>Connor Creek Mouth Fish Passage Enhancement</w:t>
      </w:r>
    </w:p>
    <w:p w14:paraId="502B26CC" w14:textId="77777777" w:rsidR="00566425" w:rsidRDefault="00566425" w:rsidP="001C5761">
      <w:r>
        <w:tab/>
        <w:t>Improve fish passage through larger range of flows.</w:t>
      </w:r>
    </w:p>
    <w:p w14:paraId="11FBDA22" w14:textId="596B5053" w:rsidR="00566425" w:rsidRDefault="00566425" w:rsidP="001C5761">
      <w:r>
        <w:tab/>
        <w:t>Steelhead stream, some Coho potential and Chinook potential.</w:t>
      </w:r>
    </w:p>
    <w:p w14:paraId="05EC156F" w14:textId="04F559FF" w:rsidR="00566425" w:rsidRDefault="0028182C" w:rsidP="007B480D">
      <w:r>
        <w:t xml:space="preserve">            D</w:t>
      </w:r>
      <w:r w:rsidR="00566425">
        <w:t>esign-build project:</w:t>
      </w:r>
      <w:r w:rsidR="00706095">
        <w:t xml:space="preserve"> Potential for estimate shortfall or overestimate</w:t>
      </w:r>
      <w:r w:rsidR="00566425">
        <w:t>.</w:t>
      </w:r>
    </w:p>
    <w:p w14:paraId="4CFEF6F3" w14:textId="77777777" w:rsidR="00706095" w:rsidRDefault="0028182C" w:rsidP="007B480D">
      <w:pPr>
        <w:ind w:left="720"/>
      </w:pPr>
      <w:r>
        <w:t>Fisheries Restoration Grant Program (CDFW/</w:t>
      </w:r>
      <w:r w:rsidR="00706095">
        <w:t>NOAA</w:t>
      </w:r>
      <w:r>
        <w:t>)</w:t>
      </w:r>
      <w:r w:rsidR="00706095">
        <w:t xml:space="preserve"> is noted to avoid design-build projects of this type due to the potential for estimate to final cost discrepancies.</w:t>
      </w:r>
    </w:p>
    <w:p w14:paraId="6C54A7E2" w14:textId="538A36F2" w:rsidR="00706095" w:rsidRDefault="0028182C" w:rsidP="007B480D">
      <w:r>
        <w:t xml:space="preserve">            However, </w:t>
      </w:r>
      <w:r w:rsidR="00706095">
        <w:t>Design-build is not unprecedented for a project of this type</w:t>
      </w:r>
      <w:r w:rsidR="00437588">
        <w:t>.</w:t>
      </w:r>
    </w:p>
    <w:p w14:paraId="06B9809E" w14:textId="77777777" w:rsidR="00566425" w:rsidRDefault="00566425" w:rsidP="001C5761">
      <w:r>
        <w:tab/>
        <w:t>Rock/boulder and concrete weir structures.</w:t>
      </w:r>
    </w:p>
    <w:p w14:paraId="1587D616" w14:textId="786ABB4D" w:rsidR="00566425" w:rsidRDefault="000E4D2C" w:rsidP="00706095">
      <w:pPr>
        <w:ind w:left="720"/>
      </w:pPr>
      <w:r>
        <w:t>Questions and Comments: Reviewed responses regarding specifics of boulder weir design.</w:t>
      </w:r>
      <w:r w:rsidR="00706095">
        <w:t xml:space="preserve"> As a design-build project, there is </w:t>
      </w:r>
      <w:r w:rsidR="0028182C">
        <w:t xml:space="preserve">high </w:t>
      </w:r>
      <w:r w:rsidR="00706095">
        <w:t>variability in what is anticipated in the design</w:t>
      </w:r>
      <w:r w:rsidR="0028182C">
        <w:t xml:space="preserve"> and implementation.  </w:t>
      </w:r>
    </w:p>
    <w:p w14:paraId="172CD5AC" w14:textId="77777777" w:rsidR="00CF502F" w:rsidRDefault="00CF502F" w:rsidP="00706095">
      <w:pPr>
        <w:ind w:left="720"/>
      </w:pPr>
    </w:p>
    <w:p w14:paraId="2E0DEC7F" w14:textId="77777777" w:rsidR="001C5761" w:rsidRDefault="001C5761" w:rsidP="001C5761">
      <w:proofErr w:type="spellStart"/>
      <w:r>
        <w:t>Valdo</w:t>
      </w:r>
      <w:r w:rsidR="00706095">
        <w:t>r</w:t>
      </w:r>
      <w:proofErr w:type="spellEnd"/>
      <w:r>
        <w:t xml:space="preserve"> Roads Sediment Reduction</w:t>
      </w:r>
    </w:p>
    <w:p w14:paraId="673682C6" w14:textId="77777777" w:rsidR="00706095" w:rsidRDefault="00706095" w:rsidP="001C5761">
      <w:r>
        <w:tab/>
        <w:t>Standard sediment reduction project in Canyon Creek</w:t>
      </w:r>
    </w:p>
    <w:p w14:paraId="3143E070" w14:textId="77777777" w:rsidR="00706095" w:rsidRDefault="00706095" w:rsidP="001C5761">
      <w:r>
        <w:tab/>
        <w:t>Favorable due to high sediment reduction to cost ratio</w:t>
      </w:r>
    </w:p>
    <w:p w14:paraId="140601DB" w14:textId="77777777" w:rsidR="00CF502F" w:rsidRDefault="00CF502F" w:rsidP="001C5761"/>
    <w:p w14:paraId="4581E7E1" w14:textId="77777777" w:rsidR="00706095" w:rsidRDefault="00706095" w:rsidP="001C5761">
      <w:r>
        <w:t>Oregon Street Sediment Reduction (Feasibility and Implementation)</w:t>
      </w:r>
    </w:p>
    <w:p w14:paraId="23A97ADB" w14:textId="77777777" w:rsidR="00706095" w:rsidRDefault="00706095" w:rsidP="001C5761">
      <w:r>
        <w:tab/>
        <w:t>Standard sediment reduction type of project</w:t>
      </w:r>
    </w:p>
    <w:p w14:paraId="37DAEE6A" w14:textId="77777777" w:rsidR="00706095" w:rsidRDefault="00706095" w:rsidP="001C5761">
      <w:r>
        <w:tab/>
        <w:t>Coho presence (hatchery strays likely)</w:t>
      </w:r>
    </w:p>
    <w:p w14:paraId="64F91D97" w14:textId="77777777" w:rsidR="00706095" w:rsidRDefault="00706095" w:rsidP="001C5761">
      <w:r>
        <w:tab/>
        <w:t>Reviewed Questions/Comments</w:t>
      </w:r>
    </w:p>
    <w:p w14:paraId="43F115D4" w14:textId="77777777" w:rsidR="00CF502F" w:rsidRDefault="00CF502F" w:rsidP="001C5761"/>
    <w:p w14:paraId="12DF360B" w14:textId="77777777" w:rsidR="001C5761" w:rsidRDefault="001C5761" w:rsidP="001C5761">
      <w:r>
        <w:t>Grass Valley Creek Sediment and Connectivity (Lamprey)</w:t>
      </w:r>
      <w:r w:rsidR="007A44EA">
        <w:t xml:space="preserve"> (Feasibility and Planning)</w:t>
      </w:r>
      <w:r w:rsidR="00A91DBA">
        <w:t xml:space="preserve"> </w:t>
      </w:r>
    </w:p>
    <w:p w14:paraId="1828F72D" w14:textId="77777777" w:rsidR="00706095" w:rsidRDefault="00A91DBA" w:rsidP="00A91DBA">
      <w:pPr>
        <w:ind w:left="720"/>
      </w:pPr>
      <w:r>
        <w:t>Grass Valley Creek sediment p</w:t>
      </w:r>
      <w:r w:rsidR="00706095">
        <w:t>onds</w:t>
      </w:r>
      <w:r>
        <w:t xml:space="preserve"> impact, dredging impacts assessment</w:t>
      </w:r>
      <w:r w:rsidR="00706095">
        <w:t>, in</w:t>
      </w:r>
      <w:r>
        <w:t xml:space="preserve"> </w:t>
      </w:r>
      <w:r w:rsidR="00706095">
        <w:t>stream assessment for lamprey habitat use and barrier assessment</w:t>
      </w:r>
      <w:r>
        <w:t>.</w:t>
      </w:r>
    </w:p>
    <w:p w14:paraId="769F2F25" w14:textId="77777777" w:rsidR="00A91DBA" w:rsidRDefault="00A91DBA" w:rsidP="00A91DBA">
      <w:pPr>
        <w:ind w:left="720"/>
      </w:pPr>
      <w:r>
        <w:t>Develops plan and data with regards to dredging the ponds</w:t>
      </w:r>
      <w:r w:rsidR="007A44EA">
        <w:t xml:space="preserve"> (Hamilton likely, Buckhorn unlikely)</w:t>
      </w:r>
      <w:r>
        <w:t>.</w:t>
      </w:r>
    </w:p>
    <w:p w14:paraId="53E08850" w14:textId="77777777" w:rsidR="00706095" w:rsidRDefault="00706095" w:rsidP="001C5761">
      <w:r>
        <w:tab/>
      </w:r>
      <w:r w:rsidR="00A91DBA">
        <w:t>Assessment in developing lamprey passage ramps.</w:t>
      </w:r>
    </w:p>
    <w:p w14:paraId="67DA583A" w14:textId="4B3ACD27" w:rsidR="00A91DBA" w:rsidRDefault="00A91DBA" w:rsidP="007B480D">
      <w:pPr>
        <w:ind w:left="720"/>
      </w:pPr>
      <w:r>
        <w:t>The species is atypical to design and assessments</w:t>
      </w:r>
      <w:r w:rsidR="0028182C">
        <w:t xml:space="preserve"> program has funded so far but meets criteria.</w:t>
      </w:r>
    </w:p>
    <w:p w14:paraId="3E7789E1" w14:textId="77777777" w:rsidR="00A91DBA" w:rsidRDefault="00A91DBA" w:rsidP="001C5761">
      <w:r>
        <w:tab/>
        <w:t>DWR has a strategic plan for the ponds, this needs to be verified.</w:t>
      </w:r>
    </w:p>
    <w:p w14:paraId="0AF14A4B" w14:textId="77777777" w:rsidR="007A44EA" w:rsidRDefault="007A44EA" w:rsidP="001C5761">
      <w:r>
        <w:tab/>
        <w:t>Preferred consensus.</w:t>
      </w:r>
    </w:p>
    <w:p w14:paraId="65BBD2A5" w14:textId="77777777" w:rsidR="00CF502F" w:rsidRDefault="00CF502F" w:rsidP="001C5761"/>
    <w:p w14:paraId="718CF501" w14:textId="77777777" w:rsidR="001C5761" w:rsidRDefault="001C5761" w:rsidP="001C5761">
      <w:r>
        <w:t>Weaver Creek Private Road Inventory</w:t>
      </w:r>
      <w:r w:rsidR="007A44EA">
        <w:t xml:space="preserve"> (Planning and Modeling)</w:t>
      </w:r>
    </w:p>
    <w:p w14:paraId="47A02B3D" w14:textId="77777777" w:rsidR="001C5761" w:rsidRDefault="007A44EA" w:rsidP="001C5761">
      <w:pPr>
        <w:ind w:firstLine="720"/>
      </w:pPr>
      <w:r>
        <w:t>Inventory of 107 miles of Weaver Creek.</w:t>
      </w:r>
    </w:p>
    <w:p w14:paraId="66A79102" w14:textId="77777777" w:rsidR="007A44EA" w:rsidRDefault="007A44EA" w:rsidP="001C5761">
      <w:pPr>
        <w:ind w:firstLine="720"/>
      </w:pPr>
      <w:r>
        <w:lastRenderedPageBreak/>
        <w:t>Road survey and sediment assessment, some barrier assessment.</w:t>
      </w:r>
    </w:p>
    <w:p w14:paraId="4572EF5D" w14:textId="77777777" w:rsidR="007A44EA" w:rsidRDefault="007A44EA" w:rsidP="001C5761">
      <w:pPr>
        <w:ind w:firstLine="720"/>
      </w:pPr>
      <w:r>
        <w:t>Develops a priority list of sediment production potential.</w:t>
      </w:r>
    </w:p>
    <w:p w14:paraId="6555A35E" w14:textId="782180F2" w:rsidR="001C5761" w:rsidRDefault="00215B15" w:rsidP="00560084">
      <w:r>
        <w:tab/>
        <w:t xml:space="preserve">Preference </w:t>
      </w:r>
      <w:r w:rsidR="0028182C">
        <w:t>for a</w:t>
      </w:r>
      <w:r>
        <w:t xml:space="preserve"> more defined scope due t</w:t>
      </w:r>
      <w:r w:rsidR="00437588">
        <w:t xml:space="preserve">o uncertainty about access.   </w:t>
      </w:r>
    </w:p>
    <w:p w14:paraId="21692C29" w14:textId="77777777" w:rsidR="00215B15" w:rsidRDefault="00215B15" w:rsidP="00560084"/>
    <w:p w14:paraId="5ACFE0A8" w14:textId="57C2FCC1" w:rsidR="001C5761" w:rsidRDefault="001C5761" w:rsidP="00560084">
      <w:r>
        <w:t xml:space="preserve">Current funding </w:t>
      </w:r>
      <w:r w:rsidR="00437588">
        <w:t xml:space="preserve">of </w:t>
      </w:r>
      <w:r>
        <w:t xml:space="preserve">$500k for 2015 </w:t>
      </w:r>
      <w:r w:rsidR="00437588">
        <w:t xml:space="preserve">would </w:t>
      </w:r>
      <w:r>
        <w:t>result in potential for funding all projects except Lower Sidney Gulch Urban Stream Restoration or only Lower Sidney Gulch Urban Stream Restoration</w:t>
      </w:r>
      <w:r w:rsidR="00437588">
        <w:t xml:space="preserve"> and smaller project(s)</w:t>
      </w:r>
      <w:r>
        <w:t>.</w:t>
      </w:r>
    </w:p>
    <w:p w14:paraId="73EA7CF9" w14:textId="77777777" w:rsidR="00560084" w:rsidRDefault="00560084" w:rsidP="00560084"/>
    <w:p w14:paraId="05C94489" w14:textId="1BF33BD5" w:rsidR="00215B15" w:rsidRPr="00560084" w:rsidRDefault="00215B15" w:rsidP="00560084">
      <w:r>
        <w:t>Sidney Gulch has the most defined scope</w:t>
      </w:r>
      <w:r w:rsidR="007B480D">
        <w:t xml:space="preserve"> of work</w:t>
      </w:r>
      <w:r>
        <w:t xml:space="preserve">. Grass Valley Creek </w:t>
      </w:r>
      <w:r w:rsidR="0028182C">
        <w:t xml:space="preserve">and </w:t>
      </w:r>
      <w:proofErr w:type="spellStart"/>
      <w:r w:rsidR="0028182C">
        <w:t>Valdor</w:t>
      </w:r>
      <w:proofErr w:type="spellEnd"/>
      <w:r w:rsidR="0028182C">
        <w:t xml:space="preserve"> Gulch</w:t>
      </w:r>
      <w:r w:rsidR="007B480D">
        <w:t xml:space="preserve"> projects</w:t>
      </w:r>
      <w:r w:rsidR="0028182C">
        <w:t xml:space="preserve"> also have well defined project scopes</w:t>
      </w:r>
      <w:r w:rsidR="007B480D">
        <w:t xml:space="preserve"> of work</w:t>
      </w:r>
      <w:r w:rsidR="0028182C">
        <w:t xml:space="preserve">.  </w:t>
      </w:r>
      <w:r>
        <w:t xml:space="preserve">The remaining proposals are much more flexible and scope is less defined. </w:t>
      </w:r>
    </w:p>
    <w:p w14:paraId="1556FACA" w14:textId="77777777" w:rsidR="00560084" w:rsidRDefault="00560084" w:rsidP="00560084">
      <w:pPr>
        <w:pStyle w:val="item"/>
        <w:rPr>
          <w:szCs w:val="24"/>
        </w:rPr>
      </w:pPr>
      <w:r w:rsidRPr="00560084">
        <w:rPr>
          <w:szCs w:val="24"/>
        </w:rPr>
        <w:t>Scores submitted by each partner organization for tally, 15 min br</w:t>
      </w:r>
      <w:r>
        <w:rPr>
          <w:szCs w:val="24"/>
        </w:rPr>
        <w:t>eak while scores are tallied.</w:t>
      </w:r>
    </w:p>
    <w:p w14:paraId="44DFC1A4" w14:textId="77777777" w:rsidR="00560084" w:rsidRDefault="00CF502F" w:rsidP="00560084">
      <w:r>
        <w:t>Scores were reevaluated by discussion and factored into scoring matrix.</w:t>
      </w:r>
      <w:r w:rsidR="002F4798">
        <w:t xml:space="preserve"> Votes include Hoopa, Yurok, NOAA, and Trinity County. </w:t>
      </w:r>
      <w:r w:rsidR="00253813">
        <w:t xml:space="preserve"> </w:t>
      </w:r>
    </w:p>
    <w:p w14:paraId="57149B80" w14:textId="77777777" w:rsidR="000346AA" w:rsidRDefault="000346AA" w:rsidP="00560084">
      <w:r>
        <w:t>Ranked:</w:t>
      </w:r>
    </w:p>
    <w:p w14:paraId="4C9E5F0E" w14:textId="0D2FEA46" w:rsidR="000346AA" w:rsidRDefault="000346AA" w:rsidP="002F4798">
      <w:pPr>
        <w:pStyle w:val="ListParagraph"/>
        <w:numPr>
          <w:ilvl w:val="0"/>
          <w:numId w:val="41"/>
        </w:numPr>
      </w:pPr>
      <w:r>
        <w:t>Grass Valley Creek Sediment and Connectivity</w:t>
      </w:r>
      <w:r w:rsidR="004208D5">
        <w:t xml:space="preserve"> (8.2</w:t>
      </w:r>
      <w:r w:rsidR="00A4632D">
        <w:t>2</w:t>
      </w:r>
      <w:r w:rsidR="004208D5">
        <w:t>)</w:t>
      </w:r>
    </w:p>
    <w:p w14:paraId="72B188F4" w14:textId="77777777" w:rsidR="000346AA" w:rsidRDefault="000346AA" w:rsidP="002F4798">
      <w:pPr>
        <w:pStyle w:val="ListParagraph"/>
        <w:numPr>
          <w:ilvl w:val="0"/>
          <w:numId w:val="41"/>
        </w:numPr>
      </w:pPr>
      <w:proofErr w:type="spellStart"/>
      <w:r>
        <w:t>Valdor</w:t>
      </w:r>
      <w:proofErr w:type="spellEnd"/>
      <w:r>
        <w:t xml:space="preserve"> Roads Sediment Reduction</w:t>
      </w:r>
      <w:r w:rsidR="004208D5">
        <w:t xml:space="preserve"> (7.95)</w:t>
      </w:r>
    </w:p>
    <w:p w14:paraId="1FDFF5EC" w14:textId="77777777" w:rsidR="000346AA" w:rsidRDefault="000346AA" w:rsidP="002F4798">
      <w:pPr>
        <w:pStyle w:val="ListParagraph"/>
        <w:numPr>
          <w:ilvl w:val="0"/>
          <w:numId w:val="41"/>
        </w:numPr>
      </w:pPr>
      <w:r>
        <w:t>Lower Sidney Gulch Urban Stream Restoration</w:t>
      </w:r>
      <w:r w:rsidR="004208D5">
        <w:t xml:space="preserve"> (7.05)</w:t>
      </w:r>
    </w:p>
    <w:p w14:paraId="6DEA2D2F" w14:textId="77777777" w:rsidR="000346AA" w:rsidRDefault="000346AA" w:rsidP="002F4798">
      <w:pPr>
        <w:pStyle w:val="ListParagraph"/>
        <w:numPr>
          <w:ilvl w:val="0"/>
          <w:numId w:val="41"/>
        </w:numPr>
      </w:pPr>
      <w:r>
        <w:t>Oregon Street Sediment Reduction</w:t>
      </w:r>
      <w:r w:rsidR="004208D5">
        <w:t xml:space="preserve"> (6.26)</w:t>
      </w:r>
    </w:p>
    <w:p w14:paraId="4BD444BB" w14:textId="023B2B44" w:rsidR="000346AA" w:rsidRDefault="000346AA" w:rsidP="002F4798">
      <w:pPr>
        <w:pStyle w:val="ListParagraph"/>
        <w:numPr>
          <w:ilvl w:val="0"/>
          <w:numId w:val="41"/>
        </w:numPr>
      </w:pPr>
      <w:r>
        <w:t>Trinity River Watershed Road Upgrade and Decommission</w:t>
      </w:r>
      <w:r w:rsidR="004208D5">
        <w:t xml:space="preserve"> (6.1</w:t>
      </w:r>
      <w:r w:rsidR="00A4632D">
        <w:t>8</w:t>
      </w:r>
      <w:r w:rsidR="004208D5">
        <w:t>)</w:t>
      </w:r>
    </w:p>
    <w:p w14:paraId="295DA010" w14:textId="0D8C1DE8" w:rsidR="000346AA" w:rsidRDefault="000346AA" w:rsidP="002F4798">
      <w:pPr>
        <w:pStyle w:val="ListParagraph"/>
        <w:numPr>
          <w:ilvl w:val="0"/>
          <w:numId w:val="41"/>
        </w:numPr>
      </w:pPr>
      <w:r>
        <w:t>Weaver Creek Private Road Inventory</w:t>
      </w:r>
      <w:r w:rsidR="004208D5">
        <w:t xml:space="preserve"> (5.9</w:t>
      </w:r>
      <w:r w:rsidR="00A4632D">
        <w:t>0</w:t>
      </w:r>
      <w:r w:rsidR="004208D5">
        <w:t>)</w:t>
      </w:r>
    </w:p>
    <w:p w14:paraId="07D24F65" w14:textId="32F78D25" w:rsidR="000346AA" w:rsidRDefault="000346AA" w:rsidP="002F4798">
      <w:pPr>
        <w:pStyle w:val="ListParagraph"/>
        <w:numPr>
          <w:ilvl w:val="0"/>
          <w:numId w:val="41"/>
        </w:numPr>
      </w:pPr>
      <w:r>
        <w:t>Conner Creek Mouth Fish Passage Enhancement</w:t>
      </w:r>
      <w:r w:rsidR="004208D5">
        <w:t xml:space="preserve"> (5.7</w:t>
      </w:r>
      <w:r w:rsidR="00A4632D">
        <w:t>8</w:t>
      </w:r>
      <w:r w:rsidR="004208D5">
        <w:t>)</w:t>
      </w:r>
    </w:p>
    <w:p w14:paraId="2A3C9768" w14:textId="77777777" w:rsidR="00560084" w:rsidRPr="00560084" w:rsidRDefault="00560084" w:rsidP="00560084"/>
    <w:p w14:paraId="71892FB8" w14:textId="77777777" w:rsidR="00560084" w:rsidRDefault="00560084" w:rsidP="00560084">
      <w:pPr>
        <w:pStyle w:val="item"/>
        <w:rPr>
          <w:szCs w:val="24"/>
        </w:rPr>
      </w:pPr>
      <w:r w:rsidRPr="00560084">
        <w:rPr>
          <w:szCs w:val="24"/>
        </w:rPr>
        <w:t>Group review of averaged scores and make fu</w:t>
      </w:r>
      <w:r>
        <w:rPr>
          <w:szCs w:val="24"/>
        </w:rPr>
        <w:t>nding recommendations for TMC.</w:t>
      </w:r>
    </w:p>
    <w:p w14:paraId="36F895DD" w14:textId="77777777" w:rsidR="00560084" w:rsidRDefault="00560084" w:rsidP="00560084"/>
    <w:p w14:paraId="799A080A" w14:textId="5DEE9C2F" w:rsidR="000346AA" w:rsidRDefault="000346AA" w:rsidP="002F4798">
      <w:pPr>
        <w:pStyle w:val="ListParagraph"/>
        <w:numPr>
          <w:ilvl w:val="0"/>
          <w:numId w:val="42"/>
        </w:numPr>
      </w:pPr>
      <w:r>
        <w:t>Funding top three ranked projects and a funding reduction to</w:t>
      </w:r>
      <w:r w:rsidR="002F4798">
        <w:t xml:space="preserve"> Lower Sidney Gulch Urban Stream Restoration</w:t>
      </w:r>
      <w:r w:rsidR="00437588">
        <w:t xml:space="preserve"> is the groups preferred alternative and </w:t>
      </w:r>
      <w:r w:rsidR="00A4632D">
        <w:t>recommendation</w:t>
      </w:r>
      <w:r w:rsidR="00437588">
        <w:t xml:space="preserve"> to the TMC</w:t>
      </w:r>
      <w:r w:rsidR="002F4798">
        <w:t>. Ask 5-Counties to reduce scope or contribute more</w:t>
      </w:r>
      <w:r w:rsidR="00437588">
        <w:t xml:space="preserve"> to stay within the $500k total budget.  </w:t>
      </w:r>
    </w:p>
    <w:p w14:paraId="3C889814" w14:textId="77777777" w:rsidR="002F4798" w:rsidRDefault="002F4798" w:rsidP="002F4798">
      <w:pPr>
        <w:pStyle w:val="ListParagraph"/>
        <w:numPr>
          <w:ilvl w:val="0"/>
          <w:numId w:val="42"/>
        </w:numPr>
      </w:pPr>
      <w:r>
        <w:t>Sean will draft a memo with preferred recommendation</w:t>
      </w:r>
      <w:r w:rsidR="00A26AE4">
        <w:t xml:space="preserve"> for review</w:t>
      </w:r>
      <w:r>
        <w:t>.</w:t>
      </w:r>
    </w:p>
    <w:p w14:paraId="5F3F0ABC" w14:textId="77777777" w:rsidR="00560084" w:rsidRPr="00560084" w:rsidRDefault="002F4798" w:rsidP="00560084">
      <w:r>
        <w:tab/>
      </w:r>
    </w:p>
    <w:p w14:paraId="108BB57A" w14:textId="77777777" w:rsidR="00560084" w:rsidRDefault="00560084" w:rsidP="00560084">
      <w:pPr>
        <w:pStyle w:val="item"/>
      </w:pPr>
      <w:r>
        <w:t>Open forum for discussion (if requested by partner</w:t>
      </w:r>
      <w:proofErr w:type="gramStart"/>
      <w:r>
        <w:t xml:space="preserve">) </w:t>
      </w:r>
      <w:r w:rsidR="00437588">
        <w:t>.</w:t>
      </w:r>
      <w:proofErr w:type="gramEnd"/>
    </w:p>
    <w:p w14:paraId="5ABDC15E" w14:textId="77777777" w:rsidR="00560084" w:rsidRDefault="00560084" w:rsidP="00560084"/>
    <w:p w14:paraId="3CB007E5" w14:textId="77777777" w:rsidR="00167B6D" w:rsidRDefault="00A26AE4" w:rsidP="00A26AE4">
      <w:pPr>
        <w:ind w:left="72"/>
      </w:pPr>
      <w:r>
        <w:t>March through May is out-year pl</w:t>
      </w:r>
      <w:r w:rsidR="00167B6D">
        <w:t xml:space="preserve">anning. </w:t>
      </w:r>
    </w:p>
    <w:p w14:paraId="482BA060" w14:textId="77777777" w:rsidR="00167B6D" w:rsidRDefault="00167B6D" w:rsidP="00167B6D">
      <w:pPr>
        <w:ind w:left="72" w:firstLine="648"/>
      </w:pPr>
      <w:r>
        <w:t>Develop</w:t>
      </w:r>
      <w:r w:rsidR="00A26AE4">
        <w:t xml:space="preserve"> </w:t>
      </w:r>
      <w:r>
        <w:t xml:space="preserve">stronger </w:t>
      </w:r>
      <w:r w:rsidR="00A26AE4">
        <w:t>proposal guidelines</w:t>
      </w:r>
      <w:r>
        <w:t xml:space="preserve"> to ensure defined scope. </w:t>
      </w:r>
    </w:p>
    <w:p w14:paraId="4CB467F4" w14:textId="77777777" w:rsidR="00E1301A" w:rsidRDefault="00167B6D" w:rsidP="00E1301A">
      <w:pPr>
        <w:ind w:left="720"/>
      </w:pPr>
      <w:r>
        <w:t>Develop priorities and identify needs as part of the adaptive management component of the program.</w:t>
      </w:r>
    </w:p>
    <w:p w14:paraId="4004D6C1" w14:textId="77777777" w:rsidR="00E1301A" w:rsidRDefault="00437588" w:rsidP="00E1301A">
      <w:r>
        <w:lastRenderedPageBreak/>
        <w:t xml:space="preserve">  </w:t>
      </w:r>
      <w:r w:rsidR="00E1301A">
        <w:t>Next meeting is in May and will be coordinated pending availability.</w:t>
      </w:r>
    </w:p>
    <w:p w14:paraId="14AF7F29" w14:textId="77777777" w:rsidR="00560084" w:rsidRPr="00560084" w:rsidRDefault="00167B6D" w:rsidP="00167B6D">
      <w:pPr>
        <w:ind w:left="720"/>
      </w:pPr>
      <w:r>
        <w:t xml:space="preserve">  </w:t>
      </w:r>
    </w:p>
    <w:p w14:paraId="2BAE0197" w14:textId="77777777" w:rsidR="00560084" w:rsidRDefault="00421855" w:rsidP="00702A3A">
      <w:pPr>
        <w:pStyle w:val="Heading1"/>
        <w:rPr>
          <w:sz w:val="24"/>
        </w:rPr>
      </w:pPr>
      <w:r w:rsidRPr="00E77EFF">
        <w:rPr>
          <w:sz w:val="24"/>
        </w:rPr>
        <w:t xml:space="preserve">Adjourn </w:t>
      </w:r>
      <w:r w:rsidR="00560084">
        <w:rPr>
          <w:sz w:val="24"/>
        </w:rPr>
        <w:t>4</w:t>
      </w:r>
      <w:r w:rsidR="00264D7A">
        <w:rPr>
          <w:sz w:val="24"/>
        </w:rPr>
        <w:t>:00</w:t>
      </w:r>
      <w:r w:rsidRPr="00E77EFF">
        <w:rPr>
          <w:sz w:val="24"/>
        </w:rPr>
        <w:t xml:space="preserve"> </w:t>
      </w:r>
      <w:r w:rsidR="00560084">
        <w:rPr>
          <w:sz w:val="24"/>
        </w:rPr>
        <w:t>pm</w:t>
      </w:r>
    </w:p>
    <w:p w14:paraId="4D7FD273" w14:textId="77777777" w:rsidR="00560084" w:rsidRDefault="00560084">
      <w:pPr>
        <w:spacing w:after="0"/>
        <w:rPr>
          <w:b/>
          <w:iCs/>
          <w:u w:val="single"/>
        </w:rPr>
      </w:pPr>
      <w:r>
        <w:br w:type="page"/>
      </w:r>
    </w:p>
    <w:tbl>
      <w:tblPr>
        <w:tblW w:w="1017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897"/>
        <w:gridCol w:w="182"/>
        <w:gridCol w:w="431"/>
        <w:gridCol w:w="2754"/>
        <w:gridCol w:w="1694"/>
        <w:gridCol w:w="62"/>
        <w:gridCol w:w="3150"/>
      </w:tblGrid>
      <w:tr w:rsidR="00560084" w:rsidRPr="0086110A" w14:paraId="04C12131" w14:textId="77777777" w:rsidTr="00550A00">
        <w:trPr>
          <w:trHeight w:val="360"/>
        </w:trPr>
        <w:tc>
          <w:tcPr>
            <w:tcW w:w="7020" w:type="dxa"/>
            <w:gridSpan w:val="6"/>
            <w:vMerge w:val="restart"/>
          </w:tcPr>
          <w:p w14:paraId="3BB96264" w14:textId="77777777" w:rsidR="00560084" w:rsidRPr="00066BFB" w:rsidRDefault="00560084" w:rsidP="00824C9B">
            <w:pPr>
              <w:rPr>
                <w:rFonts w:ascii="Tahoma" w:hAnsi="Tahoma" w:cs="Tahoma"/>
                <w:b/>
                <w:sz w:val="30"/>
                <w:szCs w:val="30"/>
              </w:rPr>
            </w:pPr>
            <w:r>
              <w:rPr>
                <w:rFonts w:ascii="Tahoma" w:hAnsi="Tahoma" w:cs="Tahoma"/>
                <w:b/>
                <w:sz w:val="30"/>
                <w:szCs w:val="30"/>
              </w:rPr>
              <w:lastRenderedPageBreak/>
              <w:t xml:space="preserve">Watershed </w:t>
            </w:r>
            <w:r w:rsidRPr="00F27660">
              <w:rPr>
                <w:rFonts w:ascii="Tahoma" w:hAnsi="Tahoma" w:cs="Tahoma"/>
                <w:b/>
                <w:sz w:val="30"/>
                <w:szCs w:val="30"/>
              </w:rPr>
              <w:t xml:space="preserve">Workgroup </w:t>
            </w:r>
          </w:p>
          <w:p w14:paraId="52005D49" w14:textId="77777777" w:rsidR="00560084" w:rsidRPr="00F27660" w:rsidRDefault="00560084" w:rsidP="00824C9B">
            <w:pPr>
              <w:rPr>
                <w:sz w:val="30"/>
                <w:szCs w:val="30"/>
              </w:rPr>
            </w:pPr>
            <w:r w:rsidRPr="00F27660">
              <w:rPr>
                <w:rFonts w:ascii="Tahoma" w:hAnsi="Tahoma" w:cs="Tahoma"/>
                <w:b/>
                <w:sz w:val="30"/>
                <w:szCs w:val="30"/>
              </w:rPr>
              <w:t>Meeting Agenda</w:t>
            </w:r>
          </w:p>
        </w:tc>
        <w:tc>
          <w:tcPr>
            <w:tcW w:w="3150" w:type="dxa"/>
            <w:vAlign w:val="center"/>
          </w:tcPr>
          <w:p w14:paraId="730793E1" w14:textId="77777777" w:rsidR="00560084" w:rsidRPr="0086110A" w:rsidRDefault="00560084" w:rsidP="00347DFB">
            <w:pPr>
              <w:pStyle w:val="MeetingInformation"/>
              <w:ind w:left="0"/>
              <w:jc w:val="left"/>
            </w:pPr>
            <w:r>
              <w:t xml:space="preserve">         Tuesday,  March 4</w:t>
            </w:r>
            <w:r w:rsidRPr="00550A00">
              <w:rPr>
                <w:vertAlign w:val="superscript"/>
              </w:rPr>
              <w:t>th</w:t>
            </w:r>
            <w:r>
              <w:t xml:space="preserve"> </w:t>
            </w:r>
          </w:p>
        </w:tc>
      </w:tr>
      <w:tr w:rsidR="00560084" w:rsidRPr="0086110A" w14:paraId="6BF9EE48" w14:textId="77777777" w:rsidTr="00550A00">
        <w:trPr>
          <w:trHeight w:val="351"/>
        </w:trPr>
        <w:tc>
          <w:tcPr>
            <w:tcW w:w="7020" w:type="dxa"/>
            <w:gridSpan w:val="6"/>
            <w:vMerge/>
          </w:tcPr>
          <w:p w14:paraId="0023116C" w14:textId="77777777" w:rsidR="00560084" w:rsidRPr="0086110A" w:rsidRDefault="00560084" w:rsidP="001B7F28"/>
        </w:tc>
        <w:tc>
          <w:tcPr>
            <w:tcW w:w="3150" w:type="dxa"/>
            <w:vAlign w:val="center"/>
          </w:tcPr>
          <w:p w14:paraId="5C600DB0" w14:textId="77777777" w:rsidR="00560084" w:rsidRPr="0086110A" w:rsidRDefault="00560084" w:rsidP="00066BFB">
            <w:pPr>
              <w:pStyle w:val="MeetingInformation"/>
              <w:ind w:left="0"/>
              <w:jc w:val="left"/>
            </w:pPr>
            <w:r>
              <w:t xml:space="preserve">         1 pm to 4:00pm</w:t>
            </w:r>
          </w:p>
        </w:tc>
      </w:tr>
      <w:tr w:rsidR="00560084" w:rsidRPr="0086110A" w14:paraId="14B1D026" w14:textId="77777777" w:rsidTr="00550A00">
        <w:tc>
          <w:tcPr>
            <w:tcW w:w="7020" w:type="dxa"/>
            <w:gridSpan w:val="6"/>
            <w:vMerge/>
          </w:tcPr>
          <w:p w14:paraId="6E37241C" w14:textId="77777777" w:rsidR="00560084" w:rsidRPr="0086110A" w:rsidRDefault="00560084" w:rsidP="001B7F28"/>
        </w:tc>
        <w:tc>
          <w:tcPr>
            <w:tcW w:w="3150" w:type="dxa"/>
            <w:vAlign w:val="center"/>
          </w:tcPr>
          <w:p w14:paraId="54712C00" w14:textId="77777777" w:rsidR="00560084" w:rsidRPr="00FF5070" w:rsidRDefault="00560084" w:rsidP="00417548">
            <w:pPr>
              <w:pStyle w:val="MeetingInformation"/>
              <w:ind w:left="87"/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Weaverville TRRP Office or </w:t>
            </w:r>
            <w:r w:rsidRPr="00FF5070">
              <w:rPr>
                <w:szCs w:val="18"/>
              </w:rPr>
              <w:t>Teleconference</w:t>
            </w:r>
            <w:r>
              <w:rPr>
                <w:szCs w:val="18"/>
              </w:rPr>
              <w:t xml:space="preserve"> - WebEx</w:t>
            </w:r>
          </w:p>
        </w:tc>
      </w:tr>
      <w:tr w:rsidR="00560084" w:rsidRPr="0086110A" w14:paraId="0FCEF429" w14:textId="77777777" w:rsidTr="00550A00">
        <w:tc>
          <w:tcPr>
            <w:tcW w:w="2510" w:type="dxa"/>
            <w:gridSpan w:val="3"/>
            <w:tcBorders>
              <w:bottom w:val="single" w:sz="4" w:space="0" w:color="999999"/>
            </w:tcBorders>
            <w:vAlign w:val="center"/>
          </w:tcPr>
          <w:p w14:paraId="048AF49C" w14:textId="77777777" w:rsidR="00560084" w:rsidRPr="0086110A" w:rsidRDefault="00560084" w:rsidP="001B7F28">
            <w:pPr>
              <w:pStyle w:val="1stLine"/>
            </w:pPr>
            <w:r>
              <w:t>Coordinator/Facilitator</w:t>
            </w:r>
            <w:r w:rsidRPr="0086110A">
              <w:t>:</w:t>
            </w:r>
          </w:p>
        </w:tc>
        <w:tc>
          <w:tcPr>
            <w:tcW w:w="2754" w:type="dxa"/>
            <w:tcBorders>
              <w:bottom w:val="single" w:sz="4" w:space="0" w:color="999999"/>
            </w:tcBorders>
            <w:vAlign w:val="center"/>
          </w:tcPr>
          <w:p w14:paraId="61D6BDFE" w14:textId="77777777" w:rsidR="00560084" w:rsidRPr="0086110A" w:rsidRDefault="00560084" w:rsidP="001B7F28">
            <w:pPr>
              <w:pStyle w:val="1stLine"/>
            </w:pPr>
            <w:r>
              <w:t>Sean Ledwin</w:t>
            </w:r>
          </w:p>
        </w:tc>
        <w:tc>
          <w:tcPr>
            <w:tcW w:w="1694" w:type="dxa"/>
            <w:tcBorders>
              <w:bottom w:val="single" w:sz="4" w:space="0" w:color="999999"/>
            </w:tcBorders>
            <w:vAlign w:val="center"/>
          </w:tcPr>
          <w:p w14:paraId="06439165" w14:textId="77777777" w:rsidR="00560084" w:rsidRPr="0086110A" w:rsidRDefault="00560084" w:rsidP="001B7F28">
            <w:pPr>
              <w:pStyle w:val="1stLine"/>
            </w:pPr>
          </w:p>
        </w:tc>
        <w:tc>
          <w:tcPr>
            <w:tcW w:w="3212" w:type="dxa"/>
            <w:gridSpan w:val="2"/>
            <w:tcBorders>
              <w:bottom w:val="single" w:sz="4" w:space="0" w:color="999999"/>
            </w:tcBorders>
            <w:vAlign w:val="center"/>
          </w:tcPr>
          <w:p w14:paraId="692D742E" w14:textId="77777777" w:rsidR="00560084" w:rsidRPr="0086110A" w:rsidRDefault="00560084" w:rsidP="001B7F28">
            <w:pPr>
              <w:pStyle w:val="1stLine"/>
            </w:pPr>
          </w:p>
        </w:tc>
      </w:tr>
      <w:tr w:rsidR="00560084" w:rsidRPr="0086110A" w14:paraId="2CFB886D" w14:textId="77777777" w:rsidTr="00550A00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1798E82" w14:textId="77777777" w:rsidR="00560084" w:rsidRPr="00755064" w:rsidRDefault="00560084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Desired Outcomes:</w:t>
            </w:r>
          </w:p>
        </w:tc>
        <w:tc>
          <w:tcPr>
            <w:tcW w:w="827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F5CBAE2" w14:textId="77777777" w:rsidR="00560084" w:rsidRPr="00507116" w:rsidRDefault="00560084" w:rsidP="00560084">
            <w:pPr>
              <w:pStyle w:val="FieldText"/>
              <w:numPr>
                <w:ilvl w:val="0"/>
                <w:numId w:val="25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provide a forum for group discussion on the FY2015 Watershed WG proposals.</w:t>
            </w:r>
          </w:p>
          <w:p w14:paraId="237A7002" w14:textId="77777777" w:rsidR="00560084" w:rsidRPr="00507116" w:rsidRDefault="00560084" w:rsidP="00560084">
            <w:pPr>
              <w:pStyle w:val="FieldText"/>
              <w:numPr>
                <w:ilvl w:val="0"/>
                <w:numId w:val="25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To score and finalize recommendations for TMC approval of FY2015 projects.  </w:t>
            </w:r>
          </w:p>
          <w:p w14:paraId="2B27B29A" w14:textId="77777777" w:rsidR="00560084" w:rsidRPr="00507116" w:rsidRDefault="00560084" w:rsidP="00066BFB">
            <w:pPr>
              <w:pStyle w:val="FieldText"/>
              <w:ind w:left="883"/>
              <w:rPr>
                <w:rFonts w:ascii="Tahoma" w:hAnsi="Tahoma" w:cs="Tahoma"/>
              </w:rPr>
            </w:pPr>
          </w:p>
        </w:tc>
      </w:tr>
      <w:tr w:rsidR="00560084" w:rsidRPr="0086110A" w14:paraId="283B00F6" w14:textId="77777777" w:rsidTr="00550A00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8AD8634" w14:textId="77777777" w:rsidR="00560084" w:rsidRPr="00507116" w:rsidRDefault="00560084" w:rsidP="001B7F28">
            <w:pPr>
              <w:pStyle w:val="FieldLabel"/>
              <w:rPr>
                <w:rFonts w:cs="Tahoma"/>
              </w:rPr>
            </w:pPr>
            <w:r w:rsidRPr="00507116">
              <w:rPr>
                <w:rFonts w:cs="Tahoma"/>
              </w:rPr>
              <w:t>Please read / bring:</w:t>
            </w:r>
          </w:p>
        </w:tc>
        <w:tc>
          <w:tcPr>
            <w:tcW w:w="809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402531B" w14:textId="77777777" w:rsidR="00560084" w:rsidRPr="00066BFB" w:rsidRDefault="00560084" w:rsidP="00560084">
            <w:pPr>
              <w:pStyle w:val="FieldText"/>
              <w:numPr>
                <w:ilvl w:val="0"/>
                <w:numId w:val="39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Please review all proposals, Q and A answers, and bring preliminary scores (using the scoring criteria provided) before attending the meeting.  If you cannot attend in person please email Sean Ledwin (hvtsean@gmail.com) your scores.    </w:t>
            </w:r>
          </w:p>
        </w:tc>
      </w:tr>
      <w:tr w:rsidR="00560084" w:rsidRPr="007A374F" w14:paraId="7F798243" w14:textId="77777777" w:rsidTr="00550A00">
        <w:tc>
          <w:tcPr>
            <w:tcW w:w="1017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14:paraId="7AA0A226" w14:textId="77777777" w:rsidR="00560084" w:rsidRPr="00EF57F9" w:rsidRDefault="00560084" w:rsidP="001B7F28">
            <w:pPr>
              <w:pStyle w:val="Heading2"/>
              <w:rPr>
                <w:rFonts w:ascii="Tahoma" w:hAnsi="Tahoma" w:cs="Tahoma"/>
                <w:sz w:val="28"/>
              </w:rPr>
            </w:pPr>
            <w:r w:rsidRPr="00EF57F9">
              <w:rPr>
                <w:rFonts w:ascii="Tahoma" w:hAnsi="Tahoma" w:cs="Tahoma"/>
                <w:sz w:val="28"/>
              </w:rPr>
              <w:t>Agenda Items</w:t>
            </w:r>
          </w:p>
        </w:tc>
      </w:tr>
    </w:tbl>
    <w:p w14:paraId="73874B48" w14:textId="77777777" w:rsidR="00560084" w:rsidRPr="00330D87" w:rsidRDefault="00560084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b/>
          <w:bCs/>
          <w:color w:val="222222"/>
          <w:sz w:val="20"/>
          <w:u w:val="single"/>
        </w:rPr>
        <w:br/>
        <w:t>WebEx Call-in/Log-in Details</w:t>
      </w:r>
    </w:p>
    <w:p w14:paraId="28600E9B" w14:textId="77777777" w:rsidR="00560084" w:rsidRPr="00330D87" w:rsidRDefault="00560084" w:rsidP="00330D87">
      <w:pPr>
        <w:shd w:val="clear" w:color="auto" w:fill="FFFFFF"/>
        <w:rPr>
          <w:rFonts w:cs="Arial"/>
          <w:color w:val="222222"/>
          <w:sz w:val="20"/>
        </w:rPr>
      </w:pPr>
      <w:r>
        <w:rPr>
          <w:rFonts w:ascii="Tahoma" w:hAnsi="Tahoma" w:cs="Tahoma"/>
          <w:color w:val="222222"/>
          <w:sz w:val="20"/>
        </w:rPr>
        <w:t xml:space="preserve">Topic: Watershed </w:t>
      </w:r>
      <w:proofErr w:type="gramStart"/>
      <w:r>
        <w:rPr>
          <w:rFonts w:ascii="Tahoma" w:hAnsi="Tahoma" w:cs="Tahoma"/>
          <w:color w:val="222222"/>
          <w:sz w:val="20"/>
        </w:rPr>
        <w:t>WG  </w:t>
      </w:r>
      <w:proofErr w:type="gramEnd"/>
      <w:r>
        <w:rPr>
          <w:rFonts w:ascii="Tahoma" w:hAnsi="Tahoma" w:cs="Tahoma"/>
          <w:color w:val="222222"/>
          <w:sz w:val="20"/>
        </w:rPr>
        <w:br/>
      </w:r>
      <w:r>
        <w:rPr>
          <w:rFonts w:ascii="Tahoma" w:hAnsi="Tahoma" w:cs="Tahoma"/>
          <w:color w:val="222222"/>
          <w:shd w:val="clear" w:color="auto" w:fill="FFFFFF"/>
        </w:rPr>
        <w:t>Date:</w:t>
      </w:r>
      <w:r>
        <w:rPr>
          <w:rStyle w:val="apple-converted-space"/>
          <w:rFonts w:cs="Tahoma"/>
          <w:color w:val="222222"/>
          <w:shd w:val="clear" w:color="auto" w:fill="FFFFFF"/>
        </w:rPr>
        <w:t> </w:t>
      </w:r>
      <w:r>
        <w:rPr>
          <w:rStyle w:val="aqj"/>
          <w:rFonts w:ascii="Tahoma" w:hAnsi="Tahoma" w:cs="Tahoma"/>
          <w:color w:val="222222"/>
          <w:shd w:val="clear" w:color="auto" w:fill="FFFFFF"/>
        </w:rPr>
        <w:t>Tuesday, March 4</w:t>
      </w:r>
      <w:r w:rsidRPr="00066BFB">
        <w:rPr>
          <w:rStyle w:val="aqj"/>
          <w:rFonts w:ascii="Tahoma" w:hAnsi="Tahoma" w:cs="Tahoma"/>
          <w:color w:val="222222"/>
          <w:shd w:val="clear" w:color="auto" w:fill="FFFFFF"/>
          <w:vertAlign w:val="superscript"/>
        </w:rPr>
        <w:t>th</w:t>
      </w:r>
      <w:r>
        <w:rPr>
          <w:rStyle w:val="aqj"/>
          <w:rFonts w:ascii="Tahoma" w:hAnsi="Tahoma" w:cs="Tahoma"/>
          <w:color w:val="222222"/>
          <w:shd w:val="clear" w:color="auto" w:fill="FFFFFF"/>
        </w:rPr>
        <w:t xml:space="preserve"> </w:t>
      </w:r>
      <w:r>
        <w:rPr>
          <w:rFonts w:ascii="Tahoma" w:hAnsi="Tahoma" w:cs="Tahoma"/>
          <w:color w:val="222222"/>
          <w:sz w:val="20"/>
        </w:rPr>
        <w:br/>
        <w:t xml:space="preserve">Time: 1 pm – 4:00 pm, Pacific </w:t>
      </w:r>
      <w:r w:rsidRPr="00330D87">
        <w:rPr>
          <w:rFonts w:ascii="Tahoma" w:hAnsi="Tahoma" w:cs="Tahoma"/>
          <w:color w:val="222222"/>
          <w:sz w:val="20"/>
        </w:rPr>
        <w:t>Time </w:t>
      </w:r>
    </w:p>
    <w:p w14:paraId="081D171F" w14:textId="77777777" w:rsidR="00560084" w:rsidRPr="00330D87" w:rsidRDefault="00560084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color w:val="222222"/>
          <w:sz w:val="20"/>
        </w:rPr>
        <w:t xml:space="preserve">Call-in toll number: </w:t>
      </w:r>
      <w:r>
        <w:rPr>
          <w:rFonts w:ascii="Tahoma" w:hAnsi="Tahoma" w:cs="Tahoma"/>
          <w:color w:val="222222"/>
          <w:shd w:val="clear" w:color="auto" w:fill="FFFFFF"/>
        </w:rPr>
        <w:t>1-408-792-6300</w:t>
      </w:r>
      <w:r w:rsidRPr="00330D87">
        <w:rPr>
          <w:rFonts w:ascii="Tahoma" w:hAnsi="Tahoma" w:cs="Tahoma"/>
          <w:color w:val="222222"/>
          <w:sz w:val="20"/>
        </w:rPr>
        <w:br/>
        <w:t xml:space="preserve">Meeting Number: </w:t>
      </w:r>
      <w:r>
        <w:rPr>
          <w:rFonts w:ascii="Tahoma" w:hAnsi="Tahoma" w:cs="Tahoma"/>
          <w:b/>
          <w:bCs/>
          <w:color w:val="555555"/>
          <w:sz w:val="20"/>
        </w:rPr>
        <w:t xml:space="preserve">575 341 633 </w:t>
      </w:r>
      <w:r w:rsidRPr="00330D87">
        <w:rPr>
          <w:rFonts w:ascii="Tahoma" w:hAnsi="Tahoma" w:cs="Tahoma"/>
          <w:color w:val="222222"/>
          <w:sz w:val="20"/>
        </w:rPr>
        <w:br/>
        <w:t>Meeting Password: Abc123! </w:t>
      </w:r>
    </w:p>
    <w:p w14:paraId="5F0CA653" w14:textId="77777777" w:rsidR="00560084" w:rsidRDefault="00560084" w:rsidP="00F864D4">
      <w:pPr>
        <w:shd w:val="clear" w:color="auto" w:fill="FFFFFF"/>
      </w:pPr>
      <w:r w:rsidRPr="00330D87">
        <w:rPr>
          <w:rFonts w:ascii="Tahoma" w:hAnsi="Tahoma" w:cs="Tahoma"/>
          <w:color w:val="222222"/>
          <w:sz w:val="20"/>
        </w:rPr>
        <w:t>Weblink: </w:t>
      </w:r>
      <w:hyperlink r:id="rId7" w:tgtFrame="_blank" w:history="1">
        <w:r>
          <w:rPr>
            <w:rFonts w:ascii="Tahoma" w:hAnsi="Tahoma" w:cs="Tahoma"/>
            <w:b/>
            <w:bCs/>
            <w:color w:val="0000FF"/>
            <w:sz w:val="20"/>
            <w:u w:val="single"/>
          </w:rPr>
          <w:t>https://trrp.webex.com/trrp/j.php?MTID=m08fba80c9443423c8da9d5819e8b78bb</w:t>
        </w:r>
      </w:hyperlink>
      <w:r>
        <w:rPr>
          <w:rFonts w:ascii="Tahoma" w:hAnsi="Tahoma" w:cs="Tahoma"/>
          <w:b/>
          <w:bCs/>
          <w:color w:val="555555"/>
          <w:sz w:val="20"/>
        </w:rPr>
        <w:t xml:space="preserve"> </w:t>
      </w:r>
    </w:p>
    <w:p w14:paraId="0355A27C" w14:textId="77777777" w:rsidR="00560084" w:rsidRDefault="00560084" w:rsidP="007A374F"/>
    <w:p w14:paraId="07472AD8" w14:textId="77777777" w:rsidR="00560084" w:rsidRDefault="00560084" w:rsidP="007A374F"/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31"/>
        <w:gridCol w:w="5527"/>
        <w:gridCol w:w="5072"/>
      </w:tblGrid>
      <w:tr w:rsidR="00560084" w:rsidRPr="00B7459E" w14:paraId="38125EBA" w14:textId="77777777" w:rsidTr="00266A9B">
        <w:trPr>
          <w:trHeight w:val="288"/>
        </w:trPr>
        <w:tc>
          <w:tcPr>
            <w:tcW w:w="11430" w:type="dxa"/>
            <w:gridSpan w:val="3"/>
            <w:shd w:val="pct20" w:color="auto" w:fill="auto"/>
          </w:tcPr>
          <w:p w14:paraId="504351FF" w14:textId="77777777" w:rsidR="00560084" w:rsidRDefault="00560084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Tuesday, March 4, 2014 </w:t>
            </w:r>
          </w:p>
          <w:p w14:paraId="41AD7FF3" w14:textId="77777777" w:rsidR="00560084" w:rsidRPr="00CC1712" w:rsidRDefault="00560084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560084" w:rsidRPr="00B7459E" w14:paraId="51C62E42" w14:textId="77777777" w:rsidTr="00066BFB">
        <w:trPr>
          <w:trHeight w:val="288"/>
        </w:trPr>
        <w:tc>
          <w:tcPr>
            <w:tcW w:w="831" w:type="dxa"/>
            <w:shd w:val="pct20" w:color="auto" w:fill="auto"/>
          </w:tcPr>
          <w:p w14:paraId="33C8CA0E" w14:textId="77777777" w:rsidR="00560084" w:rsidRPr="00CC1712" w:rsidRDefault="00560084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5527" w:type="dxa"/>
            <w:shd w:val="pct20" w:color="auto" w:fill="auto"/>
          </w:tcPr>
          <w:p w14:paraId="38FC55AD" w14:textId="77777777" w:rsidR="00560084" w:rsidRPr="00CC1712" w:rsidRDefault="00560084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5072" w:type="dxa"/>
            <w:shd w:val="pct20" w:color="auto" w:fill="auto"/>
          </w:tcPr>
          <w:p w14:paraId="436F987A" w14:textId="77777777" w:rsidR="00560084" w:rsidRDefault="00560084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  <w:p w14:paraId="2B3956DD" w14:textId="77777777" w:rsidR="00560084" w:rsidRPr="00CC1712" w:rsidRDefault="00560084" w:rsidP="00B7459E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560084" w:rsidRPr="00B7459E" w14:paraId="596A1F74" w14:textId="77777777" w:rsidTr="00066BFB">
        <w:trPr>
          <w:trHeight w:val="288"/>
        </w:trPr>
        <w:tc>
          <w:tcPr>
            <w:tcW w:w="831" w:type="dxa"/>
          </w:tcPr>
          <w:p w14:paraId="3AE968E0" w14:textId="77777777" w:rsidR="00560084" w:rsidRPr="00B7459E" w:rsidRDefault="00560084" w:rsidP="00CC171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1:00pm</w:t>
            </w:r>
          </w:p>
        </w:tc>
        <w:tc>
          <w:tcPr>
            <w:tcW w:w="5527" w:type="dxa"/>
          </w:tcPr>
          <w:p w14:paraId="27693D7B" w14:textId="77777777" w:rsidR="00560084" w:rsidRDefault="00560084" w:rsidP="00FF50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Introductions,  Overview of agenda and review criteria and scoring </w:t>
            </w:r>
          </w:p>
          <w:p w14:paraId="0B6864F0" w14:textId="77777777" w:rsidR="00560084" w:rsidRPr="00FF5070" w:rsidRDefault="00560084" w:rsidP="00FF507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072" w:type="dxa"/>
          </w:tcPr>
          <w:p w14:paraId="3EF50914" w14:textId="77777777" w:rsidR="00560084" w:rsidRPr="00B7459E" w:rsidRDefault="00560084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Sean Ledwin</w:t>
            </w:r>
          </w:p>
        </w:tc>
      </w:tr>
      <w:tr w:rsidR="00560084" w:rsidRPr="00B7459E" w14:paraId="2242E463" w14:textId="77777777" w:rsidTr="00066BFB">
        <w:trPr>
          <w:trHeight w:val="288"/>
        </w:trPr>
        <w:tc>
          <w:tcPr>
            <w:tcW w:w="831" w:type="dxa"/>
          </w:tcPr>
          <w:p w14:paraId="57458127" w14:textId="77777777" w:rsidR="00560084" w:rsidRDefault="00560084" w:rsidP="00347D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1:15pm</w:t>
            </w:r>
          </w:p>
        </w:tc>
        <w:tc>
          <w:tcPr>
            <w:tcW w:w="5527" w:type="dxa"/>
          </w:tcPr>
          <w:p w14:paraId="2078911B" w14:textId="77777777" w:rsidR="00560084" w:rsidRPr="00FF5070" w:rsidRDefault="00560084" w:rsidP="00066B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Group discussion of each project </w:t>
            </w:r>
          </w:p>
        </w:tc>
        <w:tc>
          <w:tcPr>
            <w:tcW w:w="5072" w:type="dxa"/>
          </w:tcPr>
          <w:p w14:paraId="4C638DC7" w14:textId="77777777" w:rsidR="00560084" w:rsidRDefault="00560084" w:rsidP="00FF50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Group </w:t>
            </w:r>
          </w:p>
        </w:tc>
      </w:tr>
      <w:tr w:rsidR="00560084" w:rsidRPr="00B7459E" w14:paraId="261C83B7" w14:textId="77777777" w:rsidTr="00066BFB">
        <w:trPr>
          <w:trHeight w:val="288"/>
        </w:trPr>
        <w:tc>
          <w:tcPr>
            <w:tcW w:w="831" w:type="dxa"/>
          </w:tcPr>
          <w:p w14:paraId="7B405C50" w14:textId="77777777" w:rsidR="00560084" w:rsidRPr="00B7459E" w:rsidRDefault="00560084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2:45pm </w:t>
            </w:r>
          </w:p>
        </w:tc>
        <w:tc>
          <w:tcPr>
            <w:tcW w:w="5527" w:type="dxa"/>
          </w:tcPr>
          <w:p w14:paraId="6F226BA9" w14:textId="77777777" w:rsidR="00560084" w:rsidRPr="00B7459E" w:rsidRDefault="00560084" w:rsidP="00066BFB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Scores submitted by each partner organization for tally, 15 min break while scores are tallied.   </w:t>
            </w:r>
          </w:p>
        </w:tc>
        <w:tc>
          <w:tcPr>
            <w:tcW w:w="5072" w:type="dxa"/>
          </w:tcPr>
          <w:p w14:paraId="16892350" w14:textId="77777777" w:rsidR="00560084" w:rsidRPr="00B7459E" w:rsidRDefault="00560084" w:rsidP="00066B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Group </w:t>
            </w:r>
          </w:p>
        </w:tc>
      </w:tr>
      <w:tr w:rsidR="00560084" w:rsidRPr="00B7459E" w14:paraId="41AF6CA9" w14:textId="77777777" w:rsidTr="00066BFB">
        <w:trPr>
          <w:trHeight w:val="288"/>
        </w:trPr>
        <w:tc>
          <w:tcPr>
            <w:tcW w:w="831" w:type="dxa"/>
          </w:tcPr>
          <w:p w14:paraId="2EF5BA2E" w14:textId="77777777" w:rsidR="00560084" w:rsidRDefault="00560084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3:00</w:t>
            </w:r>
          </w:p>
        </w:tc>
        <w:tc>
          <w:tcPr>
            <w:tcW w:w="5527" w:type="dxa"/>
          </w:tcPr>
          <w:p w14:paraId="23F4411E" w14:textId="77777777" w:rsidR="00560084" w:rsidRDefault="00560084" w:rsidP="005D715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Group review of averaged scores and make funding recommendations for TMC.  </w:t>
            </w:r>
          </w:p>
          <w:p w14:paraId="6C72DD89" w14:textId="77777777" w:rsidR="00560084" w:rsidRDefault="00560084" w:rsidP="005D715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072" w:type="dxa"/>
          </w:tcPr>
          <w:p w14:paraId="0DA9AF1C" w14:textId="77777777" w:rsidR="00560084" w:rsidRDefault="00560084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560084" w:rsidRPr="00B7459E" w14:paraId="73C535F3" w14:textId="77777777" w:rsidTr="00066BFB">
        <w:trPr>
          <w:trHeight w:val="288"/>
        </w:trPr>
        <w:tc>
          <w:tcPr>
            <w:tcW w:w="831" w:type="dxa"/>
          </w:tcPr>
          <w:p w14:paraId="01E85EAC" w14:textId="77777777" w:rsidR="00560084" w:rsidRPr="00B7459E" w:rsidRDefault="00560084" w:rsidP="00347DF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3:30pm</w:t>
            </w:r>
          </w:p>
        </w:tc>
        <w:tc>
          <w:tcPr>
            <w:tcW w:w="5527" w:type="dxa"/>
          </w:tcPr>
          <w:p w14:paraId="4A84A6B4" w14:textId="77777777" w:rsidR="00560084" w:rsidRDefault="00560084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Open forum for discussion (if requested by partner) </w:t>
            </w:r>
          </w:p>
          <w:p w14:paraId="5DFC2667" w14:textId="77777777" w:rsidR="00560084" w:rsidRPr="00B7459E" w:rsidRDefault="00560084" w:rsidP="000968F9">
            <w:pPr>
              <w:tabs>
                <w:tab w:val="left" w:pos="3928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5072" w:type="dxa"/>
          </w:tcPr>
          <w:p w14:paraId="2D5A1430" w14:textId="77777777" w:rsidR="00560084" w:rsidRPr="00B7459E" w:rsidRDefault="00560084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560084" w:rsidRPr="00B7459E" w14:paraId="7B561DCF" w14:textId="77777777" w:rsidTr="00066BFB">
        <w:trPr>
          <w:trHeight w:val="288"/>
        </w:trPr>
        <w:tc>
          <w:tcPr>
            <w:tcW w:w="831" w:type="dxa"/>
          </w:tcPr>
          <w:p w14:paraId="6FB3942D" w14:textId="77777777" w:rsidR="00560084" w:rsidRPr="00B7459E" w:rsidRDefault="00560084" w:rsidP="0003688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4:00pm</w:t>
            </w:r>
          </w:p>
        </w:tc>
        <w:tc>
          <w:tcPr>
            <w:tcW w:w="5527" w:type="dxa"/>
          </w:tcPr>
          <w:p w14:paraId="57486793" w14:textId="77777777" w:rsidR="00560084" w:rsidRDefault="00560084" w:rsidP="00066BFB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Adjourn </w:t>
            </w:r>
          </w:p>
        </w:tc>
        <w:tc>
          <w:tcPr>
            <w:tcW w:w="5072" w:type="dxa"/>
          </w:tcPr>
          <w:p w14:paraId="0FBA5B88" w14:textId="77777777" w:rsidR="00560084" w:rsidRPr="00B7459E" w:rsidRDefault="00560084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</w:tbl>
    <w:p w14:paraId="31C29140" w14:textId="77777777" w:rsidR="00560084" w:rsidRDefault="00560084" w:rsidP="00D44540">
      <w:pPr>
        <w:pStyle w:val="ActionItems"/>
        <w:numPr>
          <w:ilvl w:val="0"/>
          <w:numId w:val="0"/>
        </w:numPr>
        <w:spacing w:before="0" w:after="0"/>
        <w:ind w:left="360" w:hanging="360"/>
        <w:rPr>
          <w:sz w:val="18"/>
          <w:szCs w:val="18"/>
        </w:rPr>
      </w:pPr>
    </w:p>
    <w:p w14:paraId="104B1241" w14:textId="77777777" w:rsidR="00421855" w:rsidRPr="00560084" w:rsidRDefault="00560084" w:rsidP="00560084">
      <w:pPr>
        <w:pStyle w:val="ActionItems"/>
        <w:numPr>
          <w:ilvl w:val="0"/>
          <w:numId w:val="40"/>
        </w:numPr>
        <w:spacing w:before="0" w:after="200" w:line="276" w:lineRule="auto"/>
        <w:rPr>
          <w:sz w:val="24"/>
          <w:szCs w:val="24"/>
        </w:rPr>
      </w:pPr>
      <w:r>
        <w:rPr>
          <w:i/>
          <w:sz w:val="18"/>
          <w:szCs w:val="18"/>
        </w:rPr>
        <w:t xml:space="preserve">Bring your calendars so we can schedule our next meeting.  </w:t>
      </w:r>
    </w:p>
    <w:sectPr w:rsidR="00421855" w:rsidRPr="00560084" w:rsidSect="00DB7236">
      <w:headerReference w:type="even" r:id="rId8"/>
      <w:headerReference w:type="default" r:id="rId9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1ED5CE" w14:textId="77777777" w:rsidR="00C2020D" w:rsidRDefault="00C2020D">
      <w:pPr>
        <w:spacing w:after="0"/>
      </w:pPr>
      <w:r>
        <w:separator/>
      </w:r>
    </w:p>
  </w:endnote>
  <w:endnote w:type="continuationSeparator" w:id="0">
    <w:p w14:paraId="6A82E64F" w14:textId="77777777" w:rsidR="00C2020D" w:rsidRDefault="00C2020D">
      <w:pPr>
        <w:spacing w:after="0"/>
      </w:pPr>
      <w:r>
        <w:continuationSeparator/>
      </w:r>
    </w:p>
  </w:endnote>
  <w:endnote w:type="continuationNotice" w:id="1">
    <w:p w14:paraId="00BBED09" w14:textId="77777777" w:rsidR="00C2020D" w:rsidRDefault="00C2020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A53F4B" w14:textId="77777777" w:rsidR="00C2020D" w:rsidRDefault="00C2020D">
      <w:pPr>
        <w:spacing w:after="0"/>
      </w:pPr>
      <w:r>
        <w:separator/>
      </w:r>
    </w:p>
  </w:footnote>
  <w:footnote w:type="continuationSeparator" w:id="0">
    <w:p w14:paraId="7E36873D" w14:textId="77777777" w:rsidR="00C2020D" w:rsidRDefault="00C2020D">
      <w:pPr>
        <w:spacing w:after="0"/>
      </w:pPr>
      <w:r>
        <w:continuationSeparator/>
      </w:r>
    </w:p>
  </w:footnote>
  <w:footnote w:type="continuationNotice" w:id="1">
    <w:p w14:paraId="4CF36BCF" w14:textId="77777777" w:rsidR="00C2020D" w:rsidRDefault="00C2020D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E15A5" w14:textId="77777777" w:rsidR="00B6017E" w:rsidRDefault="00B6017E"/>
  <w:p w14:paraId="6D3120EC" w14:textId="77777777" w:rsidR="00B6017E" w:rsidRDefault="00B6017E"/>
  <w:p w14:paraId="10C8F09A" w14:textId="77777777" w:rsidR="00B6017E" w:rsidRDefault="00B6017E" w:rsidP="00A87CEF"/>
  <w:p w14:paraId="07C308F5" w14:textId="77777777" w:rsidR="00B6017E" w:rsidRDefault="00B6017E" w:rsidP="00A87CEF"/>
  <w:p w14:paraId="603B5DA4" w14:textId="77777777" w:rsidR="00B6017E" w:rsidRDefault="00B6017E" w:rsidP="00A87CEF"/>
  <w:p w14:paraId="60845716" w14:textId="77777777" w:rsidR="00B6017E" w:rsidRDefault="00B6017E" w:rsidP="00A87CEF"/>
  <w:p w14:paraId="500DC028" w14:textId="77777777" w:rsidR="00B6017E" w:rsidRDefault="00B6017E" w:rsidP="00A87CE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8444789"/>
      <w:docPartObj>
        <w:docPartGallery w:val="Watermarks"/>
        <w:docPartUnique/>
      </w:docPartObj>
    </w:sdtPr>
    <w:sdtEndPr/>
    <w:sdtContent>
      <w:p w14:paraId="7F6F7C18" w14:textId="77777777" w:rsidR="00B55454" w:rsidRDefault="00C2020D">
        <w:pPr>
          <w:pStyle w:val="Header"/>
        </w:pPr>
        <w:r>
          <w:rPr>
            <w:noProof/>
            <w:lang w:eastAsia="zh-TW"/>
          </w:rPr>
          <w:pict w14:anchorId="2DE46BF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49" type="#_x0000_t136" style="position:absolute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92"/>
        </w:tabs>
        <w:ind w:left="792" w:hanging="360"/>
      </w:pPr>
      <w:rPr>
        <w:rFonts w:cs="Times New Roman"/>
        <w:b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12D4F17"/>
    <w:multiLevelType w:val="hybridMultilevel"/>
    <w:tmpl w:val="9E048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04987"/>
    <w:multiLevelType w:val="hybridMultilevel"/>
    <w:tmpl w:val="255C8DA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C55B30"/>
    <w:multiLevelType w:val="hybridMultilevel"/>
    <w:tmpl w:val="3184E6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9928D2"/>
    <w:multiLevelType w:val="hybridMultilevel"/>
    <w:tmpl w:val="72F6D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8219AB"/>
    <w:multiLevelType w:val="hybridMultilevel"/>
    <w:tmpl w:val="F640ACBE"/>
    <w:lvl w:ilvl="0" w:tplc="A89842A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AB76643"/>
    <w:multiLevelType w:val="hybridMultilevel"/>
    <w:tmpl w:val="BF246BD8"/>
    <w:lvl w:ilvl="0" w:tplc="0409000F">
      <w:start w:val="1"/>
      <w:numFmt w:val="decimal"/>
      <w:lvlText w:val="%1."/>
      <w:lvlJc w:val="left"/>
      <w:pPr>
        <w:ind w:left="854" w:hanging="360"/>
      </w:pPr>
    </w:lvl>
    <w:lvl w:ilvl="1" w:tplc="04090019" w:tentative="1">
      <w:start w:val="1"/>
      <w:numFmt w:val="lowerLetter"/>
      <w:lvlText w:val="%2."/>
      <w:lvlJc w:val="left"/>
      <w:pPr>
        <w:ind w:left="1574" w:hanging="360"/>
      </w:pPr>
    </w:lvl>
    <w:lvl w:ilvl="2" w:tplc="0409001B" w:tentative="1">
      <w:start w:val="1"/>
      <w:numFmt w:val="lowerRoman"/>
      <w:lvlText w:val="%3."/>
      <w:lvlJc w:val="right"/>
      <w:pPr>
        <w:ind w:left="2294" w:hanging="180"/>
      </w:pPr>
    </w:lvl>
    <w:lvl w:ilvl="3" w:tplc="0409000F" w:tentative="1">
      <w:start w:val="1"/>
      <w:numFmt w:val="decimal"/>
      <w:lvlText w:val="%4."/>
      <w:lvlJc w:val="left"/>
      <w:pPr>
        <w:ind w:left="3014" w:hanging="360"/>
      </w:pPr>
    </w:lvl>
    <w:lvl w:ilvl="4" w:tplc="04090019" w:tentative="1">
      <w:start w:val="1"/>
      <w:numFmt w:val="lowerLetter"/>
      <w:lvlText w:val="%5."/>
      <w:lvlJc w:val="left"/>
      <w:pPr>
        <w:ind w:left="3734" w:hanging="360"/>
      </w:pPr>
    </w:lvl>
    <w:lvl w:ilvl="5" w:tplc="0409001B" w:tentative="1">
      <w:start w:val="1"/>
      <w:numFmt w:val="lowerRoman"/>
      <w:lvlText w:val="%6."/>
      <w:lvlJc w:val="right"/>
      <w:pPr>
        <w:ind w:left="4454" w:hanging="180"/>
      </w:pPr>
    </w:lvl>
    <w:lvl w:ilvl="6" w:tplc="0409000F" w:tentative="1">
      <w:start w:val="1"/>
      <w:numFmt w:val="decimal"/>
      <w:lvlText w:val="%7."/>
      <w:lvlJc w:val="left"/>
      <w:pPr>
        <w:ind w:left="5174" w:hanging="360"/>
      </w:pPr>
    </w:lvl>
    <w:lvl w:ilvl="7" w:tplc="04090019" w:tentative="1">
      <w:start w:val="1"/>
      <w:numFmt w:val="lowerLetter"/>
      <w:lvlText w:val="%8."/>
      <w:lvlJc w:val="left"/>
      <w:pPr>
        <w:ind w:left="5894" w:hanging="360"/>
      </w:pPr>
    </w:lvl>
    <w:lvl w:ilvl="8" w:tplc="0409001B" w:tentative="1">
      <w:start w:val="1"/>
      <w:numFmt w:val="lowerRoman"/>
      <w:lvlText w:val="%9."/>
      <w:lvlJc w:val="right"/>
      <w:pPr>
        <w:ind w:left="6614" w:hanging="180"/>
      </w:pPr>
    </w:lvl>
  </w:abstractNum>
  <w:abstractNum w:abstractNumId="8">
    <w:nsid w:val="2B330FB8"/>
    <w:multiLevelType w:val="hybridMultilevel"/>
    <w:tmpl w:val="78CA3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616A44"/>
    <w:multiLevelType w:val="hybridMultilevel"/>
    <w:tmpl w:val="17604766"/>
    <w:lvl w:ilvl="0" w:tplc="013A68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0502029"/>
    <w:multiLevelType w:val="hybridMultilevel"/>
    <w:tmpl w:val="64FC7D44"/>
    <w:lvl w:ilvl="0" w:tplc="D5E40836">
      <w:numFmt w:val="bullet"/>
      <w:lvlText w:val="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473BE"/>
    <w:multiLevelType w:val="hybridMultilevel"/>
    <w:tmpl w:val="FD60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5A4CA6"/>
    <w:multiLevelType w:val="hybridMultilevel"/>
    <w:tmpl w:val="868E7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AA011A"/>
    <w:multiLevelType w:val="hybridMultilevel"/>
    <w:tmpl w:val="F00CA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27759"/>
    <w:multiLevelType w:val="hybridMultilevel"/>
    <w:tmpl w:val="BCB87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AD4EBB"/>
    <w:multiLevelType w:val="hybridMultilevel"/>
    <w:tmpl w:val="0188F5AE"/>
    <w:lvl w:ilvl="0" w:tplc="579A1F34">
      <w:start w:val="1"/>
      <w:numFmt w:val="decimal"/>
      <w:pStyle w:val="Subitemnumbering"/>
      <w:lvlText w:val="3.%1."/>
      <w:lvlJc w:val="left"/>
      <w:pPr>
        <w:tabs>
          <w:tab w:val="num" w:pos="144"/>
        </w:tabs>
        <w:ind w:left="72" w:hanging="360"/>
      </w:pPr>
      <w:rPr>
        <w:rFonts w:cs="Times New Roman" w:hint="default"/>
        <w:b/>
        <w:bCs/>
      </w:rPr>
    </w:lvl>
    <w:lvl w:ilvl="1" w:tplc="9EF80F34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B2F30AB"/>
    <w:multiLevelType w:val="hybridMultilevel"/>
    <w:tmpl w:val="DBB2E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BA023A4"/>
    <w:multiLevelType w:val="hybridMultilevel"/>
    <w:tmpl w:val="09C63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904AC3"/>
    <w:multiLevelType w:val="hybridMultilevel"/>
    <w:tmpl w:val="57AE1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3CE66B3"/>
    <w:multiLevelType w:val="hybridMultilevel"/>
    <w:tmpl w:val="56322E64"/>
    <w:lvl w:ilvl="0" w:tplc="A5A0738E">
      <w:start w:val="1"/>
      <w:numFmt w:val="lowerLetter"/>
      <w:pStyle w:val="List2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8BB6E61"/>
    <w:multiLevelType w:val="hybridMultilevel"/>
    <w:tmpl w:val="BFB4E1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AED32BC"/>
    <w:multiLevelType w:val="hybridMultilevel"/>
    <w:tmpl w:val="C8087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B8087C"/>
    <w:multiLevelType w:val="hybridMultilevel"/>
    <w:tmpl w:val="2FE49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8A265C"/>
    <w:multiLevelType w:val="hybridMultilevel"/>
    <w:tmpl w:val="30A6A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9A27DE"/>
    <w:multiLevelType w:val="hybridMultilevel"/>
    <w:tmpl w:val="64EE7F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FE6E59"/>
    <w:multiLevelType w:val="hybridMultilevel"/>
    <w:tmpl w:val="50C896B2"/>
    <w:lvl w:ilvl="0" w:tplc="A3AEEDF4">
      <w:start w:val="1"/>
      <w:numFmt w:val="decimal"/>
      <w:pStyle w:val="item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D414DE8"/>
    <w:multiLevelType w:val="hybridMultilevel"/>
    <w:tmpl w:val="FE349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4D2366"/>
    <w:multiLevelType w:val="hybridMultilevel"/>
    <w:tmpl w:val="809681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2330561"/>
    <w:multiLevelType w:val="hybridMultilevel"/>
    <w:tmpl w:val="1F0A1270"/>
    <w:lvl w:ilvl="0" w:tplc="C5CE10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046166"/>
    <w:multiLevelType w:val="hybridMultilevel"/>
    <w:tmpl w:val="C2A00D52"/>
    <w:lvl w:ilvl="0" w:tplc="7526BD8A">
      <w:start w:val="1"/>
      <w:numFmt w:val="bullet"/>
      <w:pStyle w:val="ListParagraph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8221F2"/>
    <w:multiLevelType w:val="hybridMultilevel"/>
    <w:tmpl w:val="F33AA0DA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2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132524"/>
    <w:multiLevelType w:val="hybridMultilevel"/>
    <w:tmpl w:val="3A9CD6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70926C64"/>
    <w:multiLevelType w:val="hybridMultilevel"/>
    <w:tmpl w:val="134CA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CD329C"/>
    <w:multiLevelType w:val="hybridMultilevel"/>
    <w:tmpl w:val="6CDC8D9C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7">
    <w:nsid w:val="71384C7E"/>
    <w:multiLevelType w:val="hybridMultilevel"/>
    <w:tmpl w:val="63262C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1465EFD"/>
    <w:multiLevelType w:val="hybridMultilevel"/>
    <w:tmpl w:val="C05885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5C1398"/>
    <w:multiLevelType w:val="hybridMultilevel"/>
    <w:tmpl w:val="5BCC06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5FF1025"/>
    <w:multiLevelType w:val="hybridMultilevel"/>
    <w:tmpl w:val="30BE45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83A2401"/>
    <w:multiLevelType w:val="multilevel"/>
    <w:tmpl w:val="0A0E1AE2"/>
    <w:lvl w:ilvl="0"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5"/>
  </w:num>
  <w:num w:numId="2">
    <w:abstractNumId w:val="29"/>
  </w:num>
  <w:num w:numId="3">
    <w:abstractNumId w:val="15"/>
  </w:num>
  <w:num w:numId="4">
    <w:abstractNumId w:val="19"/>
  </w:num>
  <w:num w:numId="5">
    <w:abstractNumId w:val="34"/>
  </w:num>
  <w:num w:numId="6">
    <w:abstractNumId w:val="13"/>
  </w:num>
  <w:num w:numId="7">
    <w:abstractNumId w:val="8"/>
  </w:num>
  <w:num w:numId="8">
    <w:abstractNumId w:val="38"/>
  </w:num>
  <w:num w:numId="9">
    <w:abstractNumId w:val="39"/>
  </w:num>
  <w:num w:numId="10">
    <w:abstractNumId w:val="9"/>
  </w:num>
  <w:num w:numId="11">
    <w:abstractNumId w:val="2"/>
  </w:num>
  <w:num w:numId="12">
    <w:abstractNumId w:val="6"/>
  </w:num>
  <w:num w:numId="13">
    <w:abstractNumId w:val="20"/>
  </w:num>
  <w:num w:numId="14">
    <w:abstractNumId w:val="17"/>
  </w:num>
  <w:num w:numId="15">
    <w:abstractNumId w:val="31"/>
  </w:num>
  <w:num w:numId="16">
    <w:abstractNumId w:val="36"/>
  </w:num>
  <w:num w:numId="17">
    <w:abstractNumId w:val="30"/>
  </w:num>
  <w:num w:numId="18">
    <w:abstractNumId w:val="41"/>
  </w:num>
  <w:num w:numId="19">
    <w:abstractNumId w:val="40"/>
  </w:num>
  <w:num w:numId="20">
    <w:abstractNumId w:val="4"/>
  </w:num>
  <w:num w:numId="21">
    <w:abstractNumId w:val="0"/>
  </w:num>
  <w:num w:numId="22">
    <w:abstractNumId w:val="16"/>
  </w:num>
  <w:num w:numId="23">
    <w:abstractNumId w:val="10"/>
  </w:num>
  <w:num w:numId="24">
    <w:abstractNumId w:val="37"/>
  </w:num>
  <w:num w:numId="25">
    <w:abstractNumId w:val="5"/>
  </w:num>
  <w:num w:numId="26">
    <w:abstractNumId w:val="18"/>
  </w:num>
  <w:num w:numId="27">
    <w:abstractNumId w:val="3"/>
  </w:num>
  <w:num w:numId="28">
    <w:abstractNumId w:val="11"/>
  </w:num>
  <w:num w:numId="29">
    <w:abstractNumId w:val="12"/>
  </w:num>
  <w:num w:numId="30">
    <w:abstractNumId w:val="26"/>
  </w:num>
  <w:num w:numId="31">
    <w:abstractNumId w:val="14"/>
  </w:num>
  <w:num w:numId="32">
    <w:abstractNumId w:val="21"/>
  </w:num>
  <w:num w:numId="33">
    <w:abstractNumId w:val="33"/>
  </w:num>
  <w:num w:numId="34">
    <w:abstractNumId w:val="24"/>
  </w:num>
  <w:num w:numId="35">
    <w:abstractNumId w:val="22"/>
  </w:num>
  <w:num w:numId="36">
    <w:abstractNumId w:val="23"/>
  </w:num>
  <w:num w:numId="37">
    <w:abstractNumId w:val="7"/>
  </w:num>
  <w:num w:numId="38">
    <w:abstractNumId w:val="35"/>
  </w:num>
  <w:num w:numId="39">
    <w:abstractNumId w:val="32"/>
  </w:num>
  <w:num w:numId="40">
    <w:abstractNumId w:val="28"/>
  </w:num>
  <w:num w:numId="41">
    <w:abstractNumId w:val="1"/>
  </w:num>
  <w:num w:numId="42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410"/>
    <w:rsid w:val="00001383"/>
    <w:rsid w:val="000037B0"/>
    <w:rsid w:val="00004C98"/>
    <w:rsid w:val="000107E0"/>
    <w:rsid w:val="00011EF2"/>
    <w:rsid w:val="00011F86"/>
    <w:rsid w:val="000139C2"/>
    <w:rsid w:val="0001669D"/>
    <w:rsid w:val="00017152"/>
    <w:rsid w:val="0002120F"/>
    <w:rsid w:val="00026F36"/>
    <w:rsid w:val="0002792A"/>
    <w:rsid w:val="00027B7C"/>
    <w:rsid w:val="0003207C"/>
    <w:rsid w:val="00032791"/>
    <w:rsid w:val="00033AD3"/>
    <w:rsid w:val="00033D98"/>
    <w:rsid w:val="000346AA"/>
    <w:rsid w:val="00036DF7"/>
    <w:rsid w:val="0003734D"/>
    <w:rsid w:val="00037924"/>
    <w:rsid w:val="00042080"/>
    <w:rsid w:val="0004347C"/>
    <w:rsid w:val="00044410"/>
    <w:rsid w:val="00044775"/>
    <w:rsid w:val="0004672A"/>
    <w:rsid w:val="00046919"/>
    <w:rsid w:val="00047748"/>
    <w:rsid w:val="00047A11"/>
    <w:rsid w:val="000505DE"/>
    <w:rsid w:val="00051CB1"/>
    <w:rsid w:val="0005222F"/>
    <w:rsid w:val="000525A2"/>
    <w:rsid w:val="00052928"/>
    <w:rsid w:val="00053A4C"/>
    <w:rsid w:val="00055566"/>
    <w:rsid w:val="00055D87"/>
    <w:rsid w:val="000577A4"/>
    <w:rsid w:val="00064286"/>
    <w:rsid w:val="000642B4"/>
    <w:rsid w:val="000669EB"/>
    <w:rsid w:val="000736FC"/>
    <w:rsid w:val="000751EF"/>
    <w:rsid w:val="00077CCD"/>
    <w:rsid w:val="00080BE4"/>
    <w:rsid w:val="00081EE5"/>
    <w:rsid w:val="00083977"/>
    <w:rsid w:val="00084866"/>
    <w:rsid w:val="000904BC"/>
    <w:rsid w:val="000915B5"/>
    <w:rsid w:val="0009460F"/>
    <w:rsid w:val="000951CE"/>
    <w:rsid w:val="00095BA9"/>
    <w:rsid w:val="00097197"/>
    <w:rsid w:val="00097F5D"/>
    <w:rsid w:val="000A0BB8"/>
    <w:rsid w:val="000A2B57"/>
    <w:rsid w:val="000A3543"/>
    <w:rsid w:val="000A66B7"/>
    <w:rsid w:val="000B1561"/>
    <w:rsid w:val="000B3E92"/>
    <w:rsid w:val="000B55E4"/>
    <w:rsid w:val="000B717A"/>
    <w:rsid w:val="000C37A6"/>
    <w:rsid w:val="000C55CC"/>
    <w:rsid w:val="000C55CD"/>
    <w:rsid w:val="000D2FE5"/>
    <w:rsid w:val="000D4CF8"/>
    <w:rsid w:val="000D7DEA"/>
    <w:rsid w:val="000E0378"/>
    <w:rsid w:val="000E4D2C"/>
    <w:rsid w:val="000E5EEB"/>
    <w:rsid w:val="000F0EEA"/>
    <w:rsid w:val="000F1CCE"/>
    <w:rsid w:val="000F346B"/>
    <w:rsid w:val="000F5608"/>
    <w:rsid w:val="000F57A1"/>
    <w:rsid w:val="0010035D"/>
    <w:rsid w:val="00100C08"/>
    <w:rsid w:val="0010397E"/>
    <w:rsid w:val="00103BCB"/>
    <w:rsid w:val="0010406F"/>
    <w:rsid w:val="00104EAE"/>
    <w:rsid w:val="00106BB2"/>
    <w:rsid w:val="001072F4"/>
    <w:rsid w:val="00110EDB"/>
    <w:rsid w:val="001151C6"/>
    <w:rsid w:val="00117460"/>
    <w:rsid w:val="001275DF"/>
    <w:rsid w:val="00130896"/>
    <w:rsid w:val="00132FC5"/>
    <w:rsid w:val="00133CAA"/>
    <w:rsid w:val="0013667D"/>
    <w:rsid w:val="0014133C"/>
    <w:rsid w:val="00142524"/>
    <w:rsid w:val="001444CA"/>
    <w:rsid w:val="001463F3"/>
    <w:rsid w:val="001467C6"/>
    <w:rsid w:val="001470BB"/>
    <w:rsid w:val="00147795"/>
    <w:rsid w:val="00147AA1"/>
    <w:rsid w:val="0015447B"/>
    <w:rsid w:val="00154EE2"/>
    <w:rsid w:val="001565F1"/>
    <w:rsid w:val="00157A7D"/>
    <w:rsid w:val="00160F9F"/>
    <w:rsid w:val="00167B6D"/>
    <w:rsid w:val="00172825"/>
    <w:rsid w:val="00172D42"/>
    <w:rsid w:val="00180056"/>
    <w:rsid w:val="00180497"/>
    <w:rsid w:val="001811DE"/>
    <w:rsid w:val="001838FC"/>
    <w:rsid w:val="00185A09"/>
    <w:rsid w:val="00191B8D"/>
    <w:rsid w:val="00192776"/>
    <w:rsid w:val="00197674"/>
    <w:rsid w:val="001A20D7"/>
    <w:rsid w:val="001A27D8"/>
    <w:rsid w:val="001A2FCD"/>
    <w:rsid w:val="001A404B"/>
    <w:rsid w:val="001A7DE2"/>
    <w:rsid w:val="001B0998"/>
    <w:rsid w:val="001B1B6E"/>
    <w:rsid w:val="001B1BEF"/>
    <w:rsid w:val="001B49B6"/>
    <w:rsid w:val="001C45FF"/>
    <w:rsid w:val="001C47C8"/>
    <w:rsid w:val="001C49A4"/>
    <w:rsid w:val="001C5761"/>
    <w:rsid w:val="001D1EE2"/>
    <w:rsid w:val="001D34B2"/>
    <w:rsid w:val="001D499D"/>
    <w:rsid w:val="001D4CC7"/>
    <w:rsid w:val="001E23D1"/>
    <w:rsid w:val="001E3272"/>
    <w:rsid w:val="001E60BD"/>
    <w:rsid w:val="001E65ED"/>
    <w:rsid w:val="001E699F"/>
    <w:rsid w:val="001F1A82"/>
    <w:rsid w:val="001F25BB"/>
    <w:rsid w:val="001F44EF"/>
    <w:rsid w:val="00200223"/>
    <w:rsid w:val="00200C11"/>
    <w:rsid w:val="0021017D"/>
    <w:rsid w:val="002129F4"/>
    <w:rsid w:val="00214125"/>
    <w:rsid w:val="00214EFA"/>
    <w:rsid w:val="00215B15"/>
    <w:rsid w:val="00215D4E"/>
    <w:rsid w:val="00220187"/>
    <w:rsid w:val="00222358"/>
    <w:rsid w:val="00222B14"/>
    <w:rsid w:val="00226330"/>
    <w:rsid w:val="00231793"/>
    <w:rsid w:val="0023567A"/>
    <w:rsid w:val="002356DF"/>
    <w:rsid w:val="00237321"/>
    <w:rsid w:val="00240527"/>
    <w:rsid w:val="00241C2E"/>
    <w:rsid w:val="00241E9B"/>
    <w:rsid w:val="00242AA0"/>
    <w:rsid w:val="002473DD"/>
    <w:rsid w:val="00251263"/>
    <w:rsid w:val="00253813"/>
    <w:rsid w:val="002540BF"/>
    <w:rsid w:val="00256FC7"/>
    <w:rsid w:val="00260B6E"/>
    <w:rsid w:val="00264C9F"/>
    <w:rsid w:val="00264D7A"/>
    <w:rsid w:val="002671F7"/>
    <w:rsid w:val="00267975"/>
    <w:rsid w:val="00270AC9"/>
    <w:rsid w:val="00270F9B"/>
    <w:rsid w:val="0027318F"/>
    <w:rsid w:val="00275F30"/>
    <w:rsid w:val="0028077E"/>
    <w:rsid w:val="0028182C"/>
    <w:rsid w:val="0028619F"/>
    <w:rsid w:val="002862DA"/>
    <w:rsid w:val="00286540"/>
    <w:rsid w:val="00287561"/>
    <w:rsid w:val="00291954"/>
    <w:rsid w:val="002932BD"/>
    <w:rsid w:val="00297351"/>
    <w:rsid w:val="002973D5"/>
    <w:rsid w:val="002A14F4"/>
    <w:rsid w:val="002A322F"/>
    <w:rsid w:val="002B4FEF"/>
    <w:rsid w:val="002B626E"/>
    <w:rsid w:val="002C3AA4"/>
    <w:rsid w:val="002C4E2F"/>
    <w:rsid w:val="002D03EF"/>
    <w:rsid w:val="002D09A4"/>
    <w:rsid w:val="002D2A26"/>
    <w:rsid w:val="002D37F9"/>
    <w:rsid w:val="002D766F"/>
    <w:rsid w:val="002D7BF6"/>
    <w:rsid w:val="002E21AA"/>
    <w:rsid w:val="002E5397"/>
    <w:rsid w:val="002E63BA"/>
    <w:rsid w:val="002E702A"/>
    <w:rsid w:val="002F128F"/>
    <w:rsid w:val="002F4798"/>
    <w:rsid w:val="00302644"/>
    <w:rsid w:val="0030393B"/>
    <w:rsid w:val="00303D4F"/>
    <w:rsid w:val="00306FA5"/>
    <w:rsid w:val="003131D4"/>
    <w:rsid w:val="0031412A"/>
    <w:rsid w:val="003141C7"/>
    <w:rsid w:val="00316F8A"/>
    <w:rsid w:val="00322AEB"/>
    <w:rsid w:val="00323BE4"/>
    <w:rsid w:val="00324FAC"/>
    <w:rsid w:val="003263BC"/>
    <w:rsid w:val="00327ABF"/>
    <w:rsid w:val="003318A6"/>
    <w:rsid w:val="003328E6"/>
    <w:rsid w:val="00332A5C"/>
    <w:rsid w:val="0033768D"/>
    <w:rsid w:val="00343678"/>
    <w:rsid w:val="00346101"/>
    <w:rsid w:val="00351454"/>
    <w:rsid w:val="003524BC"/>
    <w:rsid w:val="00353977"/>
    <w:rsid w:val="00356488"/>
    <w:rsid w:val="00360240"/>
    <w:rsid w:val="00360531"/>
    <w:rsid w:val="0036077A"/>
    <w:rsid w:val="00361DBB"/>
    <w:rsid w:val="003648FC"/>
    <w:rsid w:val="00366812"/>
    <w:rsid w:val="00367382"/>
    <w:rsid w:val="00374F21"/>
    <w:rsid w:val="00376987"/>
    <w:rsid w:val="0037733F"/>
    <w:rsid w:val="00377E45"/>
    <w:rsid w:val="003804EC"/>
    <w:rsid w:val="00381B91"/>
    <w:rsid w:val="00382D3A"/>
    <w:rsid w:val="00384290"/>
    <w:rsid w:val="00384A98"/>
    <w:rsid w:val="00384F7D"/>
    <w:rsid w:val="00391560"/>
    <w:rsid w:val="00391DB8"/>
    <w:rsid w:val="00394F55"/>
    <w:rsid w:val="003A0D67"/>
    <w:rsid w:val="003A14FF"/>
    <w:rsid w:val="003A3E66"/>
    <w:rsid w:val="003A4EC0"/>
    <w:rsid w:val="003B05C5"/>
    <w:rsid w:val="003B18D2"/>
    <w:rsid w:val="003B3075"/>
    <w:rsid w:val="003B506C"/>
    <w:rsid w:val="003B76C1"/>
    <w:rsid w:val="003C048A"/>
    <w:rsid w:val="003C134F"/>
    <w:rsid w:val="003C221D"/>
    <w:rsid w:val="003C2E7A"/>
    <w:rsid w:val="003C3D81"/>
    <w:rsid w:val="003C5E69"/>
    <w:rsid w:val="003D197A"/>
    <w:rsid w:val="003D3CFA"/>
    <w:rsid w:val="003D40E8"/>
    <w:rsid w:val="003E07CE"/>
    <w:rsid w:val="003E0C96"/>
    <w:rsid w:val="003E4C77"/>
    <w:rsid w:val="003F10E0"/>
    <w:rsid w:val="003F2C11"/>
    <w:rsid w:val="003F5390"/>
    <w:rsid w:val="003F69B4"/>
    <w:rsid w:val="00401171"/>
    <w:rsid w:val="00403399"/>
    <w:rsid w:val="004033CC"/>
    <w:rsid w:val="00404A14"/>
    <w:rsid w:val="004072E0"/>
    <w:rsid w:val="00407D16"/>
    <w:rsid w:val="00411A28"/>
    <w:rsid w:val="00412431"/>
    <w:rsid w:val="004208D5"/>
    <w:rsid w:val="004209D9"/>
    <w:rsid w:val="00421855"/>
    <w:rsid w:val="004230CB"/>
    <w:rsid w:val="00423F75"/>
    <w:rsid w:val="00424B87"/>
    <w:rsid w:val="0042596F"/>
    <w:rsid w:val="00426597"/>
    <w:rsid w:val="004265D8"/>
    <w:rsid w:val="004275EA"/>
    <w:rsid w:val="0043330F"/>
    <w:rsid w:val="00433B2B"/>
    <w:rsid w:val="0043562D"/>
    <w:rsid w:val="00435E2E"/>
    <w:rsid w:val="0043614D"/>
    <w:rsid w:val="00437588"/>
    <w:rsid w:val="00437EB0"/>
    <w:rsid w:val="0044177F"/>
    <w:rsid w:val="00444688"/>
    <w:rsid w:val="00445D3C"/>
    <w:rsid w:val="00452334"/>
    <w:rsid w:val="00454D0A"/>
    <w:rsid w:val="00454FE0"/>
    <w:rsid w:val="00465D8C"/>
    <w:rsid w:val="004671AF"/>
    <w:rsid w:val="00474DD9"/>
    <w:rsid w:val="0047740C"/>
    <w:rsid w:val="004855D1"/>
    <w:rsid w:val="00491682"/>
    <w:rsid w:val="00494FE4"/>
    <w:rsid w:val="00497A98"/>
    <w:rsid w:val="00497F8D"/>
    <w:rsid w:val="004A10C9"/>
    <w:rsid w:val="004A1799"/>
    <w:rsid w:val="004A5F6D"/>
    <w:rsid w:val="004A73A4"/>
    <w:rsid w:val="004B6411"/>
    <w:rsid w:val="004B777C"/>
    <w:rsid w:val="004C16F9"/>
    <w:rsid w:val="004C5974"/>
    <w:rsid w:val="004C5E07"/>
    <w:rsid w:val="004D1764"/>
    <w:rsid w:val="004D2AD2"/>
    <w:rsid w:val="004D4CDE"/>
    <w:rsid w:val="004D5D26"/>
    <w:rsid w:val="004E04E1"/>
    <w:rsid w:val="004E309D"/>
    <w:rsid w:val="004E321A"/>
    <w:rsid w:val="004E3C5E"/>
    <w:rsid w:val="004E699A"/>
    <w:rsid w:val="004F088D"/>
    <w:rsid w:val="004F0D28"/>
    <w:rsid w:val="004F541B"/>
    <w:rsid w:val="004F7132"/>
    <w:rsid w:val="00502917"/>
    <w:rsid w:val="00504854"/>
    <w:rsid w:val="00504B14"/>
    <w:rsid w:val="00505B91"/>
    <w:rsid w:val="00505F21"/>
    <w:rsid w:val="005134D5"/>
    <w:rsid w:val="00513562"/>
    <w:rsid w:val="00516DC9"/>
    <w:rsid w:val="00520C29"/>
    <w:rsid w:val="00523CF8"/>
    <w:rsid w:val="005246BD"/>
    <w:rsid w:val="00525FC4"/>
    <w:rsid w:val="00526157"/>
    <w:rsid w:val="005302B9"/>
    <w:rsid w:val="0054307D"/>
    <w:rsid w:val="00545F93"/>
    <w:rsid w:val="00545FA0"/>
    <w:rsid w:val="0054637C"/>
    <w:rsid w:val="005543EE"/>
    <w:rsid w:val="00555193"/>
    <w:rsid w:val="0055569E"/>
    <w:rsid w:val="005576EF"/>
    <w:rsid w:val="00557990"/>
    <w:rsid w:val="00560084"/>
    <w:rsid w:val="0056058F"/>
    <w:rsid w:val="0056102B"/>
    <w:rsid w:val="00562F21"/>
    <w:rsid w:val="00563259"/>
    <w:rsid w:val="00564760"/>
    <w:rsid w:val="00564DD2"/>
    <w:rsid w:val="00566385"/>
    <w:rsid w:val="00566425"/>
    <w:rsid w:val="005667F2"/>
    <w:rsid w:val="00570665"/>
    <w:rsid w:val="005741EA"/>
    <w:rsid w:val="00574393"/>
    <w:rsid w:val="00575798"/>
    <w:rsid w:val="00580444"/>
    <w:rsid w:val="005809D4"/>
    <w:rsid w:val="00580DCF"/>
    <w:rsid w:val="00583F2F"/>
    <w:rsid w:val="0059359B"/>
    <w:rsid w:val="0059608C"/>
    <w:rsid w:val="005971AA"/>
    <w:rsid w:val="005A04F3"/>
    <w:rsid w:val="005A34E3"/>
    <w:rsid w:val="005A6EE5"/>
    <w:rsid w:val="005B1660"/>
    <w:rsid w:val="005B532C"/>
    <w:rsid w:val="005B77B1"/>
    <w:rsid w:val="005C12D5"/>
    <w:rsid w:val="005C627D"/>
    <w:rsid w:val="005D131F"/>
    <w:rsid w:val="005D1DA6"/>
    <w:rsid w:val="005D41E4"/>
    <w:rsid w:val="005D4C81"/>
    <w:rsid w:val="005E08CD"/>
    <w:rsid w:val="005E2FF0"/>
    <w:rsid w:val="005E333B"/>
    <w:rsid w:val="005E5AD1"/>
    <w:rsid w:val="005E6A6D"/>
    <w:rsid w:val="005E7153"/>
    <w:rsid w:val="005E7859"/>
    <w:rsid w:val="005F3128"/>
    <w:rsid w:val="005F3B54"/>
    <w:rsid w:val="005F4626"/>
    <w:rsid w:val="006022D7"/>
    <w:rsid w:val="006023F4"/>
    <w:rsid w:val="00605081"/>
    <w:rsid w:val="006056AC"/>
    <w:rsid w:val="006076E8"/>
    <w:rsid w:val="00614310"/>
    <w:rsid w:val="00616442"/>
    <w:rsid w:val="006176C7"/>
    <w:rsid w:val="00622882"/>
    <w:rsid w:val="0062604C"/>
    <w:rsid w:val="00627AB4"/>
    <w:rsid w:val="00631DE8"/>
    <w:rsid w:val="00636EE2"/>
    <w:rsid w:val="00641C1E"/>
    <w:rsid w:val="00643502"/>
    <w:rsid w:val="006457DB"/>
    <w:rsid w:val="00653AD1"/>
    <w:rsid w:val="00654CD0"/>
    <w:rsid w:val="0065628B"/>
    <w:rsid w:val="00656950"/>
    <w:rsid w:val="00662FEF"/>
    <w:rsid w:val="00665311"/>
    <w:rsid w:val="0066683D"/>
    <w:rsid w:val="00673297"/>
    <w:rsid w:val="00673453"/>
    <w:rsid w:val="00674208"/>
    <w:rsid w:val="0067610A"/>
    <w:rsid w:val="00676506"/>
    <w:rsid w:val="006810BA"/>
    <w:rsid w:val="006818FF"/>
    <w:rsid w:val="00687E68"/>
    <w:rsid w:val="0069080B"/>
    <w:rsid w:val="00690A1D"/>
    <w:rsid w:val="00692480"/>
    <w:rsid w:val="006A1395"/>
    <w:rsid w:val="006A15CA"/>
    <w:rsid w:val="006A1D8B"/>
    <w:rsid w:val="006A3600"/>
    <w:rsid w:val="006A561B"/>
    <w:rsid w:val="006A64B9"/>
    <w:rsid w:val="006B34C3"/>
    <w:rsid w:val="006C00B3"/>
    <w:rsid w:val="006E114E"/>
    <w:rsid w:val="006E6B3A"/>
    <w:rsid w:val="006F0289"/>
    <w:rsid w:val="006F272E"/>
    <w:rsid w:val="00700C66"/>
    <w:rsid w:val="00702A3A"/>
    <w:rsid w:val="0070491A"/>
    <w:rsid w:val="00706095"/>
    <w:rsid w:val="00706B59"/>
    <w:rsid w:val="00710452"/>
    <w:rsid w:val="00713025"/>
    <w:rsid w:val="00713A3F"/>
    <w:rsid w:val="00717A94"/>
    <w:rsid w:val="00717C25"/>
    <w:rsid w:val="007215A3"/>
    <w:rsid w:val="007216CB"/>
    <w:rsid w:val="0072233A"/>
    <w:rsid w:val="0072483C"/>
    <w:rsid w:val="0072718B"/>
    <w:rsid w:val="00727CA2"/>
    <w:rsid w:val="007316D6"/>
    <w:rsid w:val="00731F5B"/>
    <w:rsid w:val="00732C90"/>
    <w:rsid w:val="00734990"/>
    <w:rsid w:val="007400B8"/>
    <w:rsid w:val="00742FB7"/>
    <w:rsid w:val="00744395"/>
    <w:rsid w:val="00745C4A"/>
    <w:rsid w:val="00747D4A"/>
    <w:rsid w:val="00762571"/>
    <w:rsid w:val="0076353F"/>
    <w:rsid w:val="007640E4"/>
    <w:rsid w:val="00771864"/>
    <w:rsid w:val="007719DC"/>
    <w:rsid w:val="00773415"/>
    <w:rsid w:val="00776924"/>
    <w:rsid w:val="00780DA9"/>
    <w:rsid w:val="00780EAC"/>
    <w:rsid w:val="00783672"/>
    <w:rsid w:val="007839A0"/>
    <w:rsid w:val="00785D6D"/>
    <w:rsid w:val="00791ACA"/>
    <w:rsid w:val="00792D06"/>
    <w:rsid w:val="00794BDD"/>
    <w:rsid w:val="007961AF"/>
    <w:rsid w:val="00797346"/>
    <w:rsid w:val="007A44C7"/>
    <w:rsid w:val="007A44EA"/>
    <w:rsid w:val="007A7BC6"/>
    <w:rsid w:val="007B0915"/>
    <w:rsid w:val="007B480D"/>
    <w:rsid w:val="007B4ED9"/>
    <w:rsid w:val="007B6349"/>
    <w:rsid w:val="007C09BD"/>
    <w:rsid w:val="007C236E"/>
    <w:rsid w:val="007C2E5D"/>
    <w:rsid w:val="007C2FEC"/>
    <w:rsid w:val="007C3BA4"/>
    <w:rsid w:val="007C5E6B"/>
    <w:rsid w:val="007C781F"/>
    <w:rsid w:val="007E0050"/>
    <w:rsid w:val="007E3A2E"/>
    <w:rsid w:val="007E77DE"/>
    <w:rsid w:val="007F402E"/>
    <w:rsid w:val="007F4BBD"/>
    <w:rsid w:val="007F52A7"/>
    <w:rsid w:val="00800208"/>
    <w:rsid w:val="00800AC1"/>
    <w:rsid w:val="00803D7A"/>
    <w:rsid w:val="00807BF2"/>
    <w:rsid w:val="00814BC3"/>
    <w:rsid w:val="008325E1"/>
    <w:rsid w:val="00835AFA"/>
    <w:rsid w:val="00835B35"/>
    <w:rsid w:val="00837103"/>
    <w:rsid w:val="00841D25"/>
    <w:rsid w:val="00842AB0"/>
    <w:rsid w:val="0084453D"/>
    <w:rsid w:val="00847B07"/>
    <w:rsid w:val="008505C3"/>
    <w:rsid w:val="00853211"/>
    <w:rsid w:val="0085468D"/>
    <w:rsid w:val="00855F16"/>
    <w:rsid w:val="00856F98"/>
    <w:rsid w:val="00857A6A"/>
    <w:rsid w:val="0086110A"/>
    <w:rsid w:val="00864500"/>
    <w:rsid w:val="00865D9E"/>
    <w:rsid w:val="00870697"/>
    <w:rsid w:val="00872972"/>
    <w:rsid w:val="00873447"/>
    <w:rsid w:val="0087405D"/>
    <w:rsid w:val="00875543"/>
    <w:rsid w:val="00875E2A"/>
    <w:rsid w:val="00882C3E"/>
    <w:rsid w:val="00884AE6"/>
    <w:rsid w:val="008858E4"/>
    <w:rsid w:val="00885D61"/>
    <w:rsid w:val="00892293"/>
    <w:rsid w:val="008940B7"/>
    <w:rsid w:val="00894CC2"/>
    <w:rsid w:val="0089630A"/>
    <w:rsid w:val="008A1F08"/>
    <w:rsid w:val="008A237D"/>
    <w:rsid w:val="008A4BAA"/>
    <w:rsid w:val="008A4D9B"/>
    <w:rsid w:val="008A69A4"/>
    <w:rsid w:val="008A6E0B"/>
    <w:rsid w:val="008B00BE"/>
    <w:rsid w:val="008B2250"/>
    <w:rsid w:val="008B3588"/>
    <w:rsid w:val="008B428F"/>
    <w:rsid w:val="008B43C2"/>
    <w:rsid w:val="008B6B51"/>
    <w:rsid w:val="008C1D38"/>
    <w:rsid w:val="008C554F"/>
    <w:rsid w:val="008C57AC"/>
    <w:rsid w:val="008C7E7C"/>
    <w:rsid w:val="008D12F9"/>
    <w:rsid w:val="008D23E7"/>
    <w:rsid w:val="008D3887"/>
    <w:rsid w:val="008D441D"/>
    <w:rsid w:val="008D5629"/>
    <w:rsid w:val="008D5AF8"/>
    <w:rsid w:val="008E00ED"/>
    <w:rsid w:val="008E01D6"/>
    <w:rsid w:val="008E4ED5"/>
    <w:rsid w:val="008E50FB"/>
    <w:rsid w:val="008E542C"/>
    <w:rsid w:val="008E7D03"/>
    <w:rsid w:val="008F0428"/>
    <w:rsid w:val="008F2DD3"/>
    <w:rsid w:val="008F7028"/>
    <w:rsid w:val="008F775F"/>
    <w:rsid w:val="008F7A7F"/>
    <w:rsid w:val="0090576D"/>
    <w:rsid w:val="00905E40"/>
    <w:rsid w:val="00906A86"/>
    <w:rsid w:val="00906F68"/>
    <w:rsid w:val="009070F6"/>
    <w:rsid w:val="00910831"/>
    <w:rsid w:val="00912CB5"/>
    <w:rsid w:val="00913863"/>
    <w:rsid w:val="0091390E"/>
    <w:rsid w:val="009154F2"/>
    <w:rsid w:val="00915B55"/>
    <w:rsid w:val="009169C4"/>
    <w:rsid w:val="009203F3"/>
    <w:rsid w:val="00920474"/>
    <w:rsid w:val="00921DD1"/>
    <w:rsid w:val="009232E0"/>
    <w:rsid w:val="0092404A"/>
    <w:rsid w:val="00924C7F"/>
    <w:rsid w:val="009265C0"/>
    <w:rsid w:val="00933863"/>
    <w:rsid w:val="00935A40"/>
    <w:rsid w:val="00941CDF"/>
    <w:rsid w:val="00942D78"/>
    <w:rsid w:val="0094307E"/>
    <w:rsid w:val="00950181"/>
    <w:rsid w:val="00954E7C"/>
    <w:rsid w:val="0095525A"/>
    <w:rsid w:val="00960B3B"/>
    <w:rsid w:val="00961992"/>
    <w:rsid w:val="009668A7"/>
    <w:rsid w:val="00967DCD"/>
    <w:rsid w:val="009723B5"/>
    <w:rsid w:val="0097243A"/>
    <w:rsid w:val="0097275A"/>
    <w:rsid w:val="00972856"/>
    <w:rsid w:val="009731B1"/>
    <w:rsid w:val="00973DE4"/>
    <w:rsid w:val="00977F3C"/>
    <w:rsid w:val="00982B4C"/>
    <w:rsid w:val="00985D6A"/>
    <w:rsid w:val="00986BC5"/>
    <w:rsid w:val="00987DEC"/>
    <w:rsid w:val="0099103B"/>
    <w:rsid w:val="009910DF"/>
    <w:rsid w:val="009A059B"/>
    <w:rsid w:val="009A4ADD"/>
    <w:rsid w:val="009A5A94"/>
    <w:rsid w:val="009B38BE"/>
    <w:rsid w:val="009B3C5A"/>
    <w:rsid w:val="009B5A5E"/>
    <w:rsid w:val="009B655C"/>
    <w:rsid w:val="009C6587"/>
    <w:rsid w:val="009D0E25"/>
    <w:rsid w:val="009D2226"/>
    <w:rsid w:val="009D61CB"/>
    <w:rsid w:val="009E2267"/>
    <w:rsid w:val="009E4EA6"/>
    <w:rsid w:val="009E6715"/>
    <w:rsid w:val="009E7EA8"/>
    <w:rsid w:val="009F43EC"/>
    <w:rsid w:val="009F6803"/>
    <w:rsid w:val="009F77CD"/>
    <w:rsid w:val="00A0741F"/>
    <w:rsid w:val="00A078E4"/>
    <w:rsid w:val="00A129C4"/>
    <w:rsid w:val="00A15015"/>
    <w:rsid w:val="00A16547"/>
    <w:rsid w:val="00A22B14"/>
    <w:rsid w:val="00A245E1"/>
    <w:rsid w:val="00A25FA4"/>
    <w:rsid w:val="00A26A31"/>
    <w:rsid w:val="00A26AE4"/>
    <w:rsid w:val="00A31CC8"/>
    <w:rsid w:val="00A42F03"/>
    <w:rsid w:val="00A440AB"/>
    <w:rsid w:val="00A44F98"/>
    <w:rsid w:val="00A4632D"/>
    <w:rsid w:val="00A53285"/>
    <w:rsid w:val="00A542AA"/>
    <w:rsid w:val="00A5508C"/>
    <w:rsid w:val="00A55A68"/>
    <w:rsid w:val="00A56FCB"/>
    <w:rsid w:val="00A60797"/>
    <w:rsid w:val="00A6613D"/>
    <w:rsid w:val="00A71104"/>
    <w:rsid w:val="00A7261B"/>
    <w:rsid w:val="00A740FB"/>
    <w:rsid w:val="00A74838"/>
    <w:rsid w:val="00A76BEE"/>
    <w:rsid w:val="00A76E3C"/>
    <w:rsid w:val="00A778BF"/>
    <w:rsid w:val="00A81844"/>
    <w:rsid w:val="00A87CEF"/>
    <w:rsid w:val="00A91DBA"/>
    <w:rsid w:val="00A92989"/>
    <w:rsid w:val="00A96200"/>
    <w:rsid w:val="00A96595"/>
    <w:rsid w:val="00A97BCC"/>
    <w:rsid w:val="00AA1F09"/>
    <w:rsid w:val="00AA5A1F"/>
    <w:rsid w:val="00AA69FC"/>
    <w:rsid w:val="00AA7380"/>
    <w:rsid w:val="00AB52DE"/>
    <w:rsid w:val="00AC1602"/>
    <w:rsid w:val="00AC2306"/>
    <w:rsid w:val="00AC250E"/>
    <w:rsid w:val="00AC60FC"/>
    <w:rsid w:val="00AC774C"/>
    <w:rsid w:val="00AD0D17"/>
    <w:rsid w:val="00AD215F"/>
    <w:rsid w:val="00AD2B34"/>
    <w:rsid w:val="00AE10BF"/>
    <w:rsid w:val="00AE35CF"/>
    <w:rsid w:val="00AF1F0B"/>
    <w:rsid w:val="00AF41FA"/>
    <w:rsid w:val="00AF707F"/>
    <w:rsid w:val="00B01739"/>
    <w:rsid w:val="00B01869"/>
    <w:rsid w:val="00B036E8"/>
    <w:rsid w:val="00B0632A"/>
    <w:rsid w:val="00B11537"/>
    <w:rsid w:val="00B22E8A"/>
    <w:rsid w:val="00B25281"/>
    <w:rsid w:val="00B272B7"/>
    <w:rsid w:val="00B31D3F"/>
    <w:rsid w:val="00B322C1"/>
    <w:rsid w:val="00B333DC"/>
    <w:rsid w:val="00B34F51"/>
    <w:rsid w:val="00B3539A"/>
    <w:rsid w:val="00B4349A"/>
    <w:rsid w:val="00B5060A"/>
    <w:rsid w:val="00B5305B"/>
    <w:rsid w:val="00B5465E"/>
    <w:rsid w:val="00B547E1"/>
    <w:rsid w:val="00B55454"/>
    <w:rsid w:val="00B6017E"/>
    <w:rsid w:val="00B60200"/>
    <w:rsid w:val="00B61AF5"/>
    <w:rsid w:val="00B651EB"/>
    <w:rsid w:val="00B67EA6"/>
    <w:rsid w:val="00B7459E"/>
    <w:rsid w:val="00B757A8"/>
    <w:rsid w:val="00B76CB2"/>
    <w:rsid w:val="00B8170A"/>
    <w:rsid w:val="00B81E1F"/>
    <w:rsid w:val="00B8515B"/>
    <w:rsid w:val="00B85ACF"/>
    <w:rsid w:val="00B917B7"/>
    <w:rsid w:val="00B94C87"/>
    <w:rsid w:val="00BA3A47"/>
    <w:rsid w:val="00BA7C2F"/>
    <w:rsid w:val="00BB4D36"/>
    <w:rsid w:val="00BB4E55"/>
    <w:rsid w:val="00BB6C23"/>
    <w:rsid w:val="00BB6EE8"/>
    <w:rsid w:val="00BB7A73"/>
    <w:rsid w:val="00BC168D"/>
    <w:rsid w:val="00BC296A"/>
    <w:rsid w:val="00BC542A"/>
    <w:rsid w:val="00BD0C6D"/>
    <w:rsid w:val="00BD2D2B"/>
    <w:rsid w:val="00BE0C3F"/>
    <w:rsid w:val="00BE1326"/>
    <w:rsid w:val="00BE1873"/>
    <w:rsid w:val="00BE4562"/>
    <w:rsid w:val="00BE7368"/>
    <w:rsid w:val="00BF04DE"/>
    <w:rsid w:val="00BF23A8"/>
    <w:rsid w:val="00BF2BD4"/>
    <w:rsid w:val="00BF6861"/>
    <w:rsid w:val="00C007BC"/>
    <w:rsid w:val="00C00DFC"/>
    <w:rsid w:val="00C019F7"/>
    <w:rsid w:val="00C038DF"/>
    <w:rsid w:val="00C05A27"/>
    <w:rsid w:val="00C069B2"/>
    <w:rsid w:val="00C076B9"/>
    <w:rsid w:val="00C11276"/>
    <w:rsid w:val="00C12825"/>
    <w:rsid w:val="00C1720A"/>
    <w:rsid w:val="00C2020D"/>
    <w:rsid w:val="00C2135E"/>
    <w:rsid w:val="00C31A12"/>
    <w:rsid w:val="00C31DFC"/>
    <w:rsid w:val="00C36D02"/>
    <w:rsid w:val="00C43983"/>
    <w:rsid w:val="00C44A05"/>
    <w:rsid w:val="00C4578F"/>
    <w:rsid w:val="00C47D48"/>
    <w:rsid w:val="00C5009C"/>
    <w:rsid w:val="00C511F8"/>
    <w:rsid w:val="00C56EFE"/>
    <w:rsid w:val="00C62C9A"/>
    <w:rsid w:val="00C64301"/>
    <w:rsid w:val="00C653D4"/>
    <w:rsid w:val="00C74084"/>
    <w:rsid w:val="00C745A0"/>
    <w:rsid w:val="00C7581B"/>
    <w:rsid w:val="00C771BF"/>
    <w:rsid w:val="00C77CB3"/>
    <w:rsid w:val="00C802A1"/>
    <w:rsid w:val="00C8087D"/>
    <w:rsid w:val="00C87278"/>
    <w:rsid w:val="00C93AF2"/>
    <w:rsid w:val="00CA04AA"/>
    <w:rsid w:val="00CA29EA"/>
    <w:rsid w:val="00CA41B2"/>
    <w:rsid w:val="00CA4929"/>
    <w:rsid w:val="00CA5A95"/>
    <w:rsid w:val="00CA6D14"/>
    <w:rsid w:val="00CB020D"/>
    <w:rsid w:val="00CB02BC"/>
    <w:rsid w:val="00CB047A"/>
    <w:rsid w:val="00CB12A7"/>
    <w:rsid w:val="00CB1CAE"/>
    <w:rsid w:val="00CB5D50"/>
    <w:rsid w:val="00CB6BB8"/>
    <w:rsid w:val="00CB70CA"/>
    <w:rsid w:val="00CC10DB"/>
    <w:rsid w:val="00CC1CEF"/>
    <w:rsid w:val="00CC409D"/>
    <w:rsid w:val="00CC48B2"/>
    <w:rsid w:val="00CC60C3"/>
    <w:rsid w:val="00CD1396"/>
    <w:rsid w:val="00CD1C18"/>
    <w:rsid w:val="00CD303F"/>
    <w:rsid w:val="00CD3734"/>
    <w:rsid w:val="00CF0C07"/>
    <w:rsid w:val="00CF2A78"/>
    <w:rsid w:val="00CF4175"/>
    <w:rsid w:val="00CF502F"/>
    <w:rsid w:val="00CF66BE"/>
    <w:rsid w:val="00D03331"/>
    <w:rsid w:val="00D03802"/>
    <w:rsid w:val="00D040C4"/>
    <w:rsid w:val="00D1357B"/>
    <w:rsid w:val="00D17581"/>
    <w:rsid w:val="00D22040"/>
    <w:rsid w:val="00D23B58"/>
    <w:rsid w:val="00D23D8E"/>
    <w:rsid w:val="00D25500"/>
    <w:rsid w:val="00D271C3"/>
    <w:rsid w:val="00D305C8"/>
    <w:rsid w:val="00D30858"/>
    <w:rsid w:val="00D402C2"/>
    <w:rsid w:val="00D4064E"/>
    <w:rsid w:val="00D40C22"/>
    <w:rsid w:val="00D40EF6"/>
    <w:rsid w:val="00D5293E"/>
    <w:rsid w:val="00D53CD1"/>
    <w:rsid w:val="00D55547"/>
    <w:rsid w:val="00D563D5"/>
    <w:rsid w:val="00D634F0"/>
    <w:rsid w:val="00D6694D"/>
    <w:rsid w:val="00D70193"/>
    <w:rsid w:val="00D70553"/>
    <w:rsid w:val="00D72186"/>
    <w:rsid w:val="00D741E1"/>
    <w:rsid w:val="00D75E48"/>
    <w:rsid w:val="00D76841"/>
    <w:rsid w:val="00D83156"/>
    <w:rsid w:val="00D83D1B"/>
    <w:rsid w:val="00D87F2D"/>
    <w:rsid w:val="00D92711"/>
    <w:rsid w:val="00D948E8"/>
    <w:rsid w:val="00D96F3D"/>
    <w:rsid w:val="00DA38D0"/>
    <w:rsid w:val="00DA3B02"/>
    <w:rsid w:val="00DA4473"/>
    <w:rsid w:val="00DA4DE5"/>
    <w:rsid w:val="00DA6539"/>
    <w:rsid w:val="00DB3CF7"/>
    <w:rsid w:val="00DB59C4"/>
    <w:rsid w:val="00DB7236"/>
    <w:rsid w:val="00DC165C"/>
    <w:rsid w:val="00DC25CA"/>
    <w:rsid w:val="00DC2DF5"/>
    <w:rsid w:val="00DC3617"/>
    <w:rsid w:val="00DC6075"/>
    <w:rsid w:val="00DC631E"/>
    <w:rsid w:val="00DC64B2"/>
    <w:rsid w:val="00DC682A"/>
    <w:rsid w:val="00DD0BE1"/>
    <w:rsid w:val="00DD3FAD"/>
    <w:rsid w:val="00DD6889"/>
    <w:rsid w:val="00DD747C"/>
    <w:rsid w:val="00DE130A"/>
    <w:rsid w:val="00DF07BF"/>
    <w:rsid w:val="00DF16B2"/>
    <w:rsid w:val="00DF1D04"/>
    <w:rsid w:val="00DF4F46"/>
    <w:rsid w:val="00DF5E1E"/>
    <w:rsid w:val="00E00075"/>
    <w:rsid w:val="00E00990"/>
    <w:rsid w:val="00E04F83"/>
    <w:rsid w:val="00E078DB"/>
    <w:rsid w:val="00E12DF6"/>
    <w:rsid w:val="00E1301A"/>
    <w:rsid w:val="00E161DD"/>
    <w:rsid w:val="00E16D9C"/>
    <w:rsid w:val="00E23F7F"/>
    <w:rsid w:val="00E24BB8"/>
    <w:rsid w:val="00E24BCD"/>
    <w:rsid w:val="00E26407"/>
    <w:rsid w:val="00E272E1"/>
    <w:rsid w:val="00E307FB"/>
    <w:rsid w:val="00E31F51"/>
    <w:rsid w:val="00E323C2"/>
    <w:rsid w:val="00E3433D"/>
    <w:rsid w:val="00E34673"/>
    <w:rsid w:val="00E36797"/>
    <w:rsid w:val="00E36C6D"/>
    <w:rsid w:val="00E3793D"/>
    <w:rsid w:val="00E4058B"/>
    <w:rsid w:val="00E45ED8"/>
    <w:rsid w:val="00E47588"/>
    <w:rsid w:val="00E508E3"/>
    <w:rsid w:val="00E57134"/>
    <w:rsid w:val="00E57445"/>
    <w:rsid w:val="00E6349D"/>
    <w:rsid w:val="00E6393E"/>
    <w:rsid w:val="00E63ECF"/>
    <w:rsid w:val="00E65FE7"/>
    <w:rsid w:val="00E6675C"/>
    <w:rsid w:val="00E67455"/>
    <w:rsid w:val="00E70BF6"/>
    <w:rsid w:val="00E77EFF"/>
    <w:rsid w:val="00E818A5"/>
    <w:rsid w:val="00E83087"/>
    <w:rsid w:val="00E83166"/>
    <w:rsid w:val="00E83E5E"/>
    <w:rsid w:val="00E90E32"/>
    <w:rsid w:val="00E92159"/>
    <w:rsid w:val="00E93CB5"/>
    <w:rsid w:val="00EA03B1"/>
    <w:rsid w:val="00EA36D9"/>
    <w:rsid w:val="00EB12DA"/>
    <w:rsid w:val="00EB64AE"/>
    <w:rsid w:val="00EB7E4B"/>
    <w:rsid w:val="00EC1EE5"/>
    <w:rsid w:val="00EC3F02"/>
    <w:rsid w:val="00EC5238"/>
    <w:rsid w:val="00EC6ABB"/>
    <w:rsid w:val="00ED18BD"/>
    <w:rsid w:val="00ED3C89"/>
    <w:rsid w:val="00ED7DAD"/>
    <w:rsid w:val="00EE3C68"/>
    <w:rsid w:val="00EF65A9"/>
    <w:rsid w:val="00F016BB"/>
    <w:rsid w:val="00F04EF1"/>
    <w:rsid w:val="00F13114"/>
    <w:rsid w:val="00F1321A"/>
    <w:rsid w:val="00F13F94"/>
    <w:rsid w:val="00F15981"/>
    <w:rsid w:val="00F17173"/>
    <w:rsid w:val="00F17B1D"/>
    <w:rsid w:val="00F203C8"/>
    <w:rsid w:val="00F220C3"/>
    <w:rsid w:val="00F241E5"/>
    <w:rsid w:val="00F27E33"/>
    <w:rsid w:val="00F301E6"/>
    <w:rsid w:val="00F311C9"/>
    <w:rsid w:val="00F32152"/>
    <w:rsid w:val="00F32DB4"/>
    <w:rsid w:val="00F33450"/>
    <w:rsid w:val="00F3716E"/>
    <w:rsid w:val="00F402CE"/>
    <w:rsid w:val="00F40318"/>
    <w:rsid w:val="00F41D25"/>
    <w:rsid w:val="00F46527"/>
    <w:rsid w:val="00F5493D"/>
    <w:rsid w:val="00F55806"/>
    <w:rsid w:val="00F558AF"/>
    <w:rsid w:val="00F646F3"/>
    <w:rsid w:val="00F654BF"/>
    <w:rsid w:val="00F67406"/>
    <w:rsid w:val="00F7175F"/>
    <w:rsid w:val="00F7472E"/>
    <w:rsid w:val="00F75DB2"/>
    <w:rsid w:val="00F77CC4"/>
    <w:rsid w:val="00F83DEB"/>
    <w:rsid w:val="00F84040"/>
    <w:rsid w:val="00F86324"/>
    <w:rsid w:val="00F871C5"/>
    <w:rsid w:val="00F91A2C"/>
    <w:rsid w:val="00F9276A"/>
    <w:rsid w:val="00FA5A3A"/>
    <w:rsid w:val="00FA6C14"/>
    <w:rsid w:val="00FB0C1B"/>
    <w:rsid w:val="00FB0D9D"/>
    <w:rsid w:val="00FB1E0E"/>
    <w:rsid w:val="00FB1F7D"/>
    <w:rsid w:val="00FB35DE"/>
    <w:rsid w:val="00FB70D5"/>
    <w:rsid w:val="00FC04FE"/>
    <w:rsid w:val="00FC6FCE"/>
    <w:rsid w:val="00FD36EF"/>
    <w:rsid w:val="00FD495A"/>
    <w:rsid w:val="00FD56BB"/>
    <w:rsid w:val="00FD6465"/>
    <w:rsid w:val="00FE164D"/>
    <w:rsid w:val="00FE2A6A"/>
    <w:rsid w:val="00FE58D0"/>
    <w:rsid w:val="00FE700A"/>
    <w:rsid w:val="00FF3F0C"/>
    <w:rsid w:val="00FF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F185FA9"/>
  <w15:docId w15:val="{5F20FCDF-3E4F-4F51-98D2-81E8143FF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locked="1" w:semiHidden="1" w:uiPriority="0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E68"/>
    <w:pPr>
      <w:spacing w:after="12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702A3A"/>
    <w:pPr>
      <w:spacing w:before="240" w:after="240"/>
      <w:ind w:left="-288"/>
      <w:outlineLvl w:val="0"/>
    </w:pPr>
    <w:rPr>
      <w:b/>
      <w:iCs/>
      <w:sz w:val="26"/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7E68"/>
    <w:pPr>
      <w:keepNext/>
      <w:spacing w:before="240"/>
      <w:ind w:left="-288"/>
      <w:outlineLvl w:val="1"/>
    </w:pPr>
    <w:rPr>
      <w:b/>
      <w:i/>
      <w:sz w:val="26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87E68"/>
    <w:pPr>
      <w:keepNext/>
      <w:spacing w:before="240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87E68"/>
    <w:pPr>
      <w:keepNext/>
      <w:tabs>
        <w:tab w:val="left" w:pos="180"/>
      </w:tabs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87E68"/>
    <w:pPr>
      <w:keepNext/>
      <w:spacing w:before="120"/>
      <w:outlineLvl w:val="4"/>
    </w:pPr>
    <w:rPr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02A3A"/>
    <w:rPr>
      <w:rFonts w:cs="Times New Roman"/>
      <w:b/>
      <w:iCs/>
      <w:sz w:val="24"/>
      <w:szCs w:val="24"/>
      <w:u w:val="single"/>
    </w:rPr>
  </w:style>
  <w:style w:type="character" w:customStyle="1" w:styleId="Heading2Char">
    <w:name w:val="Heading 2 Char"/>
    <w:link w:val="Heading2"/>
    <w:uiPriority w:val="9"/>
    <w:semiHidden/>
    <w:locked/>
    <w:rsid w:val="00687E68"/>
    <w:rPr>
      <w:rFonts w:cs="Times New Roman"/>
      <w:b/>
      <w:i/>
      <w:sz w:val="28"/>
      <w:szCs w:val="28"/>
      <w:u w:val="single"/>
      <w:lang w:val="en-US" w:eastAsia="en-US" w:bidi="ar-SA"/>
    </w:rPr>
  </w:style>
  <w:style w:type="character" w:customStyle="1" w:styleId="Heading3Char">
    <w:name w:val="Heading 3 Char"/>
    <w:link w:val="Heading3"/>
    <w:uiPriority w:val="99"/>
    <w:semiHidden/>
    <w:locked/>
    <w:rsid w:val="00687E68"/>
    <w:rPr>
      <w:rFonts w:cs="Times New Roman"/>
      <w:b/>
      <w:bCs/>
      <w:sz w:val="24"/>
      <w:szCs w:val="24"/>
      <w:u w:val="single"/>
      <w:lang w:val="en-US" w:eastAsia="en-US" w:bidi="ar-SA"/>
    </w:rPr>
  </w:style>
  <w:style w:type="character" w:customStyle="1" w:styleId="Heading4Char">
    <w:name w:val="Heading 4 Char"/>
    <w:link w:val="Heading4"/>
    <w:uiPriority w:val="99"/>
    <w:semiHidden/>
    <w:locked/>
    <w:rsid w:val="00687E68"/>
    <w:rPr>
      <w:rFonts w:ascii="Calibri" w:hAnsi="Calibri" w:cs="Calibri"/>
      <w:b/>
      <w:bCs/>
      <w:sz w:val="28"/>
      <w:szCs w:val="28"/>
      <w:lang w:val="en-US" w:eastAsia="en-US" w:bidi="ar-SA"/>
    </w:rPr>
  </w:style>
  <w:style w:type="character" w:customStyle="1" w:styleId="Heading5Char">
    <w:name w:val="Heading 5 Char"/>
    <w:link w:val="Heading5"/>
    <w:uiPriority w:val="99"/>
    <w:semiHidden/>
    <w:locked/>
    <w:rsid w:val="00687E68"/>
    <w:rPr>
      <w:rFonts w:cs="Times New Roman"/>
      <w:b/>
      <w:bCs/>
      <w:sz w:val="22"/>
      <w:szCs w:val="22"/>
      <w:lang w:val="en-US" w:eastAsia="en-US" w:bidi="ar-SA"/>
    </w:rPr>
  </w:style>
  <w:style w:type="paragraph" w:customStyle="1" w:styleId="Phototext">
    <w:name w:val="Photo text"/>
    <w:basedOn w:val="Normal"/>
    <w:autoRedefine/>
    <w:uiPriority w:val="99"/>
    <w:rsid w:val="00044410"/>
    <w:pPr>
      <w:tabs>
        <w:tab w:val="left" w:pos="792"/>
      </w:tabs>
    </w:pPr>
    <w:rPr>
      <w:bCs/>
      <w:sz w:val="22"/>
    </w:rPr>
  </w:style>
  <w:style w:type="paragraph" w:customStyle="1" w:styleId="Citationlist">
    <w:name w:val="Citation list"/>
    <w:basedOn w:val="Normal"/>
    <w:autoRedefine/>
    <w:uiPriority w:val="99"/>
    <w:rsid w:val="000D4CF8"/>
    <w:pPr>
      <w:ind w:left="720" w:hanging="720"/>
    </w:pPr>
  </w:style>
  <w:style w:type="paragraph" w:styleId="Header">
    <w:name w:val="header"/>
    <w:basedOn w:val="Normal"/>
    <w:link w:val="HeaderChar"/>
    <w:uiPriority w:val="99"/>
    <w:rsid w:val="00950181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50181"/>
    <w:pPr>
      <w:tabs>
        <w:tab w:val="center" w:pos="4320"/>
        <w:tab w:val="right" w:pos="8640"/>
      </w:tabs>
      <w:ind w:left="288"/>
    </w:pPr>
  </w:style>
  <w:style w:type="character" w:customStyle="1" w:styleId="FooterChar">
    <w:name w:val="Footer Char"/>
    <w:link w:val="Foot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customStyle="1" w:styleId="item">
    <w:name w:val="item"/>
    <w:basedOn w:val="Normal"/>
    <w:next w:val="Normal"/>
    <w:uiPriority w:val="99"/>
    <w:rsid w:val="00B5060A"/>
    <w:pPr>
      <w:keepNext/>
      <w:numPr>
        <w:numId w:val="1"/>
      </w:numPr>
      <w:tabs>
        <w:tab w:val="clear" w:pos="360"/>
      </w:tabs>
      <w:spacing w:before="240"/>
      <w:ind w:left="72"/>
      <w:outlineLvl w:val="1"/>
    </w:pPr>
    <w:rPr>
      <w:b/>
      <w:szCs w:val="20"/>
      <w:u w:val="single"/>
    </w:rPr>
  </w:style>
  <w:style w:type="paragraph" w:customStyle="1" w:styleId="Motion">
    <w:name w:val="Motion"/>
    <w:basedOn w:val="Normal"/>
    <w:next w:val="Normal"/>
    <w:link w:val="MotionChar"/>
    <w:uiPriority w:val="99"/>
    <w:rsid w:val="00950181"/>
    <w:pPr>
      <w:ind w:left="1440" w:hanging="720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sid w:val="00E6349D"/>
    <w:pPr>
      <w:spacing w:after="0"/>
    </w:pPr>
    <w:rPr>
      <w:bCs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E6349D"/>
    <w:rPr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99"/>
    <w:semiHidden/>
    <w:rsid w:val="00E6349D"/>
  </w:style>
  <w:style w:type="paragraph" w:styleId="List2">
    <w:name w:val="List 2"/>
    <w:basedOn w:val="Normal"/>
    <w:uiPriority w:val="99"/>
    <w:rsid w:val="00687E68"/>
    <w:pPr>
      <w:numPr>
        <w:numId w:val="4"/>
      </w:numPr>
    </w:pPr>
  </w:style>
  <w:style w:type="character" w:styleId="PageNumber">
    <w:name w:val="page number"/>
    <w:uiPriority w:val="99"/>
    <w:rsid w:val="00E6349D"/>
    <w:rPr>
      <w:rFonts w:cs="Times New Roman"/>
    </w:rPr>
  </w:style>
  <w:style w:type="paragraph" w:customStyle="1" w:styleId="Attachment">
    <w:name w:val="Attachment"/>
    <w:next w:val="Normal"/>
    <w:autoRedefine/>
    <w:uiPriority w:val="99"/>
    <w:rsid w:val="00FD495A"/>
    <w:pPr>
      <w:spacing w:after="120"/>
      <w:ind w:left="1440" w:hanging="1440"/>
    </w:pPr>
    <w:rPr>
      <w:bCs/>
      <w:sz w:val="24"/>
    </w:rPr>
  </w:style>
  <w:style w:type="table" w:styleId="TableGrid">
    <w:name w:val="Table Grid"/>
    <w:basedOn w:val="TableNormal"/>
    <w:uiPriority w:val="59"/>
    <w:rsid w:val="00580444"/>
    <w:pPr>
      <w:spacing w:after="12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950181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950181"/>
    <w:rPr>
      <w:rFonts w:cs="Times New Roman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5E6A6D"/>
    <w:rPr>
      <w:sz w:val="20"/>
      <w:szCs w:val="2"/>
    </w:rPr>
  </w:style>
  <w:style w:type="character" w:customStyle="1" w:styleId="BalloonTextChar">
    <w:name w:val="Balloon Text Char"/>
    <w:link w:val="BalloonText"/>
    <w:uiPriority w:val="99"/>
    <w:semiHidden/>
    <w:locked/>
    <w:rsid w:val="00950181"/>
    <w:rPr>
      <w:rFonts w:cs="Times New Roman"/>
      <w:sz w:val="2"/>
      <w:szCs w:val="2"/>
    </w:rPr>
  </w:style>
  <w:style w:type="paragraph" w:styleId="FootnoteText">
    <w:name w:val="footnote text"/>
    <w:basedOn w:val="Normal"/>
    <w:link w:val="FootnoteTextChar"/>
    <w:uiPriority w:val="99"/>
    <w:semiHidden/>
    <w:rsid w:val="00950181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950181"/>
    <w:rPr>
      <w:rFonts w:cs="Times New Roman"/>
      <w:lang w:val="en-US" w:eastAsia="en-US" w:bidi="ar-SA"/>
    </w:rPr>
  </w:style>
  <w:style w:type="character" w:styleId="FootnoteReference">
    <w:name w:val="footnote reference"/>
    <w:uiPriority w:val="99"/>
    <w:semiHidden/>
    <w:rsid w:val="00950181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687E68"/>
    <w:pPr>
      <w:numPr>
        <w:numId w:val="2"/>
      </w:numPr>
      <w:contextualSpacing/>
    </w:pPr>
  </w:style>
  <w:style w:type="character" w:customStyle="1" w:styleId="MotionChar">
    <w:name w:val="Motion Char"/>
    <w:link w:val="Motion"/>
    <w:uiPriority w:val="99"/>
    <w:locked/>
    <w:rsid w:val="00950181"/>
    <w:rPr>
      <w:rFonts w:cs="Times New Roman"/>
      <w:b/>
      <w:sz w:val="24"/>
      <w:szCs w:val="24"/>
      <w:lang w:val="en-US" w:eastAsia="en-US" w:bidi="ar-SA"/>
    </w:rPr>
  </w:style>
  <w:style w:type="paragraph" w:customStyle="1" w:styleId="Actionitem">
    <w:name w:val="Action item"/>
    <w:basedOn w:val="Normal"/>
    <w:next w:val="Normal"/>
    <w:autoRedefine/>
    <w:uiPriority w:val="99"/>
    <w:rsid w:val="00B5060A"/>
    <w:pPr>
      <w:spacing w:after="240"/>
      <w:ind w:left="1584" w:hanging="720"/>
    </w:pPr>
    <w:rPr>
      <w:b/>
    </w:rPr>
  </w:style>
  <w:style w:type="paragraph" w:customStyle="1" w:styleId="subheading">
    <w:name w:val="subheading"/>
    <w:basedOn w:val="Heading1"/>
    <w:uiPriority w:val="99"/>
    <w:rsid w:val="00687E68"/>
    <w:pPr>
      <w:spacing w:before="0" w:after="0"/>
      <w:jc w:val="center"/>
    </w:pPr>
    <w:rPr>
      <w:rFonts w:cs="Arial"/>
      <w:b w:val="0"/>
      <w:iCs w:val="0"/>
      <w:kern w:val="32"/>
      <w:sz w:val="24"/>
      <w:u w:val="none"/>
    </w:rPr>
  </w:style>
  <w:style w:type="paragraph" w:customStyle="1" w:styleId="Subitemnumbering">
    <w:name w:val="Sub item numbering"/>
    <w:basedOn w:val="item"/>
    <w:next w:val="Normal"/>
    <w:uiPriority w:val="99"/>
    <w:rsid w:val="00687E68"/>
    <w:pPr>
      <w:numPr>
        <w:numId w:val="3"/>
      </w:numPr>
    </w:pPr>
    <w:rPr>
      <w:bCs/>
      <w:szCs w:val="24"/>
    </w:rPr>
  </w:style>
  <w:style w:type="paragraph" w:customStyle="1" w:styleId="FieldText">
    <w:name w:val="Field Text"/>
    <w:basedOn w:val="Normal"/>
    <w:rsid w:val="00DA3B02"/>
    <w:pPr>
      <w:spacing w:before="60" w:after="60"/>
    </w:pPr>
    <w:rPr>
      <w:rFonts w:ascii="Arial" w:hAnsi="Arial"/>
      <w:sz w:val="19"/>
      <w:szCs w:val="20"/>
    </w:rPr>
  </w:style>
  <w:style w:type="paragraph" w:customStyle="1" w:styleId="1stLine">
    <w:name w:val="1st Line"/>
    <w:aliases w:val="Field label"/>
    <w:basedOn w:val="FieldLabel"/>
    <w:link w:val="1stLineChar"/>
    <w:rsid w:val="00DA3B02"/>
    <w:pPr>
      <w:spacing w:before="240"/>
    </w:pPr>
  </w:style>
  <w:style w:type="paragraph" w:customStyle="1" w:styleId="FieldLabel">
    <w:name w:val="Field Label"/>
    <w:basedOn w:val="Normal"/>
    <w:link w:val="FieldLabelChar"/>
    <w:rsid w:val="00DA3B02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DA3B02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locked/>
    <w:rsid w:val="00DA3B02"/>
    <w:rPr>
      <w:rFonts w:ascii="Tahoma" w:hAnsi="Tahoma"/>
      <w:b/>
      <w:sz w:val="22"/>
    </w:rPr>
  </w:style>
  <w:style w:type="character" w:customStyle="1" w:styleId="1stLineChar">
    <w:name w:val="1st Line Char"/>
    <w:aliases w:val="Field label Char"/>
    <w:link w:val="1stLine"/>
    <w:locked/>
    <w:rsid w:val="00DA3B02"/>
    <w:rPr>
      <w:rFonts w:ascii="Tahoma" w:hAnsi="Tahoma"/>
      <w:b/>
      <w:sz w:val="22"/>
    </w:rPr>
  </w:style>
  <w:style w:type="paragraph" w:customStyle="1" w:styleId="ActionItems">
    <w:name w:val="Action Items"/>
    <w:basedOn w:val="Normal"/>
    <w:rsid w:val="00DA3B02"/>
    <w:pPr>
      <w:numPr>
        <w:numId w:val="5"/>
      </w:numPr>
      <w:tabs>
        <w:tab w:val="left" w:pos="5040"/>
      </w:tabs>
      <w:spacing w:before="60" w:after="60"/>
    </w:pPr>
    <w:rPr>
      <w:rFonts w:ascii="Arial" w:hAnsi="Arial" w:cs="Arial"/>
      <w:sz w:val="19"/>
      <w:szCs w:val="20"/>
    </w:rPr>
  </w:style>
  <w:style w:type="character" w:styleId="CommentReference">
    <w:name w:val="annotation reference"/>
    <w:uiPriority w:val="99"/>
    <w:semiHidden/>
    <w:rsid w:val="0037733F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7733F"/>
    <w:pPr>
      <w:spacing w:after="120"/>
    </w:pPr>
    <w:rPr>
      <w:b/>
      <w:sz w:val="20"/>
    </w:rPr>
  </w:style>
  <w:style w:type="character" w:customStyle="1" w:styleId="CommentSubjectChar">
    <w:name w:val="Comment Subject Char"/>
    <w:link w:val="CommentSubject"/>
    <w:uiPriority w:val="99"/>
    <w:semiHidden/>
    <w:locked/>
    <w:rsid w:val="0037733F"/>
    <w:rPr>
      <w:rFonts w:cs="Times New Roman"/>
      <w:b/>
      <w:bCs/>
      <w:sz w:val="24"/>
      <w:lang w:val="en-US" w:eastAsia="en-US" w:bidi="ar-SA"/>
    </w:rPr>
  </w:style>
  <w:style w:type="paragraph" w:styleId="DocumentMap">
    <w:name w:val="Document Map"/>
    <w:basedOn w:val="Normal"/>
    <w:link w:val="DocumentMapChar"/>
    <w:uiPriority w:val="99"/>
    <w:semiHidden/>
    <w:rsid w:val="0037733F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locked/>
    <w:rsid w:val="0037733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7733F"/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560084"/>
  </w:style>
  <w:style w:type="character" w:customStyle="1" w:styleId="aqj">
    <w:name w:val="aqj"/>
    <w:basedOn w:val="DefaultParagraphFont"/>
    <w:rsid w:val="00560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3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3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rp.webex.com/trrp/j.php?MTID=m08fba80c9443423c8da9d5819e8b78b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m\AppData\Roaming\Microsoft\Templates\Minutes%20and%20Summari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Minutes and Summaries</Template>
  <TotalTime>0</TotalTime>
  <Pages>5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Minutes</vt:lpstr>
    </vt:vector>
  </TitlesOfParts>
  <Company>Toshiba</Company>
  <LinksUpToDate>false</LinksUpToDate>
  <CharactersWithSpaces>6691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Minutes</dc:title>
  <dc:creator>jeannie</dc:creator>
  <cp:lastModifiedBy>Sean Ledwin</cp:lastModifiedBy>
  <cp:revision>2</cp:revision>
  <dcterms:created xsi:type="dcterms:W3CDTF">2014-03-21T01:00:00Z</dcterms:created>
  <dcterms:modified xsi:type="dcterms:W3CDTF">2014-03-21T01:00:00Z</dcterms:modified>
</cp:coreProperties>
</file>