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3B805" w14:textId="77777777" w:rsidR="008D7784" w:rsidRPr="008D7784" w:rsidRDefault="008D7784" w:rsidP="008D7784">
      <w:pPr>
        <w:rPr>
          <w:b/>
          <w:bCs/>
        </w:rPr>
      </w:pPr>
      <w:r w:rsidRPr="008D7784">
        <w:rPr>
          <w:b/>
          <w:bCs/>
        </w:rPr>
        <w:t>Meeting Notes Summary</w:t>
      </w:r>
    </w:p>
    <w:p w14:paraId="37779971" w14:textId="16542A36" w:rsidR="008D7784" w:rsidRDefault="008D7784" w:rsidP="008D7784">
      <w:r w:rsidRPr="008D7784">
        <w:rPr>
          <w:b/>
          <w:bCs/>
        </w:rPr>
        <w:t>Date:</w:t>
      </w:r>
      <w:r w:rsidRPr="008D7784">
        <w:t> February 3, 2025</w:t>
      </w:r>
      <w:r w:rsidRPr="008D7784">
        <w:br/>
      </w:r>
      <w:r w:rsidRPr="008D7784">
        <w:rPr>
          <w:b/>
          <w:bCs/>
        </w:rPr>
        <w:t>Attendees:</w:t>
      </w:r>
      <w:r w:rsidRPr="008D7784">
        <w:t> Brad</w:t>
      </w:r>
      <w:r w:rsidR="006C6FF6">
        <w:t xml:space="preserve"> </w:t>
      </w:r>
      <w:r w:rsidRPr="008D7784">
        <w:t xml:space="preserve">Nissen, Don Ashton, Simone Groves, Eric Peterson, James Lee, Elliot </w:t>
      </w:r>
      <w:proofErr w:type="spellStart"/>
      <w:r w:rsidRPr="008D7784">
        <w:t>Sarnacki</w:t>
      </w:r>
      <w:proofErr w:type="spellEnd"/>
      <w:r w:rsidRPr="008D7784">
        <w:t xml:space="preserve">, Ty Wallin, Kenneth </w:t>
      </w:r>
      <w:proofErr w:type="spellStart"/>
      <w:r w:rsidRPr="008D7784">
        <w:t>Lindke</w:t>
      </w:r>
      <w:proofErr w:type="spellEnd"/>
      <w:r w:rsidRPr="008D7784">
        <w:t>, Patrick Flynn, Jac</w:t>
      </w:r>
      <w:r w:rsidR="006C6FF6">
        <w:t>kie</w:t>
      </w:r>
      <w:r w:rsidRPr="008D7784">
        <w:t xml:space="preserve"> Bri</w:t>
      </w:r>
      <w:r w:rsidR="006C6FF6">
        <w:t>degu</w:t>
      </w:r>
      <w:r w:rsidRPr="008D7784">
        <w:t xml:space="preserve">m, Evan </w:t>
      </w:r>
      <w:r w:rsidR="006C6FF6" w:rsidRPr="006C6FF6">
        <w:t>MacKinnon</w:t>
      </w:r>
      <w:r w:rsidRPr="008D7784">
        <w:t xml:space="preserve">, Chris </w:t>
      </w:r>
      <w:proofErr w:type="spellStart"/>
      <w:r w:rsidRPr="008D7784">
        <w:t>Laskodi</w:t>
      </w:r>
      <w:proofErr w:type="spellEnd"/>
      <w:r w:rsidRPr="008D7784">
        <w:t xml:space="preserve">, Oliver Rogers, Jeanne </w:t>
      </w:r>
      <w:proofErr w:type="spellStart"/>
      <w:r w:rsidR="00E50A70">
        <w:t>Mcsloy</w:t>
      </w:r>
      <w:proofErr w:type="spellEnd"/>
      <w:r w:rsidR="00E50A70">
        <w:t xml:space="preserve"> </w:t>
      </w:r>
      <w:r w:rsidRPr="008D7784">
        <w:t>(via Eric Peterson)</w:t>
      </w:r>
    </w:p>
    <w:p w14:paraId="47240CEC" w14:textId="618269AB" w:rsidR="004A5186" w:rsidRPr="00D63059" w:rsidRDefault="004A5186" w:rsidP="004A5186">
      <w:pPr>
        <w:numPr>
          <w:ilvl w:val="0"/>
          <w:numId w:val="1"/>
        </w:numPr>
        <w:rPr>
          <w:b/>
          <w:bCs/>
        </w:rPr>
      </w:pPr>
      <w:r w:rsidRPr="00D63059">
        <w:rPr>
          <w:b/>
          <w:bCs/>
        </w:rPr>
        <w:t>Agenda:</w:t>
      </w:r>
    </w:p>
    <w:p w14:paraId="4D108BA1" w14:textId="77777777" w:rsidR="004A5186" w:rsidRDefault="004A5186" w:rsidP="00772D1B">
      <w:pPr>
        <w:numPr>
          <w:ilvl w:val="1"/>
          <w:numId w:val="1"/>
        </w:numPr>
        <w:spacing w:after="120"/>
      </w:pPr>
      <w:r>
        <w:t>Finalize review of Target memo for turtles</w:t>
      </w:r>
    </w:p>
    <w:p w14:paraId="0EC98DC9" w14:textId="77777777" w:rsidR="004A5186" w:rsidRDefault="004A5186" w:rsidP="00772D1B">
      <w:pPr>
        <w:numPr>
          <w:ilvl w:val="1"/>
          <w:numId w:val="1"/>
        </w:numPr>
        <w:spacing w:after="120"/>
      </w:pPr>
      <w:r>
        <w:t>Get update on status of Wood Management Plan writing (Synthesis Report)</w:t>
      </w:r>
    </w:p>
    <w:p w14:paraId="655119E1" w14:textId="77777777" w:rsidR="004A5186" w:rsidRDefault="004A5186" w:rsidP="00772D1B">
      <w:pPr>
        <w:numPr>
          <w:ilvl w:val="1"/>
          <w:numId w:val="1"/>
        </w:numPr>
        <w:spacing w:after="120"/>
      </w:pPr>
      <w:r>
        <w:t>Discuss proposal ideas for FY26 Uncertainties: Turtle temps</w:t>
      </w:r>
    </w:p>
    <w:p w14:paraId="735ABFFA" w14:textId="77777777" w:rsidR="004A5186" w:rsidRDefault="004A5186" w:rsidP="00772D1B">
      <w:pPr>
        <w:numPr>
          <w:ilvl w:val="1"/>
          <w:numId w:val="1"/>
        </w:numPr>
        <w:spacing w:after="120"/>
      </w:pPr>
      <w:r>
        <w:t>Check in on completing the monitoring and modeling forms</w:t>
      </w:r>
    </w:p>
    <w:p w14:paraId="7B83C198" w14:textId="77777777" w:rsidR="004A5186" w:rsidRDefault="004A5186" w:rsidP="00772D1B">
      <w:pPr>
        <w:numPr>
          <w:ilvl w:val="1"/>
          <w:numId w:val="1"/>
        </w:numPr>
        <w:spacing w:after="120"/>
      </w:pPr>
      <w:r>
        <w:t>Discuss BOR acquired parcels and possible field trip/habitat improvement</w:t>
      </w:r>
    </w:p>
    <w:p w14:paraId="08A6D417" w14:textId="77777777" w:rsidR="004A5186" w:rsidRDefault="004A5186" w:rsidP="00772D1B">
      <w:pPr>
        <w:numPr>
          <w:ilvl w:val="1"/>
          <w:numId w:val="1"/>
        </w:numPr>
        <w:spacing w:after="120"/>
      </w:pPr>
      <w:r>
        <w:t>Check in on priorities for FY25 identified in Workgroup Action tracker</w:t>
      </w:r>
    </w:p>
    <w:p w14:paraId="573FD6E6" w14:textId="0390786F" w:rsidR="004A5186" w:rsidRPr="008D7784" w:rsidRDefault="004A5186" w:rsidP="00772D1B">
      <w:pPr>
        <w:numPr>
          <w:ilvl w:val="1"/>
          <w:numId w:val="1"/>
        </w:numPr>
        <w:spacing w:after="120"/>
      </w:pPr>
      <w:r>
        <w:t>Bring awareness to the Environmental (winter) flow study being discussed</w:t>
      </w:r>
    </w:p>
    <w:p w14:paraId="02466709" w14:textId="77777777" w:rsidR="008D7784" w:rsidRPr="008D7784" w:rsidRDefault="008D7784" w:rsidP="0081011D">
      <w:pPr>
        <w:pStyle w:val="Heading1"/>
      </w:pPr>
      <w:r w:rsidRPr="008D7784">
        <w:t>1. Introductions</w:t>
      </w:r>
    </w:p>
    <w:p w14:paraId="61EB75B8" w14:textId="77777777" w:rsidR="008D7784" w:rsidRPr="008D7784" w:rsidRDefault="008D7784" w:rsidP="008D7784">
      <w:pPr>
        <w:numPr>
          <w:ilvl w:val="0"/>
          <w:numId w:val="1"/>
        </w:numPr>
      </w:pPr>
      <w:r w:rsidRPr="008D7784">
        <w:t>The meeting commenced with a round of introductions, allowing participants to share their names and affiliations.</w:t>
      </w:r>
    </w:p>
    <w:p w14:paraId="21100F8E" w14:textId="77777777" w:rsidR="008D7784" w:rsidRPr="008D7784" w:rsidRDefault="008D7784" w:rsidP="008D7784">
      <w:pPr>
        <w:numPr>
          <w:ilvl w:val="0"/>
          <w:numId w:val="1"/>
        </w:numPr>
      </w:pPr>
      <w:r w:rsidRPr="008D7784">
        <w:rPr>
          <w:b/>
          <w:bCs/>
        </w:rPr>
        <w:t>Key Introductions:</w:t>
      </w:r>
    </w:p>
    <w:p w14:paraId="003180CC" w14:textId="25E5EB55" w:rsidR="008D7784" w:rsidRPr="008D7784" w:rsidRDefault="008D7784" w:rsidP="00772D1B">
      <w:pPr>
        <w:numPr>
          <w:ilvl w:val="1"/>
          <w:numId w:val="1"/>
        </w:numPr>
        <w:spacing w:after="120"/>
      </w:pPr>
      <w:r w:rsidRPr="008D7784">
        <w:rPr>
          <w:b/>
          <w:bCs/>
        </w:rPr>
        <w:t>Brad Nissen:</w:t>
      </w:r>
      <w:r w:rsidRPr="008D7784">
        <w:t> US Fish and Wildlife Service, Riparian Aquatic Ecology Work Group Coordinator.</w:t>
      </w:r>
    </w:p>
    <w:p w14:paraId="0626CD28" w14:textId="77777777" w:rsidR="008D7784" w:rsidRPr="008D7784" w:rsidRDefault="008D7784" w:rsidP="00772D1B">
      <w:pPr>
        <w:numPr>
          <w:ilvl w:val="1"/>
          <w:numId w:val="1"/>
        </w:numPr>
        <w:spacing w:after="120"/>
      </w:pPr>
      <w:r w:rsidRPr="008D7784">
        <w:rPr>
          <w:b/>
          <w:bCs/>
        </w:rPr>
        <w:t>Simone Groves:</w:t>
      </w:r>
      <w:r w:rsidRPr="008D7784">
        <w:t> New riparian ecologist for the Hoopa Valley Tribe and Bureau of Reclamation.</w:t>
      </w:r>
    </w:p>
    <w:p w14:paraId="1999301B" w14:textId="5550FF50" w:rsidR="008D7784" w:rsidRPr="008D7784" w:rsidRDefault="008D7784" w:rsidP="00772D1B">
      <w:pPr>
        <w:numPr>
          <w:ilvl w:val="1"/>
          <w:numId w:val="1"/>
        </w:numPr>
        <w:spacing w:after="120"/>
      </w:pPr>
      <w:r w:rsidRPr="008D7784">
        <w:rPr>
          <w:b/>
          <w:bCs/>
        </w:rPr>
        <w:t>Don Ashton:</w:t>
      </w:r>
      <w:r w:rsidRPr="008D7784">
        <w:t xml:space="preserve"> Herpetologist with extensive experience in the program, currently working at </w:t>
      </w:r>
      <w:r>
        <w:t>Applied</w:t>
      </w:r>
      <w:r w:rsidRPr="008D7784">
        <w:t xml:space="preserve"> River Sciences.</w:t>
      </w:r>
    </w:p>
    <w:p w14:paraId="24D742FA" w14:textId="30B30215" w:rsidR="008D7784" w:rsidRPr="008D7784" w:rsidRDefault="008D7784" w:rsidP="00772D1B">
      <w:pPr>
        <w:numPr>
          <w:ilvl w:val="1"/>
          <w:numId w:val="1"/>
        </w:numPr>
        <w:spacing w:after="120"/>
      </w:pPr>
      <w:r w:rsidRPr="008D7784">
        <w:rPr>
          <w:b/>
          <w:bCs/>
        </w:rPr>
        <w:t>Eric Peterson:</w:t>
      </w:r>
      <w:r w:rsidRPr="008D7784">
        <w:t> TR</w:t>
      </w:r>
      <w:r>
        <w:t>R</w:t>
      </w:r>
      <w:r w:rsidRPr="008D7784">
        <w:t>P Science Coordinator in the Weaverville office.</w:t>
      </w:r>
    </w:p>
    <w:p w14:paraId="71314932" w14:textId="67C5E881" w:rsidR="008D7784" w:rsidRPr="008D7784" w:rsidRDefault="008D7784" w:rsidP="00772D1B">
      <w:pPr>
        <w:numPr>
          <w:ilvl w:val="1"/>
          <w:numId w:val="1"/>
        </w:numPr>
        <w:spacing w:after="120"/>
      </w:pPr>
      <w:r w:rsidRPr="008D7784">
        <w:rPr>
          <w:b/>
          <w:bCs/>
        </w:rPr>
        <w:t>James Lee:</w:t>
      </w:r>
      <w:r w:rsidRPr="008D7784">
        <w:t> TR</w:t>
      </w:r>
      <w:r>
        <w:t>R</w:t>
      </w:r>
      <w:r w:rsidRPr="008D7784">
        <w:t>P Implementation Branch Chief.</w:t>
      </w:r>
    </w:p>
    <w:p w14:paraId="0AD1F998" w14:textId="2C012710" w:rsidR="008D7784" w:rsidRPr="008D7784" w:rsidRDefault="008D7784" w:rsidP="00772D1B">
      <w:pPr>
        <w:numPr>
          <w:ilvl w:val="1"/>
          <w:numId w:val="1"/>
        </w:numPr>
        <w:spacing w:after="120"/>
      </w:pPr>
      <w:r w:rsidRPr="008D7784">
        <w:rPr>
          <w:b/>
          <w:bCs/>
        </w:rPr>
        <w:t xml:space="preserve">Elliot </w:t>
      </w:r>
      <w:proofErr w:type="spellStart"/>
      <w:r w:rsidRPr="008D7784">
        <w:rPr>
          <w:b/>
          <w:bCs/>
        </w:rPr>
        <w:t>Sarnacki</w:t>
      </w:r>
      <w:proofErr w:type="spellEnd"/>
      <w:r w:rsidRPr="008D7784">
        <w:rPr>
          <w:b/>
          <w:bCs/>
        </w:rPr>
        <w:t>:</w:t>
      </w:r>
      <w:r w:rsidRPr="008D7784">
        <w:t> Engineering Technician, TR</w:t>
      </w:r>
      <w:r>
        <w:t>R</w:t>
      </w:r>
      <w:r w:rsidRPr="008D7784">
        <w:t>P.</w:t>
      </w:r>
    </w:p>
    <w:p w14:paraId="3460DFD0" w14:textId="2ED13C40" w:rsidR="008D7784" w:rsidRPr="008D7784" w:rsidRDefault="008D7784" w:rsidP="00772D1B">
      <w:pPr>
        <w:numPr>
          <w:ilvl w:val="1"/>
          <w:numId w:val="1"/>
        </w:numPr>
        <w:spacing w:after="120"/>
      </w:pPr>
      <w:r w:rsidRPr="008D7784">
        <w:rPr>
          <w:b/>
          <w:bCs/>
        </w:rPr>
        <w:t>Ty Wallin:</w:t>
      </w:r>
      <w:r w:rsidRPr="008D7784">
        <w:t> US Fish and Wildlife Service</w:t>
      </w:r>
      <w:r>
        <w:t xml:space="preserve">, Science </w:t>
      </w:r>
      <w:proofErr w:type="spellStart"/>
      <w:r>
        <w:t>Liason</w:t>
      </w:r>
      <w:proofErr w:type="spellEnd"/>
      <w:r w:rsidRPr="008D7784">
        <w:t>.</w:t>
      </w:r>
    </w:p>
    <w:p w14:paraId="0376ECC2" w14:textId="77777777" w:rsidR="008D7784" w:rsidRPr="008D7784" w:rsidRDefault="008D7784" w:rsidP="00772D1B">
      <w:pPr>
        <w:numPr>
          <w:ilvl w:val="1"/>
          <w:numId w:val="1"/>
        </w:numPr>
        <w:spacing w:after="120"/>
      </w:pPr>
      <w:r w:rsidRPr="008D7784">
        <w:rPr>
          <w:b/>
          <w:bCs/>
        </w:rPr>
        <w:t xml:space="preserve">Kenneth </w:t>
      </w:r>
      <w:proofErr w:type="spellStart"/>
      <w:r w:rsidRPr="008D7784">
        <w:rPr>
          <w:b/>
          <w:bCs/>
        </w:rPr>
        <w:t>Lindke</w:t>
      </w:r>
      <w:proofErr w:type="spellEnd"/>
      <w:r w:rsidRPr="008D7784">
        <w:rPr>
          <w:b/>
          <w:bCs/>
        </w:rPr>
        <w:t>:</w:t>
      </w:r>
      <w:r w:rsidRPr="008D7784">
        <w:t> California Department of Fish and Wildlife, Restoration Program.</w:t>
      </w:r>
    </w:p>
    <w:p w14:paraId="046578D1" w14:textId="77777777" w:rsidR="008D7784" w:rsidRPr="008D7784" w:rsidRDefault="008D7784" w:rsidP="00772D1B">
      <w:pPr>
        <w:numPr>
          <w:ilvl w:val="1"/>
          <w:numId w:val="1"/>
        </w:numPr>
        <w:spacing w:after="120"/>
      </w:pPr>
      <w:r w:rsidRPr="008D7784">
        <w:rPr>
          <w:b/>
          <w:bCs/>
        </w:rPr>
        <w:t>Patrick Flynn:</w:t>
      </w:r>
      <w:r w:rsidRPr="008D7784">
        <w:t> Trinity County Natural Resources Division.</w:t>
      </w:r>
    </w:p>
    <w:p w14:paraId="43D88F17" w14:textId="321835DB" w:rsidR="008D7784" w:rsidRPr="008D7784" w:rsidRDefault="008D7784" w:rsidP="00772D1B">
      <w:pPr>
        <w:numPr>
          <w:ilvl w:val="1"/>
          <w:numId w:val="1"/>
        </w:numPr>
        <w:spacing w:after="120"/>
      </w:pPr>
      <w:r w:rsidRPr="008D7784">
        <w:rPr>
          <w:b/>
          <w:bCs/>
        </w:rPr>
        <w:t>Jac</w:t>
      </w:r>
      <w:r w:rsidR="00D93D5B">
        <w:rPr>
          <w:b/>
          <w:bCs/>
        </w:rPr>
        <w:t>kie</w:t>
      </w:r>
      <w:r w:rsidRPr="008D7784">
        <w:rPr>
          <w:b/>
          <w:bCs/>
        </w:rPr>
        <w:t xml:space="preserve"> Bri</w:t>
      </w:r>
      <w:r w:rsidR="00D93D5B">
        <w:rPr>
          <w:b/>
          <w:bCs/>
        </w:rPr>
        <w:t>degum</w:t>
      </w:r>
      <w:r w:rsidRPr="008D7784">
        <w:rPr>
          <w:b/>
          <w:bCs/>
        </w:rPr>
        <w:t>:</w:t>
      </w:r>
      <w:r w:rsidRPr="008D7784">
        <w:t xml:space="preserve"> US Fish and Wildlife Service, Arcata </w:t>
      </w:r>
      <w:r>
        <w:t>o</w:t>
      </w:r>
      <w:r w:rsidRPr="008D7784">
        <w:t>ffice.</w:t>
      </w:r>
    </w:p>
    <w:p w14:paraId="65F642CA" w14:textId="3BB369CE" w:rsidR="008D7784" w:rsidRPr="008D7784" w:rsidRDefault="008D7784" w:rsidP="00772D1B">
      <w:pPr>
        <w:numPr>
          <w:ilvl w:val="1"/>
          <w:numId w:val="1"/>
        </w:numPr>
        <w:spacing w:after="120"/>
      </w:pPr>
      <w:r w:rsidRPr="008D7784">
        <w:rPr>
          <w:b/>
          <w:bCs/>
        </w:rPr>
        <w:t>Evan M</w:t>
      </w:r>
      <w:r w:rsidR="0005038F">
        <w:rPr>
          <w:b/>
          <w:bCs/>
        </w:rPr>
        <w:t>a</w:t>
      </w:r>
      <w:r w:rsidRPr="008D7784">
        <w:rPr>
          <w:b/>
          <w:bCs/>
        </w:rPr>
        <w:t>cK</w:t>
      </w:r>
      <w:r w:rsidR="0005038F">
        <w:rPr>
          <w:b/>
          <w:bCs/>
        </w:rPr>
        <w:t>innon</w:t>
      </w:r>
      <w:r w:rsidRPr="008D7784">
        <w:rPr>
          <w:b/>
          <w:bCs/>
        </w:rPr>
        <w:t>:</w:t>
      </w:r>
      <w:r w:rsidRPr="008D7784">
        <w:t> Department of Water Resources.</w:t>
      </w:r>
    </w:p>
    <w:p w14:paraId="336D2CA1" w14:textId="77777777" w:rsidR="008D7784" w:rsidRPr="008D7784" w:rsidRDefault="008D7784" w:rsidP="00772D1B">
      <w:pPr>
        <w:numPr>
          <w:ilvl w:val="1"/>
          <w:numId w:val="1"/>
        </w:numPr>
        <w:spacing w:after="120"/>
      </w:pPr>
      <w:r w:rsidRPr="008D7784">
        <w:rPr>
          <w:b/>
          <w:bCs/>
        </w:rPr>
        <w:t xml:space="preserve">Chris </w:t>
      </w:r>
      <w:proofErr w:type="spellStart"/>
      <w:r w:rsidRPr="008D7784">
        <w:rPr>
          <w:b/>
          <w:bCs/>
        </w:rPr>
        <w:t>Laskodi</w:t>
      </w:r>
      <w:proofErr w:type="spellEnd"/>
      <w:r w:rsidRPr="008D7784">
        <w:rPr>
          <w:b/>
          <w:bCs/>
        </w:rPr>
        <w:t>:</w:t>
      </w:r>
      <w:r w:rsidRPr="008D7784">
        <w:t> Yurok Tribe, Fish Work Group Coordinator.</w:t>
      </w:r>
    </w:p>
    <w:p w14:paraId="7E55EFE1" w14:textId="77777777" w:rsidR="008D7784" w:rsidRPr="008D7784" w:rsidRDefault="008D7784" w:rsidP="00772D1B">
      <w:pPr>
        <w:numPr>
          <w:ilvl w:val="1"/>
          <w:numId w:val="1"/>
        </w:numPr>
        <w:spacing w:after="120"/>
      </w:pPr>
      <w:r w:rsidRPr="008D7784">
        <w:rPr>
          <w:b/>
          <w:bCs/>
        </w:rPr>
        <w:lastRenderedPageBreak/>
        <w:t>Oliver Rogers:</w:t>
      </w:r>
      <w:r w:rsidRPr="008D7784">
        <w:t> Civil Engineer with the program office.</w:t>
      </w:r>
    </w:p>
    <w:p w14:paraId="41E0914F" w14:textId="598447F6" w:rsidR="008D7784" w:rsidRDefault="008D7784" w:rsidP="00772D1B">
      <w:pPr>
        <w:numPr>
          <w:ilvl w:val="1"/>
          <w:numId w:val="1"/>
        </w:numPr>
        <w:spacing w:after="120"/>
      </w:pPr>
      <w:r w:rsidRPr="008D7784">
        <w:rPr>
          <w:b/>
          <w:bCs/>
        </w:rPr>
        <w:t>Jeanne</w:t>
      </w:r>
      <w:r w:rsidR="005F77B9">
        <w:rPr>
          <w:b/>
          <w:bCs/>
        </w:rPr>
        <w:t xml:space="preserve"> </w:t>
      </w:r>
      <w:proofErr w:type="spellStart"/>
      <w:r w:rsidR="005F77B9">
        <w:rPr>
          <w:b/>
          <w:bCs/>
        </w:rPr>
        <w:t>Mcsloy</w:t>
      </w:r>
      <w:proofErr w:type="spellEnd"/>
      <w:r w:rsidRPr="008D7784">
        <w:rPr>
          <w:b/>
          <w:bCs/>
        </w:rPr>
        <w:t>:</w:t>
      </w:r>
      <w:r w:rsidRPr="008D7784">
        <w:t> Environmental Scientist (represented by Eric Peterson due to technical issues).</w:t>
      </w:r>
    </w:p>
    <w:p w14:paraId="5F33663A" w14:textId="77777777" w:rsidR="008D7784" w:rsidRPr="008D7784" w:rsidRDefault="008D7784" w:rsidP="0081011D">
      <w:pPr>
        <w:pStyle w:val="Heading1"/>
      </w:pPr>
      <w:r w:rsidRPr="008D7784">
        <w:t>2. Finalize Review of Target Memo for Turtles</w:t>
      </w:r>
    </w:p>
    <w:p w14:paraId="51E5B9CD" w14:textId="19B839B8" w:rsidR="008D7784" w:rsidRPr="008D7784" w:rsidRDefault="008D7784" w:rsidP="008D7784">
      <w:pPr>
        <w:numPr>
          <w:ilvl w:val="0"/>
          <w:numId w:val="2"/>
        </w:numPr>
      </w:pPr>
      <w:r w:rsidRPr="008D7784">
        <w:t>Brad</w:t>
      </w:r>
      <w:r w:rsidR="00BD24DD">
        <w:t xml:space="preserve"> Nissen</w:t>
      </w:r>
      <w:r w:rsidRPr="008D7784">
        <w:t xml:space="preserve"> introduced the first agenda item regarding the finalization of a target memo for turtles, which had been drafted in the previous meeting.</w:t>
      </w:r>
    </w:p>
    <w:p w14:paraId="7515DB8A" w14:textId="7B9B1A06" w:rsidR="008D7784" w:rsidRPr="008D7784" w:rsidRDefault="008D7784" w:rsidP="008D7784">
      <w:pPr>
        <w:numPr>
          <w:ilvl w:val="0"/>
          <w:numId w:val="2"/>
        </w:numPr>
      </w:pPr>
      <w:r w:rsidRPr="008D7784">
        <w:t>The memo proposes a new temperature-related target aimed at enhancing conditions for turtles as part of the TR</w:t>
      </w:r>
      <w:r w:rsidR="00E7511C">
        <w:t>R</w:t>
      </w:r>
      <w:r w:rsidRPr="008D7784">
        <w:t>P objectives.</w:t>
      </w:r>
    </w:p>
    <w:p w14:paraId="629436D1" w14:textId="77777777" w:rsidR="008D7784" w:rsidRPr="008D7784" w:rsidRDefault="008D7784" w:rsidP="008D7784">
      <w:pPr>
        <w:numPr>
          <w:ilvl w:val="0"/>
          <w:numId w:val="2"/>
        </w:numPr>
      </w:pPr>
      <w:r w:rsidRPr="008D7784">
        <w:rPr>
          <w:b/>
          <w:bCs/>
        </w:rPr>
        <w:t>Key Points Discussed:</w:t>
      </w:r>
    </w:p>
    <w:p w14:paraId="6B07C92A" w14:textId="77777777" w:rsidR="008D7784" w:rsidRPr="008D7784" w:rsidRDefault="008D7784" w:rsidP="008D7784">
      <w:pPr>
        <w:numPr>
          <w:ilvl w:val="1"/>
          <w:numId w:val="2"/>
        </w:numPr>
      </w:pPr>
      <w:r w:rsidRPr="008D7784">
        <w:t>The target aims to increase thermal diversity by ensuring that mean daily maximum temperatures are at least 4°C above the historical mean daily maximum temperatures during June and July. This enhancement is intended to improve aquatic habitats and structural features that benefit various life stages of turtles.</w:t>
      </w:r>
    </w:p>
    <w:p w14:paraId="24BD36E9" w14:textId="77777777" w:rsidR="008D7784" w:rsidRPr="008D7784" w:rsidRDefault="008D7784" w:rsidP="008D7784">
      <w:pPr>
        <w:numPr>
          <w:ilvl w:val="1"/>
          <w:numId w:val="2"/>
        </w:numPr>
      </w:pPr>
      <w:r w:rsidRPr="008D7784">
        <w:t>The memo underwent revisions based on feedback from the Interdisciplinary Team (IDT) and the Science Advisory Board (SAB) while Nissen was on vacation. The revisions included making the temperature target more specific and clarifying the time period when these conditions are most critical for turtles.</w:t>
      </w:r>
    </w:p>
    <w:p w14:paraId="09F05CCB" w14:textId="4B8B0B94" w:rsidR="008D7784" w:rsidRDefault="008D7784" w:rsidP="008D7784">
      <w:pPr>
        <w:numPr>
          <w:ilvl w:val="1"/>
          <w:numId w:val="2"/>
        </w:numPr>
      </w:pPr>
      <w:r w:rsidRPr="008D7784">
        <w:t>Nissen shared the updated target in the chat for attendees to review, emphasizing the importance of final approval before submission to the ID</w:t>
      </w:r>
      <w:r w:rsidR="00BD24DD">
        <w:t>T</w:t>
      </w:r>
      <w:r w:rsidRPr="008D7784">
        <w:t xml:space="preserve"> team.</w:t>
      </w:r>
    </w:p>
    <w:p w14:paraId="2C952770" w14:textId="4CC35C33" w:rsidR="008D7784" w:rsidRPr="008D7784" w:rsidRDefault="008D7784" w:rsidP="008D7784">
      <w:pPr>
        <w:numPr>
          <w:ilvl w:val="1"/>
          <w:numId w:val="2"/>
        </w:numPr>
      </w:pPr>
      <w:r w:rsidRPr="008D7784">
        <w:rPr>
          <w:b/>
          <w:bCs/>
        </w:rPr>
        <w:t>New Target:</w:t>
      </w:r>
      <w:r>
        <w:t xml:space="preserve"> </w:t>
      </w:r>
      <w:r w:rsidRPr="008D7784">
        <w:t>“Increase thermal diversity to provide warmer waters, specifically areas with mean daily maximum temperatures at least 4 ºC above thalweg mean daily maximum temperatures during June and July, through enhancement of aquatic habitats and structural features used by various age classes of northwestern pond turtles.”</w:t>
      </w:r>
    </w:p>
    <w:p w14:paraId="65248A8C" w14:textId="77777777" w:rsidR="008D7784" w:rsidRPr="008D7784" w:rsidRDefault="008D7784" w:rsidP="008D7784">
      <w:pPr>
        <w:numPr>
          <w:ilvl w:val="1"/>
          <w:numId w:val="2"/>
        </w:numPr>
      </w:pPr>
      <w:r w:rsidRPr="008D7784">
        <w:t>There was a call for any objections or further comments regarding the memo.</w:t>
      </w:r>
    </w:p>
    <w:p w14:paraId="45E3FC8B" w14:textId="77777777" w:rsidR="008D7784" w:rsidRPr="008D7784" w:rsidRDefault="008D7784" w:rsidP="008D7784">
      <w:pPr>
        <w:numPr>
          <w:ilvl w:val="1"/>
          <w:numId w:val="2"/>
        </w:numPr>
      </w:pPr>
      <w:r w:rsidRPr="008D7784">
        <w:rPr>
          <w:b/>
          <w:bCs/>
        </w:rPr>
        <w:t>Responses:</w:t>
      </w:r>
    </w:p>
    <w:p w14:paraId="565C389C" w14:textId="77777777" w:rsidR="008D7784" w:rsidRPr="008D7784" w:rsidRDefault="008D7784" w:rsidP="008D7784">
      <w:pPr>
        <w:numPr>
          <w:ilvl w:val="2"/>
          <w:numId w:val="2"/>
        </w:numPr>
      </w:pPr>
      <w:r w:rsidRPr="008D7784">
        <w:t>Don Ashton indicated he had been involved throughout the process and did not feel the need to comment further.</w:t>
      </w:r>
    </w:p>
    <w:p w14:paraId="2AF4A9E4" w14:textId="37BABCE8" w:rsidR="008D7784" w:rsidRPr="008D7784" w:rsidRDefault="008D7784" w:rsidP="008D7784">
      <w:pPr>
        <w:numPr>
          <w:ilvl w:val="2"/>
          <w:numId w:val="2"/>
        </w:numPr>
      </w:pPr>
      <w:r w:rsidRPr="008D7784">
        <w:t xml:space="preserve">Ken </w:t>
      </w:r>
      <w:proofErr w:type="spellStart"/>
      <w:r w:rsidRPr="008D7784">
        <w:t>Lindke</w:t>
      </w:r>
      <w:proofErr w:type="spellEnd"/>
      <w:r w:rsidRPr="008D7784">
        <w:t xml:space="preserve"> expressed no objections to the revised memo.</w:t>
      </w:r>
    </w:p>
    <w:p w14:paraId="072654EA" w14:textId="77777777" w:rsidR="008D7784" w:rsidRPr="008D7784" w:rsidRDefault="008D7784" w:rsidP="008D7784">
      <w:pPr>
        <w:numPr>
          <w:ilvl w:val="0"/>
          <w:numId w:val="2"/>
        </w:numPr>
      </w:pPr>
      <w:r w:rsidRPr="008D7784">
        <w:t>The discussion concluded with Nissen seeking a final consensus to move forward with the memo, which was met with general agreement from the attendees.</w:t>
      </w:r>
    </w:p>
    <w:p w14:paraId="64945A9D" w14:textId="77777777" w:rsidR="008D7784" w:rsidRPr="008D7784" w:rsidRDefault="008D7784" w:rsidP="008D7784">
      <w:pPr>
        <w:rPr>
          <w:b/>
          <w:bCs/>
        </w:rPr>
      </w:pPr>
      <w:r w:rsidRPr="008D7784">
        <w:rPr>
          <w:b/>
          <w:bCs/>
        </w:rPr>
        <w:t>Next Steps</w:t>
      </w:r>
    </w:p>
    <w:p w14:paraId="2A652F6C" w14:textId="1916BCD5" w:rsidR="008D7784" w:rsidRDefault="008D7784" w:rsidP="008D7784">
      <w:pPr>
        <w:numPr>
          <w:ilvl w:val="0"/>
          <w:numId w:val="3"/>
        </w:numPr>
      </w:pPr>
      <w:r w:rsidRPr="008D7784">
        <w:t>The finalized target memo will be submitted to the ID</w:t>
      </w:r>
      <w:r>
        <w:t>T</w:t>
      </w:r>
      <w:r w:rsidRPr="008D7784">
        <w:t xml:space="preserve"> team for further consideration, pending any last-minute objections from the group.</w:t>
      </w:r>
    </w:p>
    <w:p w14:paraId="2EE710BF" w14:textId="689919D0" w:rsidR="001854FD" w:rsidRPr="001854FD" w:rsidRDefault="0081011D" w:rsidP="0081011D">
      <w:pPr>
        <w:pStyle w:val="Heading1"/>
      </w:pPr>
      <w:r>
        <w:lastRenderedPageBreak/>
        <w:t>3</w:t>
      </w:r>
      <w:r w:rsidR="001854FD" w:rsidRPr="001854FD">
        <w:t>. Update on the Status of the Wood Management Plan</w:t>
      </w:r>
    </w:p>
    <w:p w14:paraId="717A2E19" w14:textId="781FD8B8" w:rsidR="001854FD" w:rsidRPr="001854FD" w:rsidRDefault="001854FD" w:rsidP="001854FD">
      <w:pPr>
        <w:numPr>
          <w:ilvl w:val="0"/>
          <w:numId w:val="4"/>
        </w:numPr>
      </w:pPr>
      <w:r w:rsidRPr="001854FD">
        <w:t>Brad introduced the next agenda item regarding the status of the Wood Management Plan and turned the discussion over to Jac</w:t>
      </w:r>
      <w:r>
        <w:t>kie</w:t>
      </w:r>
      <w:r w:rsidRPr="001854FD">
        <w:t xml:space="preserve"> Bri</w:t>
      </w:r>
      <w:r w:rsidR="00800888">
        <w:t>degu</w:t>
      </w:r>
      <w:r w:rsidRPr="001854FD">
        <w:t>m and Patrick Flynn for updates.</w:t>
      </w:r>
    </w:p>
    <w:p w14:paraId="7747768E" w14:textId="5F1C2CA4" w:rsidR="001854FD" w:rsidRPr="001854FD" w:rsidRDefault="001854FD" w:rsidP="001854FD">
      <w:pPr>
        <w:numPr>
          <w:ilvl w:val="0"/>
          <w:numId w:val="4"/>
        </w:numPr>
      </w:pPr>
      <w:r w:rsidRPr="001854FD">
        <w:rPr>
          <w:b/>
          <w:bCs/>
        </w:rPr>
        <w:t>Jac</w:t>
      </w:r>
      <w:r w:rsidR="00800888">
        <w:rPr>
          <w:b/>
          <w:bCs/>
        </w:rPr>
        <w:t>kie</w:t>
      </w:r>
      <w:r w:rsidRPr="001854FD">
        <w:rPr>
          <w:b/>
          <w:bCs/>
        </w:rPr>
        <w:t xml:space="preserve"> Bri</w:t>
      </w:r>
      <w:r w:rsidR="00800888">
        <w:rPr>
          <w:b/>
          <w:bCs/>
        </w:rPr>
        <w:t>degu</w:t>
      </w:r>
      <w:r w:rsidRPr="001854FD">
        <w:rPr>
          <w:b/>
          <w:bCs/>
        </w:rPr>
        <w:t>m's Update:</w:t>
      </w:r>
    </w:p>
    <w:p w14:paraId="0B9C20FF" w14:textId="4A0EF581" w:rsidR="001854FD" w:rsidRPr="001854FD" w:rsidRDefault="003D3CAF" w:rsidP="001854FD">
      <w:pPr>
        <w:numPr>
          <w:ilvl w:val="1"/>
          <w:numId w:val="4"/>
        </w:numPr>
      </w:pPr>
      <w:r>
        <w:t xml:space="preserve">Bridegum </w:t>
      </w:r>
      <w:r w:rsidR="001854FD" w:rsidRPr="001854FD">
        <w:t>shared that she has been working on the history section of the Wood Management Plan, focusing on compiling background information from various reports and recommendations.</w:t>
      </w:r>
    </w:p>
    <w:p w14:paraId="7FAA9067" w14:textId="456C36AE" w:rsidR="001854FD" w:rsidRPr="001854FD" w:rsidRDefault="001854FD" w:rsidP="001854FD">
      <w:pPr>
        <w:numPr>
          <w:ilvl w:val="1"/>
          <w:numId w:val="4"/>
        </w:numPr>
      </w:pPr>
      <w:r w:rsidRPr="001854FD">
        <w:t>She expressed uncertainty about the level of detail required for the plan, specifically whether to follow the detailed approach outlined in the Trini</w:t>
      </w:r>
      <w:r w:rsidR="005E16D8">
        <w:t xml:space="preserve">ty </w:t>
      </w:r>
      <w:r w:rsidRPr="001854FD">
        <w:t>River Channel Design Guide or to focus more generally on wood loading.</w:t>
      </w:r>
    </w:p>
    <w:p w14:paraId="4D72C158" w14:textId="252F7FAD" w:rsidR="001854FD" w:rsidRPr="001854FD" w:rsidRDefault="003D3CAF" w:rsidP="001854FD">
      <w:pPr>
        <w:numPr>
          <w:ilvl w:val="1"/>
          <w:numId w:val="4"/>
        </w:numPr>
      </w:pPr>
      <w:r>
        <w:t>Bridegum</w:t>
      </w:r>
      <w:r w:rsidR="001854FD" w:rsidRPr="001854FD">
        <w:t xml:space="preserve"> mentioned that she has started reviewing other reports and data related to wood management but has not yet addressed other sections of the plan.</w:t>
      </w:r>
    </w:p>
    <w:p w14:paraId="4670259C" w14:textId="77777777" w:rsidR="001854FD" w:rsidRPr="001854FD" w:rsidRDefault="001854FD" w:rsidP="001854FD">
      <w:pPr>
        <w:numPr>
          <w:ilvl w:val="0"/>
          <w:numId w:val="4"/>
        </w:numPr>
      </w:pPr>
      <w:r w:rsidRPr="001854FD">
        <w:rPr>
          <w:b/>
          <w:bCs/>
        </w:rPr>
        <w:t>Discussion Points:</w:t>
      </w:r>
    </w:p>
    <w:p w14:paraId="575FA6F0" w14:textId="77777777" w:rsidR="001854FD" w:rsidRPr="001854FD" w:rsidRDefault="001854FD" w:rsidP="001854FD">
      <w:pPr>
        <w:numPr>
          <w:ilvl w:val="1"/>
          <w:numId w:val="4"/>
        </w:numPr>
      </w:pPr>
      <w:r w:rsidRPr="001854FD">
        <w:t>Oliver Rogers contributed that while the Environmental Assessment (EA) was detailed, the documentation should allow for flexibility in implementation. He cautioned against being overly specific in the plan to ensure adaptability in future projects.</w:t>
      </w:r>
    </w:p>
    <w:p w14:paraId="0B943A27" w14:textId="10F39015" w:rsidR="001854FD" w:rsidRPr="001854FD" w:rsidRDefault="001854FD" w:rsidP="001854FD">
      <w:pPr>
        <w:numPr>
          <w:ilvl w:val="1"/>
          <w:numId w:val="4"/>
        </w:numPr>
      </w:pPr>
      <w:r w:rsidRPr="001854FD">
        <w:t>Simone Groves suggested that John B</w:t>
      </w:r>
      <w:r w:rsidR="000A6340">
        <w:t>air</w:t>
      </w:r>
      <w:r w:rsidRPr="001854FD">
        <w:t>, who has experience with wood management, could provide valuable insights and offered to facilitate communication if needed.</w:t>
      </w:r>
    </w:p>
    <w:p w14:paraId="5087B266" w14:textId="77777777" w:rsidR="001854FD" w:rsidRPr="001854FD" w:rsidRDefault="001854FD" w:rsidP="001854FD">
      <w:pPr>
        <w:numPr>
          <w:ilvl w:val="0"/>
          <w:numId w:val="4"/>
        </w:numPr>
      </w:pPr>
      <w:r w:rsidRPr="001854FD">
        <w:rPr>
          <w:b/>
          <w:bCs/>
        </w:rPr>
        <w:t>Collaboration and Next Steps:</w:t>
      </w:r>
    </w:p>
    <w:p w14:paraId="00D3D0CB" w14:textId="77777777" w:rsidR="001854FD" w:rsidRPr="001854FD" w:rsidRDefault="001854FD" w:rsidP="001854FD">
      <w:pPr>
        <w:numPr>
          <w:ilvl w:val="1"/>
          <w:numId w:val="4"/>
        </w:numPr>
      </w:pPr>
      <w:r w:rsidRPr="001854FD">
        <w:t>Nissen proposed forming a subgroup of knowledgeable individuals to assist Jackie in developing the plan and ensuring she receives input from various perspectives.</w:t>
      </w:r>
    </w:p>
    <w:p w14:paraId="58FDB823" w14:textId="74DE6D64" w:rsidR="001854FD" w:rsidRPr="001854FD" w:rsidRDefault="001854FD" w:rsidP="001854FD">
      <w:pPr>
        <w:numPr>
          <w:ilvl w:val="1"/>
          <w:numId w:val="4"/>
        </w:numPr>
      </w:pPr>
      <w:r w:rsidRPr="001854FD">
        <w:t xml:space="preserve">Patrick Flynn supported the idea of gathering a subject matter expert group, including individuals like Josh Boyce, Aaron Martin, and Kyle </w:t>
      </w:r>
      <w:r w:rsidR="00941213">
        <w:t>D</w:t>
      </w:r>
      <w:r w:rsidR="009436C2">
        <w:t>e</w:t>
      </w:r>
      <w:r w:rsidR="00EF14E3">
        <w:t xml:space="preserve"> </w:t>
      </w:r>
      <w:r w:rsidRPr="001854FD">
        <w:t>Julio, to facilitate collaboration and keep the project moving forward.</w:t>
      </w:r>
    </w:p>
    <w:p w14:paraId="188DFFFE" w14:textId="07F119B1" w:rsidR="001854FD" w:rsidRDefault="001854FD" w:rsidP="001854FD">
      <w:pPr>
        <w:numPr>
          <w:ilvl w:val="1"/>
          <w:numId w:val="4"/>
        </w:numPr>
      </w:pPr>
      <w:r w:rsidRPr="001854FD">
        <w:t xml:space="preserve">The group discussed the need for a timeline to ensure progress, with a suggestion to schedule a follow-up meeting by the end of the month </w:t>
      </w:r>
      <w:r w:rsidR="00887D27">
        <w:t>and</w:t>
      </w:r>
      <w:r w:rsidRPr="001854FD">
        <w:t xml:space="preserve"> report back </w:t>
      </w:r>
      <w:r w:rsidR="00887D27">
        <w:t xml:space="preserve">to the group </w:t>
      </w:r>
      <w:r w:rsidRPr="001854FD">
        <w:t>in April.</w:t>
      </w:r>
    </w:p>
    <w:p w14:paraId="680FE561" w14:textId="7B2A8B56" w:rsidR="002F3C15" w:rsidRPr="001854FD" w:rsidRDefault="002F3C15" w:rsidP="001854FD">
      <w:pPr>
        <w:numPr>
          <w:ilvl w:val="1"/>
          <w:numId w:val="4"/>
        </w:numPr>
      </w:pPr>
      <w:r>
        <w:t xml:space="preserve">Nissen introduced Eric Peterson to explain that </w:t>
      </w:r>
      <w:r w:rsidR="00241AF3">
        <w:t xml:space="preserve">if we aren’t going to be doing any implementation of wood augmentation this year, the group should </w:t>
      </w:r>
      <w:r w:rsidR="00C36DDB">
        <w:t>provide a statement to the IDT explaining that further development of the plan was need</w:t>
      </w:r>
      <w:r w:rsidR="00477198">
        <w:t>ed.</w:t>
      </w:r>
    </w:p>
    <w:p w14:paraId="1AA27A15" w14:textId="77777777" w:rsidR="001854FD" w:rsidRPr="001854FD" w:rsidRDefault="001854FD" w:rsidP="001854FD">
      <w:pPr>
        <w:numPr>
          <w:ilvl w:val="0"/>
          <w:numId w:val="4"/>
        </w:numPr>
      </w:pPr>
      <w:r w:rsidRPr="001854FD">
        <w:rPr>
          <w:b/>
          <w:bCs/>
        </w:rPr>
        <w:t>Urgency and Implementation:</w:t>
      </w:r>
    </w:p>
    <w:p w14:paraId="2CF1E2F0" w14:textId="77777777" w:rsidR="00464228" w:rsidRDefault="00464228" w:rsidP="001854FD">
      <w:pPr>
        <w:numPr>
          <w:ilvl w:val="1"/>
          <w:numId w:val="4"/>
        </w:numPr>
      </w:pPr>
      <w:r w:rsidRPr="00464228">
        <w:lastRenderedPageBreak/>
        <w:t xml:space="preserve">Eric Peterson suggested not delaying action on wood augmentation until final completion of the Wood Management Plan, as it has taken years. He suggested that the group could start </w:t>
      </w:r>
      <w:proofErr w:type="gramStart"/>
      <w:r w:rsidRPr="00464228">
        <w:t>taking action</w:t>
      </w:r>
      <w:proofErr w:type="gramEnd"/>
      <w:r w:rsidRPr="00464228">
        <w:t xml:space="preserve"> based on the current understanding of needs rather than waiting for the plan's completion.</w:t>
      </w:r>
    </w:p>
    <w:p w14:paraId="3169B16B" w14:textId="0432D3BE" w:rsidR="001854FD" w:rsidRPr="001854FD" w:rsidRDefault="001854FD" w:rsidP="001854FD">
      <w:pPr>
        <w:numPr>
          <w:ilvl w:val="1"/>
          <w:numId w:val="4"/>
        </w:numPr>
      </w:pPr>
      <w:r w:rsidRPr="001854FD">
        <w:t>The group acknowledged the urgency of addressing wood augmentation, particularly in light of previous discussions about the need for structural diversity in habitats, which is critical for species like turtles.</w:t>
      </w:r>
    </w:p>
    <w:p w14:paraId="3EC811AA" w14:textId="77777777" w:rsidR="001854FD" w:rsidRDefault="001854FD" w:rsidP="001854FD">
      <w:pPr>
        <w:numPr>
          <w:ilvl w:val="1"/>
          <w:numId w:val="4"/>
        </w:numPr>
      </w:pPr>
      <w:r w:rsidRPr="001854FD">
        <w:t>Oliver Rogers highlighted the importance of coordinating with the Yurok Tribe, which has a contract to acquire large wood, to ensure that the necessary resources are available for any planned augmentation efforts.</w:t>
      </w:r>
    </w:p>
    <w:p w14:paraId="61215C5A" w14:textId="0C84A1E6" w:rsidR="009E2AAD" w:rsidRDefault="00982205" w:rsidP="001854FD">
      <w:pPr>
        <w:numPr>
          <w:ilvl w:val="1"/>
          <w:numId w:val="4"/>
        </w:numPr>
      </w:pPr>
      <w:r>
        <w:t xml:space="preserve">Nissen asked about how this process was done in the past, and Rogers clarified that there has been no wood augmentation by the program up to this point. Hence the urgent need for it now. </w:t>
      </w:r>
      <w:r w:rsidR="00BD1A18">
        <w:t>Rogers</w:t>
      </w:r>
      <w:r w:rsidR="00AA567E">
        <w:t xml:space="preserve"> emphasized that coupling wood management and sediment management could be beneficial in certain circumstances where both are needed. </w:t>
      </w:r>
    </w:p>
    <w:p w14:paraId="61EA8314" w14:textId="7A877F1A" w:rsidR="00AA567E" w:rsidRDefault="0051740A" w:rsidP="001854FD">
      <w:pPr>
        <w:numPr>
          <w:ilvl w:val="1"/>
          <w:numId w:val="4"/>
        </w:numPr>
      </w:pPr>
      <w:r>
        <w:t>Peterson reminded the group that excavation for large wood augmentation cannot be done under the current EA</w:t>
      </w:r>
      <w:r w:rsidR="00345F7E">
        <w:t xml:space="preserve">, that would require additional NEPA consultation, but it can be placed on the ground. </w:t>
      </w:r>
      <w:r w:rsidR="00BD1A18">
        <w:t>Peterson</w:t>
      </w:r>
      <w:r w:rsidR="00BA771E">
        <w:t xml:space="preserve"> reminded the group it</w:t>
      </w:r>
      <w:r w:rsidR="00345F7E">
        <w:t xml:space="preserve"> doesn’t necessarily need to be done alongside</w:t>
      </w:r>
      <w:r w:rsidR="00BA771E">
        <w:t xml:space="preserve"> sediment management</w:t>
      </w:r>
      <w:r w:rsidR="00612140">
        <w:t xml:space="preserve">. </w:t>
      </w:r>
    </w:p>
    <w:p w14:paraId="7EA5C1D2" w14:textId="35D789EB" w:rsidR="00612140" w:rsidRDefault="00612140" w:rsidP="001854FD">
      <w:pPr>
        <w:numPr>
          <w:ilvl w:val="1"/>
          <w:numId w:val="4"/>
        </w:numPr>
      </w:pPr>
      <w:r>
        <w:t xml:space="preserve">Rogers reminded the group that July 15 – Sept 15 is the in-channel work window. There is a loose deadline established by the </w:t>
      </w:r>
      <w:r w:rsidR="00472192">
        <w:t xml:space="preserve">flow work group of </w:t>
      </w:r>
      <w:r w:rsidR="00472192" w:rsidRPr="002C2EF1">
        <w:rPr>
          <w:u w:val="single"/>
        </w:rPr>
        <w:t xml:space="preserve">having a plan in place by June </w:t>
      </w:r>
      <w:r w:rsidR="00472192">
        <w:t xml:space="preserve">if action is to be taken. </w:t>
      </w:r>
    </w:p>
    <w:p w14:paraId="3BEF2199" w14:textId="20D6C0D4" w:rsidR="00472192" w:rsidRPr="001854FD" w:rsidRDefault="00901DA7" w:rsidP="00472192">
      <w:pPr>
        <w:numPr>
          <w:ilvl w:val="2"/>
          <w:numId w:val="4"/>
        </w:numPr>
      </w:pPr>
      <w:r>
        <w:t xml:space="preserve">The group noted that wood augmentation can be done outside of that work window if the wood is placed outside of the wetted channel. </w:t>
      </w:r>
      <w:r w:rsidR="002C2EF1">
        <w:t>However,</w:t>
      </w:r>
      <w:r>
        <w:t xml:space="preserve"> because </w:t>
      </w:r>
      <w:r w:rsidR="002248FD">
        <w:t>water quality is linked to the EA, the group will still want t</w:t>
      </w:r>
      <w:r w:rsidR="002C2EF1">
        <w:t xml:space="preserve">o </w:t>
      </w:r>
      <w:r w:rsidR="006A58D9">
        <w:t>focus on that timing.</w:t>
      </w:r>
    </w:p>
    <w:p w14:paraId="1C5A7EA7" w14:textId="77777777" w:rsidR="001854FD" w:rsidRPr="001854FD" w:rsidRDefault="001854FD" w:rsidP="001854FD">
      <w:pPr>
        <w:numPr>
          <w:ilvl w:val="0"/>
          <w:numId w:val="4"/>
        </w:numPr>
      </w:pPr>
      <w:r w:rsidRPr="001854FD">
        <w:rPr>
          <w:b/>
          <w:bCs/>
        </w:rPr>
        <w:t>Action Items:</w:t>
      </w:r>
    </w:p>
    <w:p w14:paraId="56B9829E" w14:textId="0FAAD4BF" w:rsidR="001854FD" w:rsidRPr="001854FD" w:rsidRDefault="001854FD" w:rsidP="001854FD">
      <w:pPr>
        <w:numPr>
          <w:ilvl w:val="1"/>
          <w:numId w:val="4"/>
        </w:numPr>
      </w:pPr>
      <w:r w:rsidRPr="001854FD">
        <w:t>Patrick Flynn and Jackie Bri</w:t>
      </w:r>
      <w:r w:rsidR="00DE08BC">
        <w:t>degu</w:t>
      </w:r>
      <w:r w:rsidRPr="001854FD">
        <w:t>m will coordinate to establish a subgroup and schedule a meeting to discuss the implementation plan for wood management.</w:t>
      </w:r>
    </w:p>
    <w:p w14:paraId="25D4B8D9" w14:textId="77777777" w:rsidR="001854FD" w:rsidRDefault="001854FD" w:rsidP="001854FD">
      <w:pPr>
        <w:numPr>
          <w:ilvl w:val="1"/>
          <w:numId w:val="4"/>
        </w:numPr>
      </w:pPr>
      <w:r w:rsidRPr="001854FD">
        <w:t>The subgroup will focus on developing a clear implementation plan while also working on the synthesis report.</w:t>
      </w:r>
    </w:p>
    <w:p w14:paraId="1DB19181" w14:textId="7A8D8FC9" w:rsidR="00924514" w:rsidRPr="001854FD" w:rsidRDefault="00192681" w:rsidP="001854FD">
      <w:pPr>
        <w:numPr>
          <w:ilvl w:val="1"/>
          <w:numId w:val="4"/>
        </w:numPr>
      </w:pPr>
      <w:r>
        <w:t xml:space="preserve">The group agreed that if no plan is ready to present at the TMC meeting in March, that a statement explaining the current situation and </w:t>
      </w:r>
      <w:r w:rsidR="008D53C1">
        <w:t xml:space="preserve">estimated </w:t>
      </w:r>
      <w:r>
        <w:t xml:space="preserve">timeline for the plan </w:t>
      </w:r>
      <w:r w:rsidR="008D53C1">
        <w:t>would be provided.</w:t>
      </w:r>
    </w:p>
    <w:p w14:paraId="6CC42150" w14:textId="77777777" w:rsidR="001854FD" w:rsidRPr="001854FD" w:rsidRDefault="001854FD" w:rsidP="001854FD">
      <w:pPr>
        <w:numPr>
          <w:ilvl w:val="1"/>
          <w:numId w:val="4"/>
        </w:numPr>
      </w:pPr>
      <w:r w:rsidRPr="001854FD">
        <w:t>The group agreed to keep the momentum going and report back on progress in early April, with the possibility of scheduling additional meetings as needed.</w:t>
      </w:r>
    </w:p>
    <w:p w14:paraId="3B3EFB04" w14:textId="77777777" w:rsidR="001854FD" w:rsidRPr="001854FD" w:rsidRDefault="001854FD" w:rsidP="001854FD">
      <w:pPr>
        <w:numPr>
          <w:ilvl w:val="0"/>
          <w:numId w:val="4"/>
        </w:numPr>
      </w:pPr>
      <w:r w:rsidRPr="001854FD">
        <w:rPr>
          <w:b/>
          <w:bCs/>
        </w:rPr>
        <w:t>Conclusion:</w:t>
      </w:r>
    </w:p>
    <w:p w14:paraId="7A309327" w14:textId="77777777" w:rsidR="001854FD" w:rsidRPr="001854FD" w:rsidRDefault="001854FD" w:rsidP="001854FD">
      <w:pPr>
        <w:numPr>
          <w:ilvl w:val="1"/>
          <w:numId w:val="4"/>
        </w:numPr>
      </w:pPr>
      <w:r w:rsidRPr="001854FD">
        <w:lastRenderedPageBreak/>
        <w:t>Nissen expressed appreciation for the collaborative efforts and encouraged ongoing communication among the subgroup members. He emphasized the importance of balancing urgency with careful planning to ensure successful implementation of the Wood Management Plan.</w:t>
      </w:r>
    </w:p>
    <w:p w14:paraId="45B66D23" w14:textId="521A0C3C" w:rsidR="0081011D" w:rsidRPr="0081011D" w:rsidRDefault="0081011D" w:rsidP="0081011D">
      <w:pPr>
        <w:pStyle w:val="Heading1"/>
      </w:pPr>
      <w:r>
        <w:t>4</w:t>
      </w:r>
      <w:r w:rsidRPr="0081011D">
        <w:t>. Discuss Proposal Ideas for FY26 Uncertainties: Turtle Temperatures</w:t>
      </w:r>
    </w:p>
    <w:p w14:paraId="0285A665" w14:textId="77777777" w:rsidR="0081011D" w:rsidRPr="0081011D" w:rsidRDefault="0081011D" w:rsidP="0081011D">
      <w:pPr>
        <w:numPr>
          <w:ilvl w:val="0"/>
          <w:numId w:val="5"/>
        </w:numPr>
      </w:pPr>
      <w:r w:rsidRPr="0081011D">
        <w:rPr>
          <w:b/>
          <w:bCs/>
        </w:rPr>
        <w:t>Introduction:</w:t>
      </w:r>
    </w:p>
    <w:p w14:paraId="5C4D1987" w14:textId="0F03799D" w:rsidR="0081011D" w:rsidRPr="0081011D" w:rsidRDefault="008B5EFF" w:rsidP="0081011D">
      <w:pPr>
        <w:numPr>
          <w:ilvl w:val="1"/>
          <w:numId w:val="5"/>
        </w:numPr>
      </w:pPr>
      <w:r>
        <w:t>Brad</w:t>
      </w:r>
      <w:r w:rsidR="0081011D" w:rsidRPr="0081011D">
        <w:t xml:space="preserve"> Nissen initiated the discussion on proposal ideas for FY26 uncertainties, specifically focusing on turtle temperatures. He reminded attendees of the proposal submission deadline of February 28, which is in preparation for the June TMC meeting where funding will be voted on.</w:t>
      </w:r>
    </w:p>
    <w:p w14:paraId="14D929AA" w14:textId="77777777" w:rsidR="0081011D" w:rsidRPr="0081011D" w:rsidRDefault="0081011D" w:rsidP="0081011D">
      <w:pPr>
        <w:numPr>
          <w:ilvl w:val="0"/>
          <w:numId w:val="5"/>
        </w:numPr>
      </w:pPr>
      <w:r w:rsidRPr="0081011D">
        <w:rPr>
          <w:b/>
          <w:bCs/>
        </w:rPr>
        <w:t>Proposal Development:</w:t>
      </w:r>
    </w:p>
    <w:p w14:paraId="6A200C2A" w14:textId="3AE5FBE9" w:rsidR="0081011D" w:rsidRPr="0081011D" w:rsidRDefault="0081011D" w:rsidP="0081011D">
      <w:pPr>
        <w:numPr>
          <w:ilvl w:val="1"/>
          <w:numId w:val="5"/>
        </w:numPr>
      </w:pPr>
      <w:r w:rsidRPr="0081011D">
        <w:t xml:space="preserve">Don Ashton indicated that he plans to collaborate with Scott, Fred, and Justin Alvarez </w:t>
      </w:r>
      <w:r w:rsidR="00C953FB">
        <w:t xml:space="preserve">(Applied River Sciences/Hoopa Valley Tribal Fisheries) </w:t>
      </w:r>
      <w:r w:rsidRPr="0081011D">
        <w:t>to confirm their interest in developing a proposal. He emphasized the importance of defining methods and verifying on-ground actions related to turtle temperature management.</w:t>
      </w:r>
    </w:p>
    <w:p w14:paraId="6A7F83F1" w14:textId="293A138E" w:rsidR="0081011D" w:rsidRPr="0081011D" w:rsidRDefault="0081011D" w:rsidP="0081011D">
      <w:pPr>
        <w:numPr>
          <w:ilvl w:val="1"/>
          <w:numId w:val="5"/>
        </w:numPr>
      </w:pPr>
      <w:r w:rsidRPr="0081011D">
        <w:t xml:space="preserve">Ashton expressed the need for discussions with Kyle </w:t>
      </w:r>
      <w:proofErr w:type="spellStart"/>
      <w:r w:rsidRPr="0081011D">
        <w:t>D</w:t>
      </w:r>
      <w:r w:rsidR="00A42984">
        <w:t>eJ</w:t>
      </w:r>
      <w:r w:rsidRPr="0081011D">
        <w:t>ulio</w:t>
      </w:r>
      <w:proofErr w:type="spellEnd"/>
      <w:r w:rsidRPr="0081011D">
        <w:t xml:space="preserve"> and Dave </w:t>
      </w:r>
      <w:proofErr w:type="spellStart"/>
      <w:r w:rsidRPr="0081011D">
        <w:t>G</w:t>
      </w:r>
      <w:r w:rsidR="00FA3C42">
        <w:t>aeu</w:t>
      </w:r>
      <w:r w:rsidRPr="0081011D">
        <w:t>man</w:t>
      </w:r>
      <w:proofErr w:type="spellEnd"/>
      <w:r w:rsidRPr="0081011D">
        <w:t>, as their modeling work is integral to the proposal.</w:t>
      </w:r>
    </w:p>
    <w:p w14:paraId="38F5A8D7" w14:textId="77777777" w:rsidR="0081011D" w:rsidRPr="0081011D" w:rsidRDefault="0081011D" w:rsidP="0081011D">
      <w:pPr>
        <w:numPr>
          <w:ilvl w:val="0"/>
          <w:numId w:val="5"/>
        </w:numPr>
      </w:pPr>
      <w:r w:rsidRPr="0081011D">
        <w:rPr>
          <w:b/>
          <w:bCs/>
        </w:rPr>
        <w:t>Brainstorming Session:</w:t>
      </w:r>
    </w:p>
    <w:p w14:paraId="435B1659" w14:textId="77777777" w:rsidR="0081011D" w:rsidRPr="0081011D" w:rsidRDefault="0081011D" w:rsidP="0081011D">
      <w:pPr>
        <w:numPr>
          <w:ilvl w:val="1"/>
          <w:numId w:val="5"/>
        </w:numPr>
      </w:pPr>
      <w:r w:rsidRPr="0081011D">
        <w:t>Simone Groves shared that she, along with Scott and Ty, had a brainstorming session that generated five ideas linking hypotheses to flow management, which could be relevant to the proposal. She offered to share these ideas in the chat for further inspiration.</w:t>
      </w:r>
    </w:p>
    <w:p w14:paraId="187530CC" w14:textId="77777777" w:rsidR="0081011D" w:rsidRPr="0081011D" w:rsidRDefault="0081011D" w:rsidP="0081011D">
      <w:pPr>
        <w:numPr>
          <w:ilvl w:val="1"/>
          <w:numId w:val="5"/>
        </w:numPr>
      </w:pPr>
      <w:r w:rsidRPr="0081011D">
        <w:t>Ty Wallin clarified that while the ideas relate to monitoring winter variable flow experiments, they are also connected to the broader context of turtle temperature management.</w:t>
      </w:r>
    </w:p>
    <w:p w14:paraId="62DDBB21" w14:textId="77777777" w:rsidR="0081011D" w:rsidRPr="0081011D" w:rsidRDefault="0081011D" w:rsidP="0081011D">
      <w:pPr>
        <w:numPr>
          <w:ilvl w:val="0"/>
          <w:numId w:val="5"/>
        </w:numPr>
      </w:pPr>
      <w:r w:rsidRPr="0081011D">
        <w:rPr>
          <w:b/>
          <w:bCs/>
        </w:rPr>
        <w:t>Flow Management Considerations:</w:t>
      </w:r>
    </w:p>
    <w:p w14:paraId="6F60C397" w14:textId="77777777" w:rsidR="0081011D" w:rsidRPr="0081011D" w:rsidRDefault="0081011D" w:rsidP="0081011D">
      <w:pPr>
        <w:numPr>
          <w:ilvl w:val="1"/>
          <w:numId w:val="5"/>
        </w:numPr>
      </w:pPr>
      <w:r w:rsidRPr="0081011D">
        <w:t>The group discussed the relationship between flow management and turtle temperatures, noting that winter flows impact summer temperatures. Eric Peterson highlighted that earlier base flows could lead to warmer summer temperatures, which is beneficial for turtles.</w:t>
      </w:r>
    </w:p>
    <w:p w14:paraId="6E3C798E" w14:textId="77777777" w:rsidR="0081011D" w:rsidRPr="0081011D" w:rsidRDefault="0081011D" w:rsidP="0081011D">
      <w:pPr>
        <w:numPr>
          <w:ilvl w:val="1"/>
          <w:numId w:val="5"/>
        </w:numPr>
      </w:pPr>
      <w:r w:rsidRPr="0081011D">
        <w:t>Ashton pointed out the importance of understanding both surface and hyporheic flows, as current models do not account for hyporheic flow, which could affect actual water temperatures.</w:t>
      </w:r>
    </w:p>
    <w:p w14:paraId="2110269D" w14:textId="77777777" w:rsidR="0081011D" w:rsidRPr="0081011D" w:rsidRDefault="0081011D" w:rsidP="0081011D">
      <w:pPr>
        <w:numPr>
          <w:ilvl w:val="0"/>
          <w:numId w:val="5"/>
        </w:numPr>
      </w:pPr>
      <w:r w:rsidRPr="0081011D">
        <w:rPr>
          <w:b/>
          <w:bCs/>
        </w:rPr>
        <w:t>Proposal Review Process:</w:t>
      </w:r>
    </w:p>
    <w:p w14:paraId="03A6096A" w14:textId="77777777" w:rsidR="0081011D" w:rsidRPr="0081011D" w:rsidRDefault="0081011D" w:rsidP="0081011D">
      <w:pPr>
        <w:numPr>
          <w:ilvl w:val="1"/>
          <w:numId w:val="5"/>
        </w:numPr>
      </w:pPr>
      <w:r w:rsidRPr="0081011D">
        <w:lastRenderedPageBreak/>
        <w:t>Nissen inquired how the group could best support the proposal development. Ashton suggested drafting the proposal and running it by his supervisors, as well as involving key individuals like Brad, Dave, and Kyle for their insights.</w:t>
      </w:r>
    </w:p>
    <w:p w14:paraId="13C3D9B6" w14:textId="35A811DF" w:rsidR="0081011D" w:rsidRPr="0081011D" w:rsidRDefault="0081011D" w:rsidP="0081011D">
      <w:pPr>
        <w:numPr>
          <w:ilvl w:val="1"/>
          <w:numId w:val="5"/>
        </w:numPr>
      </w:pPr>
      <w:r w:rsidRPr="0081011D">
        <w:t>Peterson raised concerns about potential conflicts of interest if those involved in developing the proposal also participate in the review process. He suggested that the flow work group could be enlisted to review the proposal to avoid any conflicts</w:t>
      </w:r>
      <w:r w:rsidR="00E21BEF">
        <w:t xml:space="preserve"> if it was decided that the RAE group needed to be involved in the proposal development</w:t>
      </w:r>
      <w:r w:rsidRPr="0081011D">
        <w:t>.</w:t>
      </w:r>
    </w:p>
    <w:p w14:paraId="5B83E96A" w14:textId="77777777" w:rsidR="0081011D" w:rsidRPr="0081011D" w:rsidRDefault="0081011D" w:rsidP="0081011D">
      <w:pPr>
        <w:numPr>
          <w:ilvl w:val="0"/>
          <w:numId w:val="5"/>
        </w:numPr>
      </w:pPr>
      <w:r w:rsidRPr="0081011D">
        <w:rPr>
          <w:b/>
          <w:bCs/>
        </w:rPr>
        <w:t>Next Steps:</w:t>
      </w:r>
    </w:p>
    <w:p w14:paraId="6E9E8097" w14:textId="77777777" w:rsidR="0081011D" w:rsidRPr="0081011D" w:rsidRDefault="0081011D" w:rsidP="0081011D">
      <w:pPr>
        <w:numPr>
          <w:ilvl w:val="1"/>
          <w:numId w:val="5"/>
        </w:numPr>
      </w:pPr>
      <w:r w:rsidRPr="0081011D">
        <w:t>Ashton agreed to coordinate closely with Nissen and the other key individuals to draft the proposal. He will also reach out to Scott and Justin to gauge their interest in moving forward.</w:t>
      </w:r>
    </w:p>
    <w:p w14:paraId="51B80F13" w14:textId="77777777" w:rsidR="0081011D" w:rsidRPr="0081011D" w:rsidRDefault="0081011D" w:rsidP="0081011D">
      <w:pPr>
        <w:numPr>
          <w:ilvl w:val="1"/>
          <w:numId w:val="5"/>
        </w:numPr>
      </w:pPr>
      <w:r w:rsidRPr="0081011D">
        <w:t>Nissen expressed his willingness to assist in structuring the proposal and ensuring its quality, despite not being a recipient of any funding.</w:t>
      </w:r>
    </w:p>
    <w:p w14:paraId="1D272D3D" w14:textId="77777777" w:rsidR="0081011D" w:rsidRPr="0081011D" w:rsidRDefault="0081011D" w:rsidP="0081011D">
      <w:pPr>
        <w:numPr>
          <w:ilvl w:val="0"/>
          <w:numId w:val="5"/>
        </w:numPr>
      </w:pPr>
      <w:r w:rsidRPr="0081011D">
        <w:rPr>
          <w:b/>
          <w:bCs/>
        </w:rPr>
        <w:t>Conclusion:</w:t>
      </w:r>
    </w:p>
    <w:p w14:paraId="02FF2EC4" w14:textId="77777777" w:rsidR="0081011D" w:rsidRDefault="0081011D" w:rsidP="0081011D">
      <w:pPr>
        <w:numPr>
          <w:ilvl w:val="1"/>
          <w:numId w:val="5"/>
        </w:numPr>
      </w:pPr>
      <w:r w:rsidRPr="0081011D">
        <w:t>The group concluded that they have a plan in place to develop a proposal for turtle temperature management. Ashton will follow up with his colleagues, and further meetings will be scheduled to facilitate the proposal's progress.</w:t>
      </w:r>
    </w:p>
    <w:p w14:paraId="5A2BF365" w14:textId="77777777" w:rsidR="00A264BA" w:rsidRPr="00A264BA" w:rsidRDefault="00A264BA" w:rsidP="00A264BA">
      <w:pPr>
        <w:pStyle w:val="Heading1"/>
      </w:pPr>
      <w:r w:rsidRPr="00A264BA">
        <w:t>5. Check-in on Completing the Monitoring and Modeling Forms</w:t>
      </w:r>
    </w:p>
    <w:p w14:paraId="6325609A" w14:textId="77777777" w:rsidR="00A264BA" w:rsidRPr="00A264BA" w:rsidRDefault="00A264BA" w:rsidP="00A264BA">
      <w:pPr>
        <w:numPr>
          <w:ilvl w:val="0"/>
          <w:numId w:val="6"/>
        </w:numPr>
      </w:pPr>
      <w:r w:rsidRPr="00A264BA">
        <w:rPr>
          <w:b/>
          <w:bCs/>
        </w:rPr>
        <w:t>Overview:</w:t>
      </w:r>
    </w:p>
    <w:p w14:paraId="2BF7D7E7" w14:textId="4FB3D153" w:rsidR="00A264BA" w:rsidRPr="00A264BA" w:rsidRDefault="008B5EFF" w:rsidP="00A264BA">
      <w:pPr>
        <w:numPr>
          <w:ilvl w:val="1"/>
          <w:numId w:val="6"/>
        </w:numPr>
      </w:pPr>
      <w:r>
        <w:t>Brad</w:t>
      </w:r>
      <w:r w:rsidR="00A264BA" w:rsidRPr="00A264BA">
        <w:t xml:space="preserve"> Nissen initiated a brief discussion on the status of the monitoring and modeling forms that were assigned to various members during the last meeting.</w:t>
      </w:r>
    </w:p>
    <w:p w14:paraId="5E22783B" w14:textId="77777777" w:rsidR="00A264BA" w:rsidRPr="00A264BA" w:rsidRDefault="00A264BA" w:rsidP="00A264BA">
      <w:pPr>
        <w:numPr>
          <w:ilvl w:val="0"/>
          <w:numId w:val="6"/>
        </w:numPr>
      </w:pPr>
      <w:r w:rsidRPr="00A264BA">
        <w:rPr>
          <w:b/>
          <w:bCs/>
        </w:rPr>
        <w:t>Update from James Lee:</w:t>
      </w:r>
    </w:p>
    <w:p w14:paraId="6B6B5BED" w14:textId="77777777" w:rsidR="00A264BA" w:rsidRPr="00A264BA" w:rsidRDefault="00A264BA" w:rsidP="00A264BA">
      <w:pPr>
        <w:numPr>
          <w:ilvl w:val="1"/>
          <w:numId w:val="6"/>
        </w:numPr>
      </w:pPr>
      <w:r w:rsidRPr="00A264BA">
        <w:t>James Lee reported that he is in the process of finalizing the forms and will produce them for the work group’s review.</w:t>
      </w:r>
    </w:p>
    <w:p w14:paraId="10B293E7" w14:textId="77777777" w:rsidR="00A264BA" w:rsidRPr="00A264BA" w:rsidRDefault="00A264BA" w:rsidP="00A264BA">
      <w:pPr>
        <w:numPr>
          <w:ilvl w:val="1"/>
          <w:numId w:val="6"/>
        </w:numPr>
      </w:pPr>
      <w:r w:rsidRPr="00A264BA">
        <w:t>He confirmed that he would have the forms ready by the next meeting.</w:t>
      </w:r>
    </w:p>
    <w:p w14:paraId="2DE0C1B0" w14:textId="77777777" w:rsidR="00A264BA" w:rsidRPr="00A264BA" w:rsidRDefault="00A264BA" w:rsidP="00A264BA">
      <w:pPr>
        <w:numPr>
          <w:ilvl w:val="0"/>
          <w:numId w:val="6"/>
        </w:numPr>
      </w:pPr>
      <w:r w:rsidRPr="00A264BA">
        <w:rPr>
          <w:b/>
          <w:bCs/>
        </w:rPr>
        <w:t>Next Steps:</w:t>
      </w:r>
    </w:p>
    <w:p w14:paraId="22733C54" w14:textId="77777777" w:rsidR="00A264BA" w:rsidRPr="00A264BA" w:rsidRDefault="00A264BA" w:rsidP="00A264BA">
      <w:pPr>
        <w:numPr>
          <w:ilvl w:val="1"/>
          <w:numId w:val="6"/>
        </w:numPr>
      </w:pPr>
      <w:r w:rsidRPr="00A264BA">
        <w:t>Nissen requested that once James completes the forms, he can either send them directly to the work group or forward them to Nissen for distribution.</w:t>
      </w:r>
    </w:p>
    <w:p w14:paraId="39DE2F9E" w14:textId="77777777" w:rsidR="00A264BA" w:rsidRPr="00A264BA" w:rsidRDefault="00A264BA" w:rsidP="00A264BA">
      <w:pPr>
        <w:numPr>
          <w:ilvl w:val="1"/>
          <w:numId w:val="6"/>
        </w:numPr>
      </w:pPr>
      <w:r w:rsidRPr="00A264BA">
        <w:t>Nissen expressed appreciation for James's efforts and noted that this item would be added to the agenda for the next meeting.</w:t>
      </w:r>
    </w:p>
    <w:p w14:paraId="1BD596B8" w14:textId="77777777" w:rsidR="00A264BA" w:rsidRPr="00A264BA" w:rsidRDefault="00A264BA" w:rsidP="00A264BA">
      <w:pPr>
        <w:numPr>
          <w:ilvl w:val="0"/>
          <w:numId w:val="6"/>
        </w:numPr>
      </w:pPr>
      <w:r w:rsidRPr="00A264BA">
        <w:rPr>
          <w:b/>
          <w:bCs/>
        </w:rPr>
        <w:t>Conclusion:</w:t>
      </w:r>
    </w:p>
    <w:p w14:paraId="6C03CDE8" w14:textId="77777777" w:rsidR="00A264BA" w:rsidRDefault="00A264BA" w:rsidP="00A264BA">
      <w:pPr>
        <w:numPr>
          <w:ilvl w:val="1"/>
          <w:numId w:val="6"/>
        </w:numPr>
      </w:pPr>
      <w:r w:rsidRPr="00A264BA">
        <w:t>The discussion concluded quickly, with no further comments or questions regarding the monitoring and modeling forms.</w:t>
      </w:r>
    </w:p>
    <w:p w14:paraId="7D7171DB" w14:textId="77777777" w:rsidR="00252F22" w:rsidRPr="00252F22" w:rsidRDefault="00252F22" w:rsidP="00252F22">
      <w:pPr>
        <w:pStyle w:val="Heading1"/>
      </w:pPr>
      <w:r w:rsidRPr="00252F22">
        <w:lastRenderedPageBreak/>
        <w:t>6. Discuss BOR Acquired Parcels and Possible Field Trip/Habitat Improvement</w:t>
      </w:r>
    </w:p>
    <w:p w14:paraId="0429EBBA" w14:textId="77777777" w:rsidR="00252F22" w:rsidRPr="00252F22" w:rsidRDefault="00252F22" w:rsidP="00252F22">
      <w:pPr>
        <w:numPr>
          <w:ilvl w:val="0"/>
          <w:numId w:val="7"/>
        </w:numPr>
      </w:pPr>
      <w:r w:rsidRPr="00252F22">
        <w:rPr>
          <w:b/>
          <w:bCs/>
        </w:rPr>
        <w:t>Introduction:</w:t>
      </w:r>
    </w:p>
    <w:p w14:paraId="5744FA23" w14:textId="7BA2BE30" w:rsidR="00252F22" w:rsidRPr="00252F22" w:rsidRDefault="008B5EFF" w:rsidP="00252F22">
      <w:pPr>
        <w:numPr>
          <w:ilvl w:val="1"/>
          <w:numId w:val="7"/>
        </w:numPr>
      </w:pPr>
      <w:r>
        <w:t>Brad</w:t>
      </w:r>
      <w:r w:rsidR="00252F22" w:rsidRPr="00252F22">
        <w:t xml:space="preserve"> Nissen opened the discussion regarding parcels acquired by the Bureau of Reclamation (BOR) and potential habitat improvement opportunities. He referenced an email from Mike Dixon about these parcels and introduced James Lee to provide an update on his reconnaissance of the sites.</w:t>
      </w:r>
    </w:p>
    <w:p w14:paraId="0C3CFA11" w14:textId="77777777" w:rsidR="00252F22" w:rsidRPr="00252F22" w:rsidRDefault="00252F22" w:rsidP="00252F22">
      <w:pPr>
        <w:numPr>
          <w:ilvl w:val="0"/>
          <w:numId w:val="7"/>
        </w:numPr>
      </w:pPr>
      <w:r w:rsidRPr="00252F22">
        <w:rPr>
          <w:b/>
          <w:bCs/>
        </w:rPr>
        <w:t>Reconnaissance Report by James Lee:</w:t>
      </w:r>
    </w:p>
    <w:p w14:paraId="1A52207D" w14:textId="74919355" w:rsidR="00252F22" w:rsidRPr="00252F22" w:rsidRDefault="00252F22" w:rsidP="00252F22">
      <w:pPr>
        <w:numPr>
          <w:ilvl w:val="1"/>
          <w:numId w:val="7"/>
        </w:numPr>
      </w:pPr>
      <w:r w:rsidRPr="00252F22">
        <w:t xml:space="preserve">James Lee, with assistance from Elliot </w:t>
      </w:r>
      <w:proofErr w:type="spellStart"/>
      <w:r w:rsidRPr="00252F22">
        <w:t>Sarnacki</w:t>
      </w:r>
      <w:proofErr w:type="spellEnd"/>
      <w:r w:rsidRPr="00252F22">
        <w:t xml:space="preserve">, reviewed the Yellow House property, which is owned by BOR. </w:t>
      </w:r>
      <w:r w:rsidR="00122882">
        <w:t>The majority of the property is</w:t>
      </w:r>
      <w:r w:rsidRPr="00252F22">
        <w:t xml:space="preserve"> </w:t>
      </w:r>
      <w:r w:rsidR="00122882">
        <w:t>on the right bank</w:t>
      </w:r>
      <w:r w:rsidR="005906EE">
        <w:t xml:space="preserve"> of the river, </w:t>
      </w:r>
      <w:r w:rsidRPr="00252F22">
        <w:t>characterized by steep and rugged terrain with limited accessibility</w:t>
      </w:r>
      <w:r w:rsidR="005906EE">
        <w:t xml:space="preserve"> and a </w:t>
      </w:r>
      <w:r w:rsidR="00EB0F6D">
        <w:t xml:space="preserve">side </w:t>
      </w:r>
      <w:r w:rsidR="005906EE">
        <w:t>channel running through it</w:t>
      </w:r>
      <w:r w:rsidRPr="00252F22">
        <w:t>.</w:t>
      </w:r>
    </w:p>
    <w:p w14:paraId="5BB52BBB" w14:textId="44B0BC7E" w:rsidR="00252F22" w:rsidRPr="00252F22" w:rsidRDefault="00252F22" w:rsidP="00252F22">
      <w:pPr>
        <w:numPr>
          <w:ilvl w:val="1"/>
          <w:numId w:val="7"/>
        </w:numPr>
      </w:pPr>
      <w:r w:rsidRPr="00252F22">
        <w:t xml:space="preserve">The left bank, </w:t>
      </w:r>
      <w:r w:rsidR="00EB0F6D">
        <w:t xml:space="preserve">just </w:t>
      </w:r>
      <w:r w:rsidRPr="00252F22">
        <w:t>upstream from the Douglas City Bridge, is more accessible and features a mix of riparian vegetation, including a dense understory of Himalayan Blackberry.</w:t>
      </w:r>
      <w:r w:rsidR="00EB0F6D">
        <w:t xml:space="preserve"> The adjacent landowner regularly mows the blackberries to provide access trails.</w:t>
      </w:r>
    </w:p>
    <w:p w14:paraId="505B9A58" w14:textId="77777777" w:rsidR="00252F22" w:rsidRPr="00252F22" w:rsidRDefault="00252F22" w:rsidP="00252F22">
      <w:pPr>
        <w:numPr>
          <w:ilvl w:val="1"/>
          <w:numId w:val="7"/>
        </w:numPr>
      </w:pPr>
      <w:r w:rsidRPr="00252F22">
        <w:t>Lee suggested that the site could serve as a demonstration plot for manual control of blackberries, potentially involving outreach events to educate the public on invasive species management.</w:t>
      </w:r>
    </w:p>
    <w:p w14:paraId="653D1402" w14:textId="77777777" w:rsidR="00252F22" w:rsidRPr="00252F22" w:rsidRDefault="00252F22" w:rsidP="00252F22">
      <w:pPr>
        <w:numPr>
          <w:ilvl w:val="0"/>
          <w:numId w:val="7"/>
        </w:numPr>
      </w:pPr>
      <w:r w:rsidRPr="00252F22">
        <w:rPr>
          <w:b/>
          <w:bCs/>
        </w:rPr>
        <w:t>Discussion on Blackberry Management:</w:t>
      </w:r>
    </w:p>
    <w:p w14:paraId="73357C19" w14:textId="77777777" w:rsidR="00252F22" w:rsidRPr="00252F22" w:rsidRDefault="00252F22" w:rsidP="00252F22">
      <w:pPr>
        <w:numPr>
          <w:ilvl w:val="1"/>
          <w:numId w:val="7"/>
        </w:numPr>
      </w:pPr>
      <w:r w:rsidRPr="00252F22">
        <w:t>Simone Groves expressed interest in conducting a project to study the effects of blackberry treatment in riparian areas, emphasizing the need for a structured study to track results and secure funding.</w:t>
      </w:r>
    </w:p>
    <w:p w14:paraId="65E6B015" w14:textId="77777777" w:rsidR="00252F22" w:rsidRPr="00252F22" w:rsidRDefault="00252F22" w:rsidP="00252F22">
      <w:pPr>
        <w:numPr>
          <w:ilvl w:val="1"/>
          <w:numId w:val="7"/>
        </w:numPr>
      </w:pPr>
      <w:r w:rsidRPr="00252F22">
        <w:t>Lee agreed that a small-scale project could be beneficial and proposed a field trip to the site for further brainstorming and planning.</w:t>
      </w:r>
    </w:p>
    <w:p w14:paraId="5DFE1023" w14:textId="77777777" w:rsidR="00252F22" w:rsidRPr="00252F22" w:rsidRDefault="00252F22" w:rsidP="00252F22">
      <w:pPr>
        <w:numPr>
          <w:ilvl w:val="0"/>
          <w:numId w:val="7"/>
        </w:numPr>
      </w:pPr>
      <w:r w:rsidRPr="00252F22">
        <w:rPr>
          <w:b/>
          <w:bCs/>
        </w:rPr>
        <w:t>Field Trip Planning:</w:t>
      </w:r>
    </w:p>
    <w:p w14:paraId="76BDE7E0" w14:textId="6C318108" w:rsidR="00252F22" w:rsidRPr="00252F22" w:rsidRDefault="00252F22" w:rsidP="00252F22">
      <w:pPr>
        <w:numPr>
          <w:ilvl w:val="1"/>
          <w:numId w:val="7"/>
        </w:numPr>
      </w:pPr>
      <w:r w:rsidRPr="00252F22">
        <w:t xml:space="preserve">The group discussed the timing of the field trip, aiming to avoid periods of </w:t>
      </w:r>
      <w:proofErr w:type="gramStart"/>
      <w:r w:rsidRPr="00252F22">
        <w:t>high water</w:t>
      </w:r>
      <w:proofErr w:type="gramEnd"/>
      <w:r w:rsidRPr="00252F22">
        <w:t xml:space="preserve"> flow. Lee suggested that late April to late May would be optimal for plant identification and management discussions.</w:t>
      </w:r>
      <w:r w:rsidR="00410407">
        <w:t xml:space="preserve"> </w:t>
      </w:r>
      <w:r w:rsidR="005514DB">
        <w:t xml:space="preserve">The Record of Decision (ROD) flows could keep the area inundated until May 22. </w:t>
      </w:r>
      <w:r w:rsidR="00616880">
        <w:t xml:space="preserve">Groves thought that June would provide the best </w:t>
      </w:r>
      <w:proofErr w:type="gramStart"/>
      <w:r w:rsidR="00616880">
        <w:t>timing</w:t>
      </w:r>
      <w:proofErr w:type="gramEnd"/>
      <w:r w:rsidR="00616880">
        <w:t xml:space="preserve"> and the group agreed.</w:t>
      </w:r>
    </w:p>
    <w:p w14:paraId="6E75826B" w14:textId="77777777" w:rsidR="00252F22" w:rsidRPr="00252F22" w:rsidRDefault="00252F22" w:rsidP="00252F22">
      <w:pPr>
        <w:numPr>
          <w:ilvl w:val="1"/>
          <w:numId w:val="7"/>
        </w:numPr>
      </w:pPr>
      <w:r w:rsidRPr="00252F22">
        <w:t>Groves recommended conducting treatments during the winter when the ground is wet, followed by summer maintenance with less hazardous methods.</w:t>
      </w:r>
    </w:p>
    <w:p w14:paraId="2D19416D" w14:textId="77777777" w:rsidR="00252F22" w:rsidRPr="00252F22" w:rsidRDefault="00252F22" w:rsidP="00252F22">
      <w:pPr>
        <w:numPr>
          <w:ilvl w:val="0"/>
          <w:numId w:val="7"/>
        </w:numPr>
      </w:pPr>
      <w:r w:rsidRPr="00252F22">
        <w:rPr>
          <w:b/>
          <w:bCs/>
        </w:rPr>
        <w:t>Interest in Additional Sites:</w:t>
      </w:r>
    </w:p>
    <w:p w14:paraId="5EC044F6" w14:textId="77777777" w:rsidR="00DD601D" w:rsidRDefault="002D7117" w:rsidP="00252F22">
      <w:pPr>
        <w:numPr>
          <w:ilvl w:val="1"/>
          <w:numId w:val="7"/>
        </w:numPr>
      </w:pPr>
      <w:r>
        <w:t xml:space="preserve">Lee also presented to the group on another site, River Acres. </w:t>
      </w:r>
      <w:r w:rsidR="00252F22" w:rsidRPr="00252F22">
        <w:t>Nissen noted the interest in visiting the River Acres parcel, which has more potential for habitat improvement due to its larger area</w:t>
      </w:r>
      <w:r w:rsidR="00616880">
        <w:t>, particularly on river left</w:t>
      </w:r>
      <w:r w:rsidR="00252F22" w:rsidRPr="00252F22">
        <w:t xml:space="preserve">. Lee confirmed that </w:t>
      </w:r>
      <w:r w:rsidR="00252F22" w:rsidRPr="00252F22">
        <w:lastRenderedPageBreak/>
        <w:t>this site has been previously used for restoration efforts and could benefit from further exploration.</w:t>
      </w:r>
      <w:r w:rsidR="004D027A">
        <w:t xml:space="preserve"> </w:t>
      </w:r>
    </w:p>
    <w:p w14:paraId="3CEFC47F" w14:textId="0B0737F0" w:rsidR="00252F22" w:rsidRPr="00252F22" w:rsidRDefault="004D027A" w:rsidP="00252F22">
      <w:pPr>
        <w:numPr>
          <w:ilvl w:val="1"/>
          <w:numId w:val="7"/>
        </w:numPr>
      </w:pPr>
      <w:r>
        <w:t xml:space="preserve">Don Ashton pointed out that the </w:t>
      </w:r>
      <w:r w:rsidR="00DD601D">
        <w:t xml:space="preserve">River Acres </w:t>
      </w:r>
      <w:r>
        <w:t xml:space="preserve">site was formerly known as </w:t>
      </w:r>
      <w:proofErr w:type="spellStart"/>
      <w:r>
        <w:t>Valdor</w:t>
      </w:r>
      <w:proofErr w:type="spellEnd"/>
      <w:r>
        <w:t xml:space="preserve"> Gulch</w:t>
      </w:r>
      <w:r w:rsidR="00DD601D">
        <w:t xml:space="preserve"> with an associated restoration site from back in the </w:t>
      </w:r>
      <w:proofErr w:type="spellStart"/>
      <w:r w:rsidR="00DD601D">
        <w:t>mid 90s</w:t>
      </w:r>
      <w:proofErr w:type="spellEnd"/>
      <w:r w:rsidR="007239A7">
        <w:t>.</w:t>
      </w:r>
    </w:p>
    <w:p w14:paraId="55520411" w14:textId="77777777" w:rsidR="00252F22" w:rsidRPr="00252F22" w:rsidRDefault="00252F22" w:rsidP="00252F22">
      <w:pPr>
        <w:numPr>
          <w:ilvl w:val="1"/>
          <w:numId w:val="7"/>
        </w:numPr>
      </w:pPr>
      <w:r w:rsidRPr="00252F22">
        <w:t>The group discussed the importance of addressing fire hazard concerns in the neighborhood surrounding River Acres, suggesting that any proposed improvements should consider fire risk reduction.</w:t>
      </w:r>
    </w:p>
    <w:p w14:paraId="4672E867" w14:textId="77777777" w:rsidR="00252F22" w:rsidRPr="00252F22" w:rsidRDefault="00252F22" w:rsidP="00252F22">
      <w:pPr>
        <w:numPr>
          <w:ilvl w:val="0"/>
          <w:numId w:val="7"/>
        </w:numPr>
      </w:pPr>
      <w:r w:rsidRPr="00252F22">
        <w:rPr>
          <w:b/>
          <w:bCs/>
        </w:rPr>
        <w:t>Next Steps:</w:t>
      </w:r>
    </w:p>
    <w:p w14:paraId="414A844B" w14:textId="77777777" w:rsidR="00252F22" w:rsidRPr="00252F22" w:rsidRDefault="00252F22" w:rsidP="00252F22">
      <w:pPr>
        <w:numPr>
          <w:ilvl w:val="1"/>
          <w:numId w:val="7"/>
        </w:numPr>
      </w:pPr>
      <w:r w:rsidRPr="00252F22">
        <w:t>Nissen proposed sending out a poll to gauge interest in the field trip and determine suitable dates for the visit. He emphasized the importance of having Lee present to guide the group during the trip.</w:t>
      </w:r>
    </w:p>
    <w:p w14:paraId="62C21905" w14:textId="77777777" w:rsidR="00252F22" w:rsidRPr="00252F22" w:rsidRDefault="00252F22" w:rsidP="00252F22">
      <w:pPr>
        <w:numPr>
          <w:ilvl w:val="1"/>
          <w:numId w:val="7"/>
        </w:numPr>
      </w:pPr>
      <w:r w:rsidRPr="00252F22">
        <w:t>Eric Peterson suggested including discussions on wood augmentation sites during the field trip, particularly exploring the combination of wood and gravel enhancements.</w:t>
      </w:r>
    </w:p>
    <w:p w14:paraId="4B46C49C" w14:textId="77777777" w:rsidR="00252F22" w:rsidRPr="00252F22" w:rsidRDefault="00252F22" w:rsidP="00252F22">
      <w:pPr>
        <w:numPr>
          <w:ilvl w:val="0"/>
          <w:numId w:val="7"/>
        </w:numPr>
      </w:pPr>
      <w:r w:rsidRPr="00252F22">
        <w:rPr>
          <w:b/>
          <w:bCs/>
        </w:rPr>
        <w:t>Conclusion:</w:t>
      </w:r>
    </w:p>
    <w:p w14:paraId="74F16ECF" w14:textId="4A0D8BD0" w:rsidR="00252F22" w:rsidRDefault="00252F22" w:rsidP="00252F22">
      <w:pPr>
        <w:numPr>
          <w:ilvl w:val="1"/>
          <w:numId w:val="7"/>
        </w:numPr>
      </w:pPr>
      <w:r w:rsidRPr="00252F22">
        <w:t xml:space="preserve">The </w:t>
      </w:r>
      <w:r w:rsidR="00C14BB8">
        <w:t>discussion</w:t>
      </w:r>
      <w:r w:rsidRPr="00252F22">
        <w:t xml:space="preserve"> concluded with a consensus on the importance of the field trip for hands-on exploration and planning. Nissen will coordinate the scheduling and logistics, with plans to provide updates in the next meeting.</w:t>
      </w:r>
    </w:p>
    <w:p w14:paraId="6492BC66" w14:textId="77777777" w:rsidR="009F5553" w:rsidRPr="009F5553" w:rsidRDefault="009F5553" w:rsidP="009F5553">
      <w:pPr>
        <w:pStyle w:val="Heading1"/>
      </w:pPr>
      <w:r w:rsidRPr="009F5553">
        <w:t>7. Check-in on Priorities for FY25 Identified in Workgroup Action Tracker</w:t>
      </w:r>
    </w:p>
    <w:p w14:paraId="6C5278DB" w14:textId="77777777" w:rsidR="009F5553" w:rsidRPr="009F5553" w:rsidRDefault="009F5553" w:rsidP="009F5553">
      <w:pPr>
        <w:numPr>
          <w:ilvl w:val="0"/>
          <w:numId w:val="8"/>
        </w:numPr>
      </w:pPr>
      <w:r w:rsidRPr="009F5553">
        <w:rPr>
          <w:b/>
          <w:bCs/>
        </w:rPr>
        <w:t>Overview:</w:t>
      </w:r>
    </w:p>
    <w:p w14:paraId="32F367AA" w14:textId="6B8683A1" w:rsidR="009F5553" w:rsidRPr="009F5553" w:rsidRDefault="008B5EFF" w:rsidP="009F5553">
      <w:pPr>
        <w:numPr>
          <w:ilvl w:val="1"/>
          <w:numId w:val="8"/>
        </w:numPr>
      </w:pPr>
      <w:r>
        <w:t>Brad</w:t>
      </w:r>
      <w:r w:rsidR="009F5553" w:rsidRPr="009F5553">
        <w:t xml:space="preserve"> Nissen revisited the action tracker </w:t>
      </w:r>
      <w:r w:rsidR="009F5553">
        <w:t xml:space="preserve">priorities </w:t>
      </w:r>
      <w:r w:rsidR="009F5553" w:rsidRPr="009F5553">
        <w:t>established during the September 2024 meeting, which outlined recommendations and priorities for the workgroup. He aimed to assess the group's thoughts on these priorities as they move further into 2025.</w:t>
      </w:r>
    </w:p>
    <w:p w14:paraId="3EDCB335" w14:textId="77777777" w:rsidR="009F5553" w:rsidRPr="009F5553" w:rsidRDefault="009F5553" w:rsidP="009F5553">
      <w:pPr>
        <w:numPr>
          <w:ilvl w:val="0"/>
          <w:numId w:val="8"/>
        </w:numPr>
      </w:pPr>
      <w:r w:rsidRPr="009F5553">
        <w:rPr>
          <w:b/>
          <w:bCs/>
        </w:rPr>
        <w:t>Action Tracker Review:</w:t>
      </w:r>
    </w:p>
    <w:p w14:paraId="33D3D8EA" w14:textId="77777777" w:rsidR="009F5553" w:rsidRPr="009F5553" w:rsidRDefault="009F5553" w:rsidP="009F5553">
      <w:pPr>
        <w:numPr>
          <w:ilvl w:val="1"/>
          <w:numId w:val="8"/>
        </w:numPr>
      </w:pPr>
      <w:r w:rsidRPr="009F5553">
        <w:t>Nissen shared his screen to display the action tracker, which was developed to track recommendations from synthesis reports and prioritize actions for the workgroup.</w:t>
      </w:r>
    </w:p>
    <w:p w14:paraId="6135489F" w14:textId="75E2141F" w:rsidR="009F5553" w:rsidRPr="009F5553" w:rsidRDefault="009F5553" w:rsidP="009F5553">
      <w:pPr>
        <w:numPr>
          <w:ilvl w:val="1"/>
          <w:numId w:val="8"/>
        </w:numPr>
      </w:pPr>
      <w:r w:rsidRPr="009F5553">
        <w:t xml:space="preserve">The primary priority identified </w:t>
      </w:r>
      <w:r w:rsidR="00DC2AFC">
        <w:t xml:space="preserve">for calendar year 2025 </w:t>
      </w:r>
      <w:r w:rsidRPr="009F5553">
        <w:t>was to evaluate the current condition of berms</w:t>
      </w:r>
      <w:r w:rsidR="00B31159">
        <w:t xml:space="preserve"> along the river</w:t>
      </w:r>
      <w:r w:rsidRPr="009F5553">
        <w:t xml:space="preserve">, </w:t>
      </w:r>
      <w:r w:rsidR="00B31159">
        <w:t xml:space="preserve">and there was </w:t>
      </w:r>
      <w:r w:rsidRPr="009F5553">
        <w:t xml:space="preserve">specific mentioning </w:t>
      </w:r>
      <w:r w:rsidR="00B31159">
        <w:t xml:space="preserve">of involving </w:t>
      </w:r>
      <w:r w:rsidRPr="009F5553">
        <w:t>John B</w:t>
      </w:r>
      <w:r w:rsidR="00907B78">
        <w:t>ai</w:t>
      </w:r>
      <w:r w:rsidRPr="009F5553">
        <w:t xml:space="preserve">r. The group discussed the need for a study plan that would involve GIS analysis and field checks to assess the berms' status and their impact on blackberry </w:t>
      </w:r>
      <w:r w:rsidR="009338E6">
        <w:t xml:space="preserve">and riparian </w:t>
      </w:r>
      <w:r w:rsidRPr="009F5553">
        <w:t>encroachment.</w:t>
      </w:r>
    </w:p>
    <w:p w14:paraId="542FDDC4" w14:textId="77777777" w:rsidR="009F5553" w:rsidRPr="009F5553" w:rsidRDefault="009F5553" w:rsidP="009F5553">
      <w:pPr>
        <w:numPr>
          <w:ilvl w:val="0"/>
          <w:numId w:val="8"/>
        </w:numPr>
      </w:pPr>
      <w:r w:rsidRPr="009F5553">
        <w:rPr>
          <w:b/>
          <w:bCs/>
        </w:rPr>
        <w:t>Discussion on Berm Evaluation:</w:t>
      </w:r>
    </w:p>
    <w:p w14:paraId="4B5B9885" w14:textId="77777777" w:rsidR="009F5553" w:rsidRPr="009F5553" w:rsidRDefault="009F5553" w:rsidP="009F5553">
      <w:pPr>
        <w:numPr>
          <w:ilvl w:val="1"/>
          <w:numId w:val="8"/>
        </w:numPr>
      </w:pPr>
      <w:r w:rsidRPr="009F5553">
        <w:lastRenderedPageBreak/>
        <w:t>Simone Groves expressed interest in validating the berm conditions by comparing LIDAR data with blackberry populations. She proposed establishing a framework for a study on blackberry removal in riparian areas.</w:t>
      </w:r>
    </w:p>
    <w:p w14:paraId="13F70AE0" w14:textId="77777777" w:rsidR="009F5553" w:rsidRPr="009F5553" w:rsidRDefault="009F5553" w:rsidP="009F5553">
      <w:pPr>
        <w:numPr>
          <w:ilvl w:val="1"/>
          <w:numId w:val="8"/>
        </w:numPr>
      </w:pPr>
      <w:r w:rsidRPr="009F5553">
        <w:t>Nissen supported this idea, emphasizing that developing a study plan would be a manageable task for the workgroup this year.</w:t>
      </w:r>
    </w:p>
    <w:p w14:paraId="0768DDB7" w14:textId="77777777" w:rsidR="009F5553" w:rsidRPr="009F5553" w:rsidRDefault="009F5553" w:rsidP="009F5553">
      <w:pPr>
        <w:numPr>
          <w:ilvl w:val="0"/>
          <w:numId w:val="8"/>
        </w:numPr>
      </w:pPr>
      <w:r w:rsidRPr="009F5553">
        <w:rPr>
          <w:b/>
          <w:bCs/>
        </w:rPr>
        <w:t>Next Steps for Berm Evaluation:</w:t>
      </w:r>
    </w:p>
    <w:p w14:paraId="5D0E5AA5" w14:textId="77777777" w:rsidR="009F5553" w:rsidRPr="009F5553" w:rsidRDefault="009F5553" w:rsidP="009F5553">
      <w:pPr>
        <w:numPr>
          <w:ilvl w:val="1"/>
          <w:numId w:val="8"/>
        </w:numPr>
      </w:pPr>
      <w:r w:rsidRPr="009F5553">
        <w:t>Nissen suggested that he and Groves connect to discuss how to move forward with the study plan and share it with the workgroup for feedback and collaboration.</w:t>
      </w:r>
    </w:p>
    <w:p w14:paraId="0AB84961" w14:textId="77777777" w:rsidR="009F5553" w:rsidRPr="009F5553" w:rsidRDefault="009F5553" w:rsidP="009F5553">
      <w:pPr>
        <w:numPr>
          <w:ilvl w:val="1"/>
          <w:numId w:val="8"/>
        </w:numPr>
      </w:pPr>
      <w:r w:rsidRPr="009F5553">
        <w:t>Groves indicated her enthusiasm for the project, particularly in understanding how invasive species influence sediment movement and deposition.</w:t>
      </w:r>
    </w:p>
    <w:p w14:paraId="5AE3D51E" w14:textId="77777777" w:rsidR="009F5553" w:rsidRPr="009F5553" w:rsidRDefault="009F5553" w:rsidP="009F5553">
      <w:pPr>
        <w:numPr>
          <w:ilvl w:val="0"/>
          <w:numId w:val="8"/>
        </w:numPr>
      </w:pPr>
      <w:r w:rsidRPr="009F5553">
        <w:rPr>
          <w:b/>
          <w:bCs/>
        </w:rPr>
        <w:t>Additional Priorities:</w:t>
      </w:r>
    </w:p>
    <w:p w14:paraId="7173D9A7" w14:textId="77777777" w:rsidR="009F5553" w:rsidRPr="009F5553" w:rsidRDefault="009F5553" w:rsidP="009F5553">
      <w:pPr>
        <w:numPr>
          <w:ilvl w:val="1"/>
          <w:numId w:val="8"/>
        </w:numPr>
      </w:pPr>
      <w:r w:rsidRPr="009F5553">
        <w:t>Nissen noted that there were other priorities on the action tracker, such as developing a revised vegetation encroachment hypothesis and evaluating variable summer base flows. However, these were not prioritized for immediate action in 2025.</w:t>
      </w:r>
    </w:p>
    <w:p w14:paraId="0471E23E" w14:textId="77777777" w:rsidR="009F5553" w:rsidRPr="009F5553" w:rsidRDefault="009F5553" w:rsidP="009F5553">
      <w:pPr>
        <w:numPr>
          <w:ilvl w:val="0"/>
          <w:numId w:val="8"/>
        </w:numPr>
      </w:pPr>
      <w:r w:rsidRPr="009F5553">
        <w:rPr>
          <w:b/>
          <w:bCs/>
        </w:rPr>
        <w:t>Annual Review Process:</w:t>
      </w:r>
    </w:p>
    <w:p w14:paraId="200120B1" w14:textId="77777777" w:rsidR="009F5553" w:rsidRPr="009F5553" w:rsidRDefault="009F5553" w:rsidP="009F5553">
      <w:pPr>
        <w:numPr>
          <w:ilvl w:val="1"/>
          <w:numId w:val="8"/>
        </w:numPr>
      </w:pPr>
      <w:r w:rsidRPr="009F5553">
        <w:t>Nissen mentioned that the workgroup would continue to revisit the action tracker annually to assess accomplishments and adjust priorities for future years.</w:t>
      </w:r>
    </w:p>
    <w:p w14:paraId="664FFAAB" w14:textId="77777777" w:rsidR="009F5553" w:rsidRPr="009F5553" w:rsidRDefault="009F5553" w:rsidP="009F5553">
      <w:pPr>
        <w:numPr>
          <w:ilvl w:val="1"/>
          <w:numId w:val="8"/>
        </w:numPr>
      </w:pPr>
      <w:r w:rsidRPr="009F5553">
        <w:t>Eric Peterson clarified that the action tracker is specific to the workgroup and does not directly correlate with funding opportunities, emphasizing that the tracker is a tool for tracking progress and recommendations rather than a guarantee of funding.</w:t>
      </w:r>
    </w:p>
    <w:p w14:paraId="25506031" w14:textId="77777777" w:rsidR="009F5553" w:rsidRPr="009F5553" w:rsidRDefault="009F5553" w:rsidP="009F5553">
      <w:pPr>
        <w:numPr>
          <w:ilvl w:val="0"/>
          <w:numId w:val="8"/>
        </w:numPr>
      </w:pPr>
      <w:r w:rsidRPr="009F5553">
        <w:rPr>
          <w:b/>
          <w:bCs/>
        </w:rPr>
        <w:t>Conclusion:</w:t>
      </w:r>
    </w:p>
    <w:p w14:paraId="0042F903" w14:textId="1FDA0C0B" w:rsidR="009F5553" w:rsidRPr="00252F22" w:rsidRDefault="009F5553" w:rsidP="009F5553">
      <w:pPr>
        <w:numPr>
          <w:ilvl w:val="1"/>
          <w:numId w:val="8"/>
        </w:numPr>
      </w:pPr>
      <w:r w:rsidRPr="009F5553">
        <w:t xml:space="preserve">The </w:t>
      </w:r>
      <w:r w:rsidR="00DF4F5A">
        <w:t>discussion</w:t>
      </w:r>
      <w:r w:rsidRPr="009F5553">
        <w:t xml:space="preserve"> concluded with Nissen affirming the plan to collaborate with Groves on the berm evaluation study plan. He encouraged the workgroup to continue discussing the action tracker and any additional suggestions or changes they might have.</w:t>
      </w:r>
    </w:p>
    <w:p w14:paraId="0E06C5F2" w14:textId="77777777" w:rsidR="00567105" w:rsidRPr="00567105" w:rsidRDefault="00567105" w:rsidP="00567105">
      <w:pPr>
        <w:pStyle w:val="Heading1"/>
      </w:pPr>
      <w:r w:rsidRPr="00567105">
        <w:t>8. Bring Awareness to the Environmental (Winter) Flow Study Being Discussed</w:t>
      </w:r>
    </w:p>
    <w:p w14:paraId="34E4974D" w14:textId="77777777" w:rsidR="00567105" w:rsidRPr="00567105" w:rsidRDefault="00567105" w:rsidP="00567105">
      <w:pPr>
        <w:numPr>
          <w:ilvl w:val="0"/>
          <w:numId w:val="9"/>
        </w:numPr>
      </w:pPr>
      <w:r w:rsidRPr="00567105">
        <w:rPr>
          <w:b/>
          <w:bCs/>
        </w:rPr>
        <w:t>Introduction:</w:t>
      </w:r>
    </w:p>
    <w:p w14:paraId="408D3C44" w14:textId="72EE70AA" w:rsidR="00567105" w:rsidRPr="00567105" w:rsidRDefault="008B5EFF" w:rsidP="00567105">
      <w:pPr>
        <w:numPr>
          <w:ilvl w:val="1"/>
          <w:numId w:val="9"/>
        </w:numPr>
      </w:pPr>
      <w:r>
        <w:t>Brad</w:t>
      </w:r>
      <w:r w:rsidR="00567105" w:rsidRPr="00567105">
        <w:t xml:space="preserve"> Nissen introduced the final agenda item, inviting Ty Wallin to provide an update on the environmental winter flow study.</w:t>
      </w:r>
    </w:p>
    <w:p w14:paraId="054DC7A3" w14:textId="77777777" w:rsidR="00567105" w:rsidRPr="00567105" w:rsidRDefault="00567105" w:rsidP="00567105">
      <w:pPr>
        <w:numPr>
          <w:ilvl w:val="0"/>
          <w:numId w:val="9"/>
        </w:numPr>
      </w:pPr>
      <w:r w:rsidRPr="00567105">
        <w:rPr>
          <w:b/>
          <w:bCs/>
        </w:rPr>
        <w:t>Overview of Winter Flow Study:</w:t>
      </w:r>
    </w:p>
    <w:p w14:paraId="13F05DE8" w14:textId="77777777" w:rsidR="00567105" w:rsidRPr="00567105" w:rsidRDefault="00567105" w:rsidP="00567105">
      <w:pPr>
        <w:numPr>
          <w:ilvl w:val="1"/>
          <w:numId w:val="9"/>
        </w:numPr>
      </w:pPr>
      <w:r w:rsidRPr="00567105">
        <w:lastRenderedPageBreak/>
        <w:t>Ty Wallin reported on a recent collaborative meeting involving the IDT and the Flow Work Group, discussing the ongoing winter flow action and the need for monitoring as part of this experimental approach.</w:t>
      </w:r>
    </w:p>
    <w:p w14:paraId="074F4EC6" w14:textId="77777777" w:rsidR="00567105" w:rsidRPr="00567105" w:rsidRDefault="00567105" w:rsidP="00567105">
      <w:pPr>
        <w:numPr>
          <w:ilvl w:val="1"/>
          <w:numId w:val="9"/>
        </w:numPr>
      </w:pPr>
      <w:r w:rsidRPr="00567105">
        <w:t>The meeting focused on developing hypotheses and monitoring mechanisms to assess the effects of synchronized flows and future flow increases on the river ecosystem.</w:t>
      </w:r>
    </w:p>
    <w:p w14:paraId="088DABF8" w14:textId="77777777" w:rsidR="00567105" w:rsidRPr="00567105" w:rsidRDefault="00567105" w:rsidP="00567105">
      <w:pPr>
        <w:numPr>
          <w:ilvl w:val="0"/>
          <w:numId w:val="9"/>
        </w:numPr>
      </w:pPr>
      <w:r w:rsidRPr="00567105">
        <w:rPr>
          <w:b/>
          <w:bCs/>
        </w:rPr>
        <w:t>Monitoring and Hypothesis Development:</w:t>
      </w:r>
    </w:p>
    <w:p w14:paraId="3E0AF8C0" w14:textId="77777777" w:rsidR="00567105" w:rsidRPr="00567105" w:rsidRDefault="00567105" w:rsidP="00567105">
      <w:pPr>
        <w:numPr>
          <w:ilvl w:val="1"/>
          <w:numId w:val="9"/>
        </w:numPr>
      </w:pPr>
      <w:r w:rsidRPr="00567105">
        <w:t>Wallin emphasized the importance of establishing testable hypotheses and collecting data to support flow management decisions. The workgroups will be instrumental in suggesting monitoring methods and refining these hypotheses.</w:t>
      </w:r>
    </w:p>
    <w:p w14:paraId="45F5A54E" w14:textId="77777777" w:rsidR="00567105" w:rsidRPr="00567105" w:rsidRDefault="00567105" w:rsidP="00567105">
      <w:pPr>
        <w:numPr>
          <w:ilvl w:val="1"/>
          <w:numId w:val="9"/>
        </w:numPr>
      </w:pPr>
      <w:r w:rsidRPr="00567105">
        <w:t>Eric Peterson clarified that while there is existing monitoring relevant to the study, the primary focus is on constructing hypotheses that can be verified or falsified based on incoming data.</w:t>
      </w:r>
    </w:p>
    <w:p w14:paraId="7BD38D14" w14:textId="77777777" w:rsidR="00567105" w:rsidRPr="00567105" w:rsidRDefault="00567105" w:rsidP="00567105">
      <w:pPr>
        <w:numPr>
          <w:ilvl w:val="0"/>
          <w:numId w:val="9"/>
        </w:numPr>
      </w:pPr>
      <w:r w:rsidRPr="00567105">
        <w:rPr>
          <w:b/>
          <w:bCs/>
        </w:rPr>
        <w:t>Discussion on Yellow-Legged Frogs:</w:t>
      </w:r>
    </w:p>
    <w:p w14:paraId="7DD8401B" w14:textId="6928720B" w:rsidR="00567105" w:rsidRPr="00567105" w:rsidRDefault="00567105" w:rsidP="00567105">
      <w:pPr>
        <w:numPr>
          <w:ilvl w:val="1"/>
          <w:numId w:val="9"/>
        </w:numPr>
      </w:pPr>
      <w:r w:rsidRPr="00567105">
        <w:t xml:space="preserve">Ken </w:t>
      </w:r>
      <w:proofErr w:type="spellStart"/>
      <w:r w:rsidRPr="00567105">
        <w:t>Lindke</w:t>
      </w:r>
      <w:proofErr w:type="spellEnd"/>
      <w:r w:rsidRPr="00567105">
        <w:t xml:space="preserve"> raised concerns about the effects of winter flow changes on yellow-legged frogs, suggesting that elevated and variable flows could influence egg deposition timing and survival rates.</w:t>
      </w:r>
    </w:p>
    <w:p w14:paraId="6C205826" w14:textId="77777777" w:rsidR="00567105" w:rsidRPr="00567105" w:rsidRDefault="00567105" w:rsidP="00567105">
      <w:pPr>
        <w:numPr>
          <w:ilvl w:val="1"/>
          <w:numId w:val="9"/>
        </w:numPr>
      </w:pPr>
      <w:r w:rsidRPr="00567105">
        <w:t xml:space="preserve">Don Ashton supported </w:t>
      </w:r>
      <w:proofErr w:type="spellStart"/>
      <w:r w:rsidRPr="00567105">
        <w:t>Lindke’s</w:t>
      </w:r>
      <w:proofErr w:type="spellEnd"/>
      <w:r w:rsidRPr="00567105">
        <w:t xml:space="preserve"> comments, noting that flow variability could enhance frog reproduction by reducing pre-peak egg deposition.</w:t>
      </w:r>
    </w:p>
    <w:p w14:paraId="2FE28BE3" w14:textId="77777777" w:rsidR="00567105" w:rsidRPr="00567105" w:rsidRDefault="00567105" w:rsidP="00567105">
      <w:pPr>
        <w:numPr>
          <w:ilvl w:val="0"/>
          <w:numId w:val="9"/>
        </w:numPr>
      </w:pPr>
      <w:r w:rsidRPr="00567105">
        <w:rPr>
          <w:b/>
          <w:bCs/>
        </w:rPr>
        <w:t>Pilot Project Proposal:</w:t>
      </w:r>
    </w:p>
    <w:p w14:paraId="31352B1F" w14:textId="77777777" w:rsidR="009820F1" w:rsidRDefault="00567105" w:rsidP="00567105">
      <w:pPr>
        <w:numPr>
          <w:ilvl w:val="1"/>
          <w:numId w:val="9"/>
        </w:numPr>
      </w:pPr>
      <w:r w:rsidRPr="00567105">
        <w:t>Peterson mentioned that Jeanne is looking into a pilot project to monitor egg mass deposition and timing, utilizing historical data and previous survey sites to assess changes in frog populations.</w:t>
      </w:r>
      <w:r w:rsidR="00B562CB">
        <w:t xml:space="preserve"> Some previous sites to be used would include Indian Creek, and Oregon Gulch. </w:t>
      </w:r>
    </w:p>
    <w:p w14:paraId="7E931168" w14:textId="2EAC03E5" w:rsidR="00F50A6B" w:rsidRPr="00567105" w:rsidRDefault="009820F1" w:rsidP="00CE5B7E">
      <w:pPr>
        <w:numPr>
          <w:ilvl w:val="1"/>
          <w:numId w:val="9"/>
        </w:numPr>
      </w:pPr>
      <w:r>
        <w:t>Ashton offered to provide guidance on specific sites to use for the pilot project if needed.</w:t>
      </w:r>
    </w:p>
    <w:p w14:paraId="7D3E1A44" w14:textId="77777777" w:rsidR="00567105" w:rsidRPr="00567105" w:rsidRDefault="00567105" w:rsidP="00567105">
      <w:pPr>
        <w:numPr>
          <w:ilvl w:val="0"/>
          <w:numId w:val="9"/>
        </w:numPr>
      </w:pPr>
      <w:r w:rsidRPr="00567105">
        <w:rPr>
          <w:b/>
          <w:bCs/>
        </w:rPr>
        <w:t>General Discussion:</w:t>
      </w:r>
    </w:p>
    <w:p w14:paraId="52829604" w14:textId="77777777" w:rsidR="00567105" w:rsidRPr="00567105" w:rsidRDefault="00567105" w:rsidP="00567105">
      <w:pPr>
        <w:numPr>
          <w:ilvl w:val="1"/>
          <w:numId w:val="9"/>
        </w:numPr>
      </w:pPr>
      <w:r w:rsidRPr="00567105">
        <w:t>The group discussed the potential for upstream breeding of frogs in response to flow management changes. Ashton noted that while breeding is typically found near tributary mouths, improved flow management could encourage frogs to move upstream.</w:t>
      </w:r>
    </w:p>
    <w:p w14:paraId="76C20645" w14:textId="77777777" w:rsidR="00567105" w:rsidRPr="00567105" w:rsidRDefault="00567105" w:rsidP="00567105">
      <w:pPr>
        <w:numPr>
          <w:ilvl w:val="1"/>
          <w:numId w:val="9"/>
        </w:numPr>
      </w:pPr>
      <w:r w:rsidRPr="00567105">
        <w:t>Wallin and Peterson indicated that they are still formulating specific requests for technical expertise and monitoring strategies related to the winter flow study.</w:t>
      </w:r>
    </w:p>
    <w:p w14:paraId="0C7777B6" w14:textId="77777777" w:rsidR="00567105" w:rsidRPr="00567105" w:rsidRDefault="00567105" w:rsidP="00567105">
      <w:pPr>
        <w:numPr>
          <w:ilvl w:val="0"/>
          <w:numId w:val="9"/>
        </w:numPr>
      </w:pPr>
      <w:r w:rsidRPr="00567105">
        <w:rPr>
          <w:b/>
          <w:bCs/>
        </w:rPr>
        <w:t>Next Steps:</w:t>
      </w:r>
    </w:p>
    <w:p w14:paraId="5E38314B" w14:textId="77777777" w:rsidR="00567105" w:rsidRPr="00567105" w:rsidRDefault="00567105" w:rsidP="00567105">
      <w:pPr>
        <w:numPr>
          <w:ilvl w:val="1"/>
          <w:numId w:val="9"/>
        </w:numPr>
      </w:pPr>
      <w:r w:rsidRPr="00567105">
        <w:lastRenderedPageBreak/>
        <w:t>Wallin and Peterson plan to continue discussions with workgroups to refine the hypotheses and monitoring strategies. They encouraged participants to think about existing data that could serve as a baseline for comparison against new flow management regimes.</w:t>
      </w:r>
    </w:p>
    <w:p w14:paraId="2CC80295" w14:textId="77777777" w:rsidR="00567105" w:rsidRPr="00567105" w:rsidRDefault="00567105" w:rsidP="00567105">
      <w:pPr>
        <w:numPr>
          <w:ilvl w:val="1"/>
          <w:numId w:val="9"/>
        </w:numPr>
      </w:pPr>
      <w:r w:rsidRPr="00567105">
        <w:t>Nissen encouraged attendees to share any ideas or proposals for hypotheses that could be explored in relation to the winter flow study.</w:t>
      </w:r>
    </w:p>
    <w:p w14:paraId="1017DD08" w14:textId="77777777" w:rsidR="00567105" w:rsidRPr="00567105" w:rsidRDefault="00567105" w:rsidP="00567105">
      <w:pPr>
        <w:numPr>
          <w:ilvl w:val="0"/>
          <w:numId w:val="9"/>
        </w:numPr>
      </w:pPr>
      <w:r w:rsidRPr="00567105">
        <w:rPr>
          <w:b/>
          <w:bCs/>
        </w:rPr>
        <w:t>Conclusion:</w:t>
      </w:r>
    </w:p>
    <w:p w14:paraId="13F3DFC3" w14:textId="5668EE9F" w:rsidR="00252F22" w:rsidRPr="00A264BA" w:rsidRDefault="00567105" w:rsidP="00252F22">
      <w:pPr>
        <w:numPr>
          <w:ilvl w:val="1"/>
          <w:numId w:val="9"/>
        </w:numPr>
      </w:pPr>
      <w:r w:rsidRPr="00567105">
        <w:t>Nissen thanked everyone for their participation and contributions, highlighting the productive discussions and the importance of collaboration moving forward. He noted that he would coordinate with Ty on meeting notes and action items.</w:t>
      </w:r>
    </w:p>
    <w:p w14:paraId="61577C14" w14:textId="203F7FCA" w:rsidR="00D47A91" w:rsidRPr="00D47A91" w:rsidRDefault="00D47A91" w:rsidP="00D47A91">
      <w:pPr>
        <w:pStyle w:val="Heading1"/>
      </w:pPr>
      <w:r>
        <w:t>9</w:t>
      </w:r>
      <w:r w:rsidRPr="00D47A91">
        <w:t>. Additional Discussions</w:t>
      </w:r>
    </w:p>
    <w:p w14:paraId="743FFC54" w14:textId="114B7571" w:rsidR="00D47A91" w:rsidRPr="00D47A91" w:rsidRDefault="00D47A91" w:rsidP="00D47A91">
      <w:pPr>
        <w:numPr>
          <w:ilvl w:val="0"/>
          <w:numId w:val="10"/>
        </w:numPr>
      </w:pPr>
      <w:r w:rsidRPr="00D47A91">
        <w:t xml:space="preserve">The group discussed the </w:t>
      </w:r>
      <w:r w:rsidR="008D026E">
        <w:t xml:space="preserve">listing </w:t>
      </w:r>
      <w:r w:rsidRPr="00D47A91">
        <w:t>status of the Western Pond Turtle, with updates indicating movement but no definitive timeline.</w:t>
      </w:r>
    </w:p>
    <w:p w14:paraId="55C02663" w14:textId="6DC7F649" w:rsidR="00D47A91" w:rsidRPr="00D47A91" w:rsidRDefault="00D47A91" w:rsidP="00D47A91">
      <w:pPr>
        <w:numPr>
          <w:ilvl w:val="0"/>
          <w:numId w:val="10"/>
        </w:numPr>
      </w:pPr>
      <w:r w:rsidRPr="00D47A91">
        <w:t>Nissen encouraged participants to ensure their names are on the work group email list and to reach out if not included.</w:t>
      </w:r>
      <w:r w:rsidR="0022313C">
        <w:t xml:space="preserve"> Eric Peterson reminded the group that official participants are kept to two individuals (a core rep and an alternate) for each participating</w:t>
      </w:r>
      <w:r w:rsidR="00305E5C">
        <w:t xml:space="preserve"> agency in TRRP, and others are welcomed as needed for specific topics.</w:t>
      </w:r>
    </w:p>
    <w:p w14:paraId="478D982E" w14:textId="66D7568E" w:rsidR="00D47A91" w:rsidRPr="00D47A91" w:rsidRDefault="00D47A91" w:rsidP="00574BA7">
      <w:pPr>
        <w:pStyle w:val="Heading1"/>
      </w:pPr>
      <w:r>
        <w:t>10</w:t>
      </w:r>
      <w:r w:rsidRPr="00D47A91">
        <w:t>. Next Steps</w:t>
      </w:r>
    </w:p>
    <w:p w14:paraId="1E13EBFD" w14:textId="77777777" w:rsidR="00D47A91" w:rsidRPr="00D47A91" w:rsidRDefault="00D47A91" w:rsidP="00D47A91">
      <w:pPr>
        <w:numPr>
          <w:ilvl w:val="0"/>
          <w:numId w:val="11"/>
        </w:numPr>
      </w:pPr>
      <w:r w:rsidRPr="00D47A91">
        <w:rPr>
          <w:b/>
          <w:bCs/>
        </w:rPr>
        <w:t>Action Items:</w:t>
      </w:r>
    </w:p>
    <w:p w14:paraId="7D510320" w14:textId="0010E1D8" w:rsidR="00D47A91" w:rsidRPr="00D47A91" w:rsidRDefault="008B5EFF" w:rsidP="00D47A91">
      <w:pPr>
        <w:numPr>
          <w:ilvl w:val="1"/>
          <w:numId w:val="11"/>
        </w:numPr>
      </w:pPr>
      <w:r>
        <w:rPr>
          <w:b/>
          <w:bCs/>
        </w:rPr>
        <w:t>Brad</w:t>
      </w:r>
      <w:r w:rsidR="00D47A91" w:rsidRPr="00D47A91">
        <w:rPr>
          <w:b/>
          <w:bCs/>
        </w:rPr>
        <w:t xml:space="preserve"> Nissen:</w:t>
      </w:r>
      <w:r w:rsidR="00D47A91" w:rsidRPr="00D47A91">
        <w:t> Send out a poll for field trip interest and availability, coordinate with Simone on the berm study plan.</w:t>
      </w:r>
      <w:r w:rsidR="00832C7A">
        <w:t xml:space="preserve"> Send out notes from the meeting and a poll to schedule the next meeting in April.</w:t>
      </w:r>
    </w:p>
    <w:p w14:paraId="27F1E800" w14:textId="77777777" w:rsidR="00D47A91" w:rsidRPr="00D47A91" w:rsidRDefault="00D47A91" w:rsidP="00D47A91">
      <w:pPr>
        <w:numPr>
          <w:ilvl w:val="1"/>
          <w:numId w:val="11"/>
        </w:numPr>
      </w:pPr>
      <w:r w:rsidRPr="00D47A91">
        <w:rPr>
          <w:b/>
          <w:bCs/>
        </w:rPr>
        <w:t>James Lee:</w:t>
      </w:r>
      <w:r w:rsidRPr="00D47A91">
        <w:t> Finalize and distribute monitoring and modeling forms.</w:t>
      </w:r>
    </w:p>
    <w:p w14:paraId="065E07C5" w14:textId="77777777" w:rsidR="00D47A91" w:rsidRPr="00D47A91" w:rsidRDefault="00D47A91" w:rsidP="00D47A91">
      <w:pPr>
        <w:numPr>
          <w:ilvl w:val="1"/>
          <w:numId w:val="11"/>
        </w:numPr>
      </w:pPr>
      <w:r w:rsidRPr="00D47A91">
        <w:rPr>
          <w:b/>
          <w:bCs/>
        </w:rPr>
        <w:t>Don Ashton:</w:t>
      </w:r>
      <w:r w:rsidRPr="00D47A91">
        <w:t> Confirm proposal participation from team members.</w:t>
      </w:r>
    </w:p>
    <w:p w14:paraId="605CB3C8" w14:textId="77777777" w:rsidR="00D47A91" w:rsidRDefault="00D47A91" w:rsidP="00D47A91">
      <w:pPr>
        <w:numPr>
          <w:ilvl w:val="1"/>
          <w:numId w:val="11"/>
        </w:numPr>
      </w:pPr>
      <w:r w:rsidRPr="00D47A91">
        <w:rPr>
          <w:b/>
          <w:bCs/>
        </w:rPr>
        <w:t>Ty Wallin &amp; Eric Peterson:</w:t>
      </w:r>
      <w:r w:rsidRPr="00D47A91">
        <w:t> Continue developing hypotheses for the winter flow study and engage work groups for input.</w:t>
      </w:r>
    </w:p>
    <w:p w14:paraId="47033FBD" w14:textId="2C3FB225" w:rsidR="00574BA7" w:rsidRDefault="00574BA7" w:rsidP="00574BA7">
      <w:pPr>
        <w:numPr>
          <w:ilvl w:val="1"/>
          <w:numId w:val="11"/>
        </w:numPr>
      </w:pPr>
      <w:r w:rsidRPr="001854FD">
        <w:rPr>
          <w:b/>
          <w:bCs/>
        </w:rPr>
        <w:t>Patrick Flynn and Jackie Bri</w:t>
      </w:r>
      <w:r w:rsidRPr="00574BA7">
        <w:rPr>
          <w:b/>
          <w:bCs/>
        </w:rPr>
        <w:t>degu</w:t>
      </w:r>
      <w:r w:rsidRPr="001854FD">
        <w:rPr>
          <w:b/>
          <w:bCs/>
        </w:rPr>
        <w:t>m</w:t>
      </w:r>
      <w:r w:rsidRPr="001854FD">
        <w:t xml:space="preserve"> will coordinate to establish a subgroup and schedule a meeting to discuss the implementation plan for wood management.</w:t>
      </w:r>
    </w:p>
    <w:p w14:paraId="5CFC223F" w14:textId="3F7DE3A8" w:rsidR="00305E5C" w:rsidRDefault="00305E5C" w:rsidP="00574BA7">
      <w:pPr>
        <w:numPr>
          <w:ilvl w:val="1"/>
          <w:numId w:val="11"/>
        </w:numPr>
      </w:pPr>
      <w:r>
        <w:rPr>
          <w:b/>
          <w:bCs/>
        </w:rPr>
        <w:t>Eric Peterson</w:t>
      </w:r>
      <w:r>
        <w:t xml:space="preserve"> will add</w:t>
      </w:r>
      <w:r w:rsidR="00C163BA">
        <w:t xml:space="preserve"> Simone Groves to the RAEWG email list. </w:t>
      </w:r>
    </w:p>
    <w:p w14:paraId="5D625CB9" w14:textId="0DFC878B" w:rsidR="001854FD" w:rsidRPr="008D7784" w:rsidRDefault="00C163BA" w:rsidP="00DB1980">
      <w:pPr>
        <w:numPr>
          <w:ilvl w:val="1"/>
          <w:numId w:val="11"/>
        </w:numPr>
      </w:pPr>
      <w:r w:rsidRPr="00832C7A">
        <w:rPr>
          <w:b/>
          <w:bCs/>
        </w:rPr>
        <w:t xml:space="preserve">Simone Groves </w:t>
      </w:r>
      <w:r>
        <w:t xml:space="preserve">will </w:t>
      </w:r>
      <w:r w:rsidR="007D1F21">
        <w:t xml:space="preserve">coordinate with Nissen on the berm evaluation study plan and reach out to John Bair to find out more about the status of the </w:t>
      </w:r>
      <w:r w:rsidR="004440E7">
        <w:t>Large Wood Management Plan.</w:t>
      </w:r>
    </w:p>
    <w:p w14:paraId="556D24D6" w14:textId="77777777" w:rsidR="00461B33" w:rsidRDefault="00461B33"/>
    <w:sectPr w:rsidR="00461B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0A52"/>
    <w:multiLevelType w:val="multilevel"/>
    <w:tmpl w:val="2E42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A43F2F"/>
    <w:multiLevelType w:val="multilevel"/>
    <w:tmpl w:val="3B8001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2E48CA"/>
    <w:multiLevelType w:val="multilevel"/>
    <w:tmpl w:val="7206D2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D441DE"/>
    <w:multiLevelType w:val="multilevel"/>
    <w:tmpl w:val="6D18C3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BD34D8"/>
    <w:multiLevelType w:val="multilevel"/>
    <w:tmpl w:val="E89073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F734AD"/>
    <w:multiLevelType w:val="multilevel"/>
    <w:tmpl w:val="2208FC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5267F4"/>
    <w:multiLevelType w:val="multilevel"/>
    <w:tmpl w:val="96E2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8435AB"/>
    <w:multiLevelType w:val="multilevel"/>
    <w:tmpl w:val="4A6A3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C30D36"/>
    <w:multiLevelType w:val="multilevel"/>
    <w:tmpl w:val="1EB20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3C55A0"/>
    <w:multiLevelType w:val="multilevel"/>
    <w:tmpl w:val="690C4A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6C7645"/>
    <w:multiLevelType w:val="multilevel"/>
    <w:tmpl w:val="E8AA87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5412768">
    <w:abstractNumId w:val="1"/>
  </w:num>
  <w:num w:numId="2" w16cid:durableId="1051273941">
    <w:abstractNumId w:val="9"/>
  </w:num>
  <w:num w:numId="3" w16cid:durableId="1482648777">
    <w:abstractNumId w:val="6"/>
  </w:num>
  <w:num w:numId="4" w16cid:durableId="1519469032">
    <w:abstractNumId w:val="8"/>
  </w:num>
  <w:num w:numId="5" w16cid:durableId="2116561657">
    <w:abstractNumId w:val="10"/>
  </w:num>
  <w:num w:numId="6" w16cid:durableId="2026974987">
    <w:abstractNumId w:val="3"/>
  </w:num>
  <w:num w:numId="7" w16cid:durableId="172688797">
    <w:abstractNumId w:val="5"/>
  </w:num>
  <w:num w:numId="8" w16cid:durableId="1265839606">
    <w:abstractNumId w:val="4"/>
  </w:num>
  <w:num w:numId="9" w16cid:durableId="1861431494">
    <w:abstractNumId w:val="7"/>
  </w:num>
  <w:num w:numId="10" w16cid:durableId="1643733203">
    <w:abstractNumId w:val="0"/>
  </w:num>
  <w:num w:numId="11" w16cid:durableId="15062435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84"/>
    <w:rsid w:val="000006DB"/>
    <w:rsid w:val="00007740"/>
    <w:rsid w:val="0005038F"/>
    <w:rsid w:val="000A6340"/>
    <w:rsid w:val="00122882"/>
    <w:rsid w:val="0016686A"/>
    <w:rsid w:val="001854FD"/>
    <w:rsid w:val="00185A87"/>
    <w:rsid w:val="00192681"/>
    <w:rsid w:val="0022313C"/>
    <w:rsid w:val="002248FD"/>
    <w:rsid w:val="00241AF3"/>
    <w:rsid w:val="00252F22"/>
    <w:rsid w:val="002704D6"/>
    <w:rsid w:val="002B0860"/>
    <w:rsid w:val="002C2EF1"/>
    <w:rsid w:val="002D7117"/>
    <w:rsid w:val="002F3C15"/>
    <w:rsid w:val="00305E5C"/>
    <w:rsid w:val="00345F7E"/>
    <w:rsid w:val="00384544"/>
    <w:rsid w:val="003D3CAF"/>
    <w:rsid w:val="00410407"/>
    <w:rsid w:val="004440E7"/>
    <w:rsid w:val="00461B33"/>
    <w:rsid w:val="00464228"/>
    <w:rsid w:val="00472192"/>
    <w:rsid w:val="00477198"/>
    <w:rsid w:val="004A5186"/>
    <w:rsid w:val="004C0969"/>
    <w:rsid w:val="004D027A"/>
    <w:rsid w:val="0051740A"/>
    <w:rsid w:val="005514DB"/>
    <w:rsid w:val="00567105"/>
    <w:rsid w:val="00574BA7"/>
    <w:rsid w:val="005906EE"/>
    <w:rsid w:val="005E16D8"/>
    <w:rsid w:val="005F77B9"/>
    <w:rsid w:val="00612140"/>
    <w:rsid w:val="00616880"/>
    <w:rsid w:val="006941C6"/>
    <w:rsid w:val="006A58D9"/>
    <w:rsid w:val="006C6FF6"/>
    <w:rsid w:val="007239A7"/>
    <w:rsid w:val="00747E53"/>
    <w:rsid w:val="00772D1B"/>
    <w:rsid w:val="007A1569"/>
    <w:rsid w:val="007D1F21"/>
    <w:rsid w:val="00800888"/>
    <w:rsid w:val="0081011D"/>
    <w:rsid w:val="008104DD"/>
    <w:rsid w:val="00832C7A"/>
    <w:rsid w:val="00883F0B"/>
    <w:rsid w:val="00884070"/>
    <w:rsid w:val="00887D27"/>
    <w:rsid w:val="008B5EFF"/>
    <w:rsid w:val="008D026E"/>
    <w:rsid w:val="008D53C1"/>
    <w:rsid w:val="008D7784"/>
    <w:rsid w:val="00901DA7"/>
    <w:rsid w:val="00907B78"/>
    <w:rsid w:val="00912A9C"/>
    <w:rsid w:val="00924514"/>
    <w:rsid w:val="009338E6"/>
    <w:rsid w:val="00941213"/>
    <w:rsid w:val="009436C2"/>
    <w:rsid w:val="009820F1"/>
    <w:rsid w:val="00982205"/>
    <w:rsid w:val="009E2AAD"/>
    <w:rsid w:val="009F5553"/>
    <w:rsid w:val="00A264BA"/>
    <w:rsid w:val="00A30369"/>
    <w:rsid w:val="00A42984"/>
    <w:rsid w:val="00A5355C"/>
    <w:rsid w:val="00AA567E"/>
    <w:rsid w:val="00B31159"/>
    <w:rsid w:val="00B562CB"/>
    <w:rsid w:val="00BA771E"/>
    <w:rsid w:val="00BD1A18"/>
    <w:rsid w:val="00BD24DD"/>
    <w:rsid w:val="00C14BB8"/>
    <w:rsid w:val="00C163BA"/>
    <w:rsid w:val="00C36DDB"/>
    <w:rsid w:val="00C719D1"/>
    <w:rsid w:val="00C953FB"/>
    <w:rsid w:val="00CE6790"/>
    <w:rsid w:val="00D212F1"/>
    <w:rsid w:val="00D47A91"/>
    <w:rsid w:val="00D63059"/>
    <w:rsid w:val="00D93D5B"/>
    <w:rsid w:val="00DA1F29"/>
    <w:rsid w:val="00DC2AFC"/>
    <w:rsid w:val="00DD601D"/>
    <w:rsid w:val="00DE08BC"/>
    <w:rsid w:val="00DF4F5A"/>
    <w:rsid w:val="00E15155"/>
    <w:rsid w:val="00E21BEF"/>
    <w:rsid w:val="00E50A70"/>
    <w:rsid w:val="00E7511C"/>
    <w:rsid w:val="00EB0F6D"/>
    <w:rsid w:val="00EF14E3"/>
    <w:rsid w:val="00F50A6B"/>
    <w:rsid w:val="00FA3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C0A98"/>
  <w15:chartTrackingRefBased/>
  <w15:docId w15:val="{04B8B6DB-9863-40FD-94BA-308994FDD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11D"/>
    <w:pPr>
      <w:outlineLvl w:val="0"/>
    </w:pPr>
    <w:rPr>
      <w:b/>
      <w:bCs/>
    </w:rPr>
  </w:style>
  <w:style w:type="paragraph" w:styleId="Heading4">
    <w:name w:val="heading 4"/>
    <w:basedOn w:val="Normal"/>
    <w:next w:val="Normal"/>
    <w:link w:val="Heading4Char"/>
    <w:uiPriority w:val="9"/>
    <w:semiHidden/>
    <w:unhideWhenUsed/>
    <w:qFormat/>
    <w:rsid w:val="00A264BA"/>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11D"/>
    <w:rPr>
      <w:b/>
      <w:bCs/>
    </w:rPr>
  </w:style>
  <w:style w:type="character" w:customStyle="1" w:styleId="Heading4Char">
    <w:name w:val="Heading 4 Char"/>
    <w:basedOn w:val="DefaultParagraphFont"/>
    <w:link w:val="Heading4"/>
    <w:uiPriority w:val="9"/>
    <w:semiHidden/>
    <w:rsid w:val="00A264BA"/>
    <w:rPr>
      <w:rFonts w:asciiTheme="majorHAnsi" w:eastAsiaTheme="majorEastAsia" w:hAnsiTheme="majorHAnsi" w:cstheme="majorBidi"/>
      <w:i/>
      <w:iCs/>
      <w:color w:val="0F4761" w:themeColor="accent1" w:themeShade="BF"/>
    </w:rPr>
  </w:style>
  <w:style w:type="paragraph" w:styleId="ListParagraph">
    <w:name w:val="List Paragraph"/>
    <w:basedOn w:val="Normal"/>
    <w:uiPriority w:val="34"/>
    <w:qFormat/>
    <w:rsid w:val="00D63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090821">
      <w:bodyDiv w:val="1"/>
      <w:marLeft w:val="0"/>
      <w:marRight w:val="0"/>
      <w:marTop w:val="0"/>
      <w:marBottom w:val="0"/>
      <w:divBdr>
        <w:top w:val="none" w:sz="0" w:space="0" w:color="auto"/>
        <w:left w:val="none" w:sz="0" w:space="0" w:color="auto"/>
        <w:bottom w:val="none" w:sz="0" w:space="0" w:color="auto"/>
        <w:right w:val="none" w:sz="0" w:space="0" w:color="auto"/>
      </w:divBdr>
    </w:div>
    <w:div w:id="404497470">
      <w:bodyDiv w:val="1"/>
      <w:marLeft w:val="0"/>
      <w:marRight w:val="0"/>
      <w:marTop w:val="0"/>
      <w:marBottom w:val="0"/>
      <w:divBdr>
        <w:top w:val="none" w:sz="0" w:space="0" w:color="auto"/>
        <w:left w:val="none" w:sz="0" w:space="0" w:color="auto"/>
        <w:bottom w:val="none" w:sz="0" w:space="0" w:color="auto"/>
        <w:right w:val="none" w:sz="0" w:space="0" w:color="auto"/>
      </w:divBdr>
    </w:div>
    <w:div w:id="497887799">
      <w:bodyDiv w:val="1"/>
      <w:marLeft w:val="0"/>
      <w:marRight w:val="0"/>
      <w:marTop w:val="0"/>
      <w:marBottom w:val="0"/>
      <w:divBdr>
        <w:top w:val="none" w:sz="0" w:space="0" w:color="auto"/>
        <w:left w:val="none" w:sz="0" w:space="0" w:color="auto"/>
        <w:bottom w:val="none" w:sz="0" w:space="0" w:color="auto"/>
        <w:right w:val="none" w:sz="0" w:space="0" w:color="auto"/>
      </w:divBdr>
    </w:div>
    <w:div w:id="543179406">
      <w:bodyDiv w:val="1"/>
      <w:marLeft w:val="0"/>
      <w:marRight w:val="0"/>
      <w:marTop w:val="0"/>
      <w:marBottom w:val="0"/>
      <w:divBdr>
        <w:top w:val="none" w:sz="0" w:space="0" w:color="auto"/>
        <w:left w:val="none" w:sz="0" w:space="0" w:color="auto"/>
        <w:bottom w:val="none" w:sz="0" w:space="0" w:color="auto"/>
        <w:right w:val="none" w:sz="0" w:space="0" w:color="auto"/>
      </w:divBdr>
    </w:div>
    <w:div w:id="766340989">
      <w:bodyDiv w:val="1"/>
      <w:marLeft w:val="0"/>
      <w:marRight w:val="0"/>
      <w:marTop w:val="0"/>
      <w:marBottom w:val="0"/>
      <w:divBdr>
        <w:top w:val="none" w:sz="0" w:space="0" w:color="auto"/>
        <w:left w:val="none" w:sz="0" w:space="0" w:color="auto"/>
        <w:bottom w:val="none" w:sz="0" w:space="0" w:color="auto"/>
        <w:right w:val="none" w:sz="0" w:space="0" w:color="auto"/>
      </w:divBdr>
    </w:div>
    <w:div w:id="924189728">
      <w:bodyDiv w:val="1"/>
      <w:marLeft w:val="0"/>
      <w:marRight w:val="0"/>
      <w:marTop w:val="0"/>
      <w:marBottom w:val="0"/>
      <w:divBdr>
        <w:top w:val="none" w:sz="0" w:space="0" w:color="auto"/>
        <w:left w:val="none" w:sz="0" w:space="0" w:color="auto"/>
        <w:bottom w:val="none" w:sz="0" w:space="0" w:color="auto"/>
        <w:right w:val="none" w:sz="0" w:space="0" w:color="auto"/>
      </w:divBdr>
    </w:div>
    <w:div w:id="1198932349">
      <w:bodyDiv w:val="1"/>
      <w:marLeft w:val="0"/>
      <w:marRight w:val="0"/>
      <w:marTop w:val="0"/>
      <w:marBottom w:val="0"/>
      <w:divBdr>
        <w:top w:val="none" w:sz="0" w:space="0" w:color="auto"/>
        <w:left w:val="none" w:sz="0" w:space="0" w:color="auto"/>
        <w:bottom w:val="none" w:sz="0" w:space="0" w:color="auto"/>
        <w:right w:val="none" w:sz="0" w:space="0" w:color="auto"/>
      </w:divBdr>
    </w:div>
    <w:div w:id="1371756983">
      <w:bodyDiv w:val="1"/>
      <w:marLeft w:val="0"/>
      <w:marRight w:val="0"/>
      <w:marTop w:val="0"/>
      <w:marBottom w:val="0"/>
      <w:divBdr>
        <w:top w:val="none" w:sz="0" w:space="0" w:color="auto"/>
        <w:left w:val="none" w:sz="0" w:space="0" w:color="auto"/>
        <w:bottom w:val="none" w:sz="0" w:space="0" w:color="auto"/>
        <w:right w:val="none" w:sz="0" w:space="0" w:color="auto"/>
      </w:divBdr>
    </w:div>
    <w:div w:id="1419517831">
      <w:bodyDiv w:val="1"/>
      <w:marLeft w:val="0"/>
      <w:marRight w:val="0"/>
      <w:marTop w:val="0"/>
      <w:marBottom w:val="0"/>
      <w:divBdr>
        <w:top w:val="none" w:sz="0" w:space="0" w:color="auto"/>
        <w:left w:val="none" w:sz="0" w:space="0" w:color="auto"/>
        <w:bottom w:val="none" w:sz="0" w:space="0" w:color="auto"/>
        <w:right w:val="none" w:sz="0" w:space="0" w:color="auto"/>
      </w:divBdr>
    </w:div>
    <w:div w:id="1435394080">
      <w:bodyDiv w:val="1"/>
      <w:marLeft w:val="0"/>
      <w:marRight w:val="0"/>
      <w:marTop w:val="0"/>
      <w:marBottom w:val="0"/>
      <w:divBdr>
        <w:top w:val="none" w:sz="0" w:space="0" w:color="auto"/>
        <w:left w:val="none" w:sz="0" w:space="0" w:color="auto"/>
        <w:bottom w:val="none" w:sz="0" w:space="0" w:color="auto"/>
        <w:right w:val="none" w:sz="0" w:space="0" w:color="auto"/>
      </w:divBdr>
    </w:div>
    <w:div w:id="1454864892">
      <w:bodyDiv w:val="1"/>
      <w:marLeft w:val="0"/>
      <w:marRight w:val="0"/>
      <w:marTop w:val="0"/>
      <w:marBottom w:val="0"/>
      <w:divBdr>
        <w:top w:val="none" w:sz="0" w:space="0" w:color="auto"/>
        <w:left w:val="none" w:sz="0" w:space="0" w:color="auto"/>
        <w:bottom w:val="none" w:sz="0" w:space="0" w:color="auto"/>
        <w:right w:val="none" w:sz="0" w:space="0" w:color="auto"/>
      </w:divBdr>
    </w:div>
    <w:div w:id="1649435270">
      <w:bodyDiv w:val="1"/>
      <w:marLeft w:val="0"/>
      <w:marRight w:val="0"/>
      <w:marTop w:val="0"/>
      <w:marBottom w:val="0"/>
      <w:divBdr>
        <w:top w:val="none" w:sz="0" w:space="0" w:color="auto"/>
        <w:left w:val="none" w:sz="0" w:space="0" w:color="auto"/>
        <w:bottom w:val="none" w:sz="0" w:space="0" w:color="auto"/>
        <w:right w:val="none" w:sz="0" w:space="0" w:color="auto"/>
      </w:divBdr>
    </w:div>
    <w:div w:id="1806045146">
      <w:bodyDiv w:val="1"/>
      <w:marLeft w:val="0"/>
      <w:marRight w:val="0"/>
      <w:marTop w:val="0"/>
      <w:marBottom w:val="0"/>
      <w:divBdr>
        <w:top w:val="none" w:sz="0" w:space="0" w:color="auto"/>
        <w:left w:val="none" w:sz="0" w:space="0" w:color="auto"/>
        <w:bottom w:val="none" w:sz="0" w:space="0" w:color="auto"/>
        <w:right w:val="none" w:sz="0" w:space="0" w:color="auto"/>
      </w:divBdr>
    </w:div>
    <w:div w:id="1843351427">
      <w:bodyDiv w:val="1"/>
      <w:marLeft w:val="0"/>
      <w:marRight w:val="0"/>
      <w:marTop w:val="0"/>
      <w:marBottom w:val="0"/>
      <w:divBdr>
        <w:top w:val="none" w:sz="0" w:space="0" w:color="auto"/>
        <w:left w:val="none" w:sz="0" w:space="0" w:color="auto"/>
        <w:bottom w:val="none" w:sz="0" w:space="0" w:color="auto"/>
        <w:right w:val="none" w:sz="0" w:space="0" w:color="auto"/>
      </w:divBdr>
    </w:div>
    <w:div w:id="1855487414">
      <w:bodyDiv w:val="1"/>
      <w:marLeft w:val="0"/>
      <w:marRight w:val="0"/>
      <w:marTop w:val="0"/>
      <w:marBottom w:val="0"/>
      <w:divBdr>
        <w:top w:val="none" w:sz="0" w:space="0" w:color="auto"/>
        <w:left w:val="none" w:sz="0" w:space="0" w:color="auto"/>
        <w:bottom w:val="none" w:sz="0" w:space="0" w:color="auto"/>
        <w:right w:val="none" w:sz="0" w:space="0" w:color="auto"/>
      </w:divBdr>
    </w:div>
    <w:div w:id="1949502617">
      <w:bodyDiv w:val="1"/>
      <w:marLeft w:val="0"/>
      <w:marRight w:val="0"/>
      <w:marTop w:val="0"/>
      <w:marBottom w:val="0"/>
      <w:divBdr>
        <w:top w:val="none" w:sz="0" w:space="0" w:color="auto"/>
        <w:left w:val="none" w:sz="0" w:space="0" w:color="auto"/>
        <w:bottom w:val="none" w:sz="0" w:space="0" w:color="auto"/>
        <w:right w:val="none" w:sz="0" w:space="0" w:color="auto"/>
      </w:divBdr>
    </w:div>
    <w:div w:id="1984120565">
      <w:bodyDiv w:val="1"/>
      <w:marLeft w:val="0"/>
      <w:marRight w:val="0"/>
      <w:marTop w:val="0"/>
      <w:marBottom w:val="0"/>
      <w:divBdr>
        <w:top w:val="none" w:sz="0" w:space="0" w:color="auto"/>
        <w:left w:val="none" w:sz="0" w:space="0" w:color="auto"/>
        <w:bottom w:val="none" w:sz="0" w:space="0" w:color="auto"/>
        <w:right w:val="none" w:sz="0" w:space="0" w:color="auto"/>
      </w:divBdr>
    </w:div>
    <w:div w:id="2001425895">
      <w:bodyDiv w:val="1"/>
      <w:marLeft w:val="0"/>
      <w:marRight w:val="0"/>
      <w:marTop w:val="0"/>
      <w:marBottom w:val="0"/>
      <w:divBdr>
        <w:top w:val="none" w:sz="0" w:space="0" w:color="auto"/>
        <w:left w:val="none" w:sz="0" w:space="0" w:color="auto"/>
        <w:bottom w:val="none" w:sz="0" w:space="0" w:color="auto"/>
        <w:right w:val="none" w:sz="0" w:space="0" w:color="auto"/>
      </w:divBdr>
    </w:div>
    <w:div w:id="201742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11</Pages>
  <Words>3370</Words>
  <Characters>19210</Characters>
  <Application>Microsoft Office Word</Application>
  <DocSecurity>0</DocSecurity>
  <Lines>160</Lines>
  <Paragraphs>45</Paragraphs>
  <ScaleCrop>false</ScaleCrop>
  <Company/>
  <LinksUpToDate>false</LinksUpToDate>
  <CharactersWithSpaces>22535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Nissen, Bradley D</dc:creator>
  <cp:keywords/>
  <dc:description/>
  <cp:lastModifiedBy>Nissen, Bradley D</cp:lastModifiedBy>
  <cp:revision>94</cp:revision>
  <dcterms:created xsi:type="dcterms:W3CDTF">2025-02-06T17:09:00Z</dcterms:created>
  <dcterms:modified xsi:type="dcterms:W3CDTF">2025-02-19T00:29:00Z</dcterms:modified>
</cp:coreProperties>
</file>