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CA6BF" w14:textId="77777777" w:rsidR="00BC7A91" w:rsidRDefault="00106CCC" w:rsidP="00106CCC">
      <w:pPr>
        <w:jc w:val="center"/>
        <w:rPr>
          <w:b/>
          <w:bCs/>
        </w:rPr>
      </w:pPr>
      <w:r>
        <w:rPr>
          <w:b/>
          <w:bCs/>
        </w:rPr>
        <w:t>Trinity River Physical Workgroup</w:t>
      </w:r>
    </w:p>
    <w:p w14:paraId="51FF5739" w14:textId="4CA5BC83" w:rsidR="00106CCC" w:rsidRPr="00106CCC" w:rsidRDefault="00106CCC" w:rsidP="00106CCC">
      <w:pPr>
        <w:jc w:val="center"/>
        <w:rPr>
          <w:b/>
          <w:bCs/>
        </w:rPr>
      </w:pPr>
      <w:r>
        <w:rPr>
          <w:b/>
          <w:bCs/>
        </w:rPr>
        <w:t xml:space="preserve">Quarterly Meeting </w:t>
      </w:r>
      <w:r w:rsidR="00BC7A91">
        <w:rPr>
          <w:b/>
          <w:bCs/>
        </w:rPr>
        <w:t xml:space="preserve">Notes </w:t>
      </w:r>
      <w:r>
        <w:rPr>
          <w:b/>
          <w:bCs/>
        </w:rPr>
        <w:t>– Oct. 10, 2024</w:t>
      </w:r>
    </w:p>
    <w:p w14:paraId="6AEBA13F" w14:textId="77777777" w:rsidR="00106CCC" w:rsidRDefault="00106CCC"/>
    <w:p w14:paraId="6A82EB0F" w14:textId="4BC1F548" w:rsidR="007F3930" w:rsidRPr="00106CCC" w:rsidRDefault="005C687A" w:rsidP="00106CCC">
      <w:pPr>
        <w:pStyle w:val="NoSpacing"/>
        <w:rPr>
          <w:u w:val="single"/>
        </w:rPr>
      </w:pPr>
      <w:r w:rsidRPr="00106CCC">
        <w:rPr>
          <w:u w:val="single"/>
        </w:rPr>
        <w:t>Attendees:</w:t>
      </w:r>
    </w:p>
    <w:p w14:paraId="5C682277" w14:textId="6A341F48" w:rsidR="005C687A" w:rsidRDefault="005C687A" w:rsidP="00106CCC">
      <w:pPr>
        <w:pStyle w:val="NoSpacing"/>
      </w:pPr>
      <w:r>
        <w:t>Kyle DeJulio – Yurok Tribe</w:t>
      </w:r>
    </w:p>
    <w:p w14:paraId="77039130" w14:textId="089EE60C" w:rsidR="005C687A" w:rsidRDefault="005C687A" w:rsidP="00106CCC">
      <w:pPr>
        <w:pStyle w:val="NoSpacing"/>
      </w:pPr>
      <w:r>
        <w:t>Smokey Pittman – Hoopa Valley Tribe / McBain and Associates</w:t>
      </w:r>
    </w:p>
    <w:p w14:paraId="44E43C07" w14:textId="0FA4655D" w:rsidR="005C687A" w:rsidRDefault="005C687A" w:rsidP="00106CCC">
      <w:pPr>
        <w:pStyle w:val="NoSpacing"/>
      </w:pPr>
      <w:r>
        <w:t>Josh Boyce – USFWS</w:t>
      </w:r>
    </w:p>
    <w:p w14:paraId="4C03111A" w14:textId="74B94899" w:rsidR="005C687A" w:rsidRDefault="005C687A" w:rsidP="00106CCC">
      <w:pPr>
        <w:pStyle w:val="NoSpacing"/>
      </w:pPr>
      <w:r>
        <w:t>Todd Buxton – TRRP / Reclamation</w:t>
      </w:r>
    </w:p>
    <w:p w14:paraId="75D4949D" w14:textId="2A914621" w:rsidR="005C687A" w:rsidRDefault="005C687A" w:rsidP="00106CCC">
      <w:pPr>
        <w:pStyle w:val="NoSpacing"/>
      </w:pPr>
      <w:r>
        <w:t>Patrick Flynn – Trinity County</w:t>
      </w:r>
    </w:p>
    <w:p w14:paraId="77C616C0" w14:textId="404C8F26" w:rsidR="005C687A" w:rsidRDefault="005C687A" w:rsidP="00106CCC">
      <w:pPr>
        <w:pStyle w:val="NoSpacing"/>
      </w:pPr>
      <w:r>
        <w:t>Scott  Kennedy - California Department of Water Resources</w:t>
      </w:r>
    </w:p>
    <w:p w14:paraId="36C9B410" w14:textId="502448CC" w:rsidR="005C687A" w:rsidRDefault="005C687A" w:rsidP="00106CCC">
      <w:pPr>
        <w:pStyle w:val="NoSpacing"/>
      </w:pPr>
      <w:r>
        <w:t>Dave Gaeuman – Yurok Tribe</w:t>
      </w:r>
    </w:p>
    <w:p w14:paraId="553834E8" w14:textId="18B9631D" w:rsidR="005C687A" w:rsidRDefault="005C687A" w:rsidP="00106CCC">
      <w:pPr>
        <w:pStyle w:val="NoSpacing"/>
      </w:pPr>
      <w:r>
        <w:t>Colin Hughes – California Department Fish and Wildlife</w:t>
      </w:r>
    </w:p>
    <w:p w14:paraId="761E9C65" w14:textId="67885888" w:rsidR="005C687A" w:rsidRDefault="005C687A" w:rsidP="00106CCC">
      <w:pPr>
        <w:pStyle w:val="NoSpacing"/>
      </w:pPr>
      <w:r>
        <w:t>James Lee – TRRP / Reclamation</w:t>
      </w:r>
    </w:p>
    <w:p w14:paraId="63B1F76E" w14:textId="1D044E8F" w:rsidR="005C687A" w:rsidRDefault="005C687A" w:rsidP="00106CCC">
      <w:pPr>
        <w:pStyle w:val="NoSpacing"/>
      </w:pPr>
      <w:r>
        <w:t>Seth Naiman – NOAA (Alternate for Roman Pittman)</w:t>
      </w:r>
    </w:p>
    <w:p w14:paraId="2EC5E01D" w14:textId="29352E86" w:rsidR="005C687A" w:rsidRDefault="005C687A" w:rsidP="00106CCC">
      <w:pPr>
        <w:pStyle w:val="NoSpacing"/>
      </w:pPr>
      <w:r>
        <w:t>Oliver Rodgers - TRRP / Reclamation</w:t>
      </w:r>
    </w:p>
    <w:p w14:paraId="31ADA7C2" w14:textId="3AC240B3" w:rsidR="005C687A" w:rsidRDefault="005C687A" w:rsidP="00106CCC">
      <w:pPr>
        <w:pStyle w:val="NoSpacing"/>
      </w:pPr>
      <w:r>
        <w:t>Conor Shea – USFWS</w:t>
      </w:r>
    </w:p>
    <w:p w14:paraId="7EE8686A" w14:textId="07C0E89C" w:rsidR="003D0671" w:rsidRDefault="003D0671" w:rsidP="00106CCC">
      <w:pPr>
        <w:pStyle w:val="NoSpacing"/>
      </w:pPr>
      <w:r>
        <w:t>Eric Peterson – TRRP / Reclamation</w:t>
      </w:r>
    </w:p>
    <w:p w14:paraId="698DD0CE" w14:textId="02DBC6E7" w:rsidR="005C687A" w:rsidRPr="00106CCC" w:rsidRDefault="005C687A">
      <w:pPr>
        <w:rPr>
          <w:u w:val="single"/>
        </w:rPr>
      </w:pPr>
      <w:r w:rsidRPr="00106CCC">
        <w:rPr>
          <w:u w:val="single"/>
        </w:rPr>
        <w:t>Introduction:</w:t>
      </w:r>
    </w:p>
    <w:p w14:paraId="3B0357E2" w14:textId="7644FBC4" w:rsidR="005C687A" w:rsidRPr="005C687A" w:rsidRDefault="005C687A">
      <w:pPr>
        <w:rPr>
          <w:b/>
          <w:bCs/>
        </w:rPr>
      </w:pPr>
      <w:r w:rsidRPr="005C687A">
        <w:rPr>
          <w:b/>
          <w:bCs/>
        </w:rPr>
        <w:t>Agenda Review</w:t>
      </w:r>
      <w:r w:rsidR="00B507B4">
        <w:rPr>
          <w:b/>
          <w:bCs/>
        </w:rPr>
        <w:t xml:space="preserve"> – Smokey Pittman </w:t>
      </w:r>
    </w:p>
    <w:p w14:paraId="4B46127B" w14:textId="7C9DB08F" w:rsidR="00BC7A91" w:rsidRDefault="00BC7A91" w:rsidP="00BC7A91">
      <w:pPr>
        <w:pStyle w:val="ListParagraph"/>
        <w:numPr>
          <w:ilvl w:val="0"/>
          <w:numId w:val="1"/>
        </w:numPr>
      </w:pPr>
      <w:proofErr w:type="gramStart"/>
      <w:r>
        <w:t>Review</w:t>
      </w:r>
      <w:proofErr w:type="gramEnd"/>
      <w:r>
        <w:t xml:space="preserve"> </w:t>
      </w:r>
      <w:r>
        <w:t>Objectives &amp;</w:t>
      </w:r>
      <w:r>
        <w:t xml:space="preserve"> Targets</w:t>
      </w:r>
    </w:p>
    <w:p w14:paraId="14452CF7" w14:textId="77777777" w:rsidR="005C687A" w:rsidRDefault="005C687A" w:rsidP="005C687A">
      <w:pPr>
        <w:pStyle w:val="ListParagraph"/>
        <w:numPr>
          <w:ilvl w:val="0"/>
          <w:numId w:val="1"/>
        </w:numPr>
      </w:pPr>
      <w:r>
        <w:t xml:space="preserve">High priority issues: </w:t>
      </w:r>
    </w:p>
    <w:p w14:paraId="026E9B72" w14:textId="02EA0830" w:rsidR="005C687A" w:rsidRDefault="005C687A" w:rsidP="005C687A">
      <w:pPr>
        <w:pStyle w:val="ListParagraph"/>
        <w:numPr>
          <w:ilvl w:val="1"/>
          <w:numId w:val="1"/>
        </w:numPr>
      </w:pPr>
      <w:r>
        <w:t>FY 2026 Science Proposal</w:t>
      </w:r>
    </w:p>
    <w:p w14:paraId="70B02A3F" w14:textId="4CFEE157" w:rsidR="005C687A" w:rsidRDefault="005C687A" w:rsidP="005C687A">
      <w:pPr>
        <w:pStyle w:val="ListParagraph"/>
        <w:numPr>
          <w:ilvl w:val="1"/>
          <w:numId w:val="1"/>
        </w:numPr>
      </w:pPr>
      <w:r>
        <w:t>Fine Sediment Augmentation Planning</w:t>
      </w:r>
    </w:p>
    <w:p w14:paraId="4D362745" w14:textId="7961B6C0" w:rsidR="005C687A" w:rsidRDefault="005C687A" w:rsidP="005C687A">
      <w:pPr>
        <w:pStyle w:val="ListParagraph"/>
        <w:numPr>
          <w:ilvl w:val="1"/>
          <w:numId w:val="1"/>
        </w:numPr>
      </w:pPr>
      <w:r>
        <w:t>Review Fish WG Action Planner Tool</w:t>
      </w:r>
    </w:p>
    <w:p w14:paraId="1504A50D" w14:textId="0A3B077A" w:rsidR="00BC7A91" w:rsidRDefault="00BC7A91" w:rsidP="005C687A">
      <w:pPr>
        <w:pStyle w:val="ListParagraph"/>
        <w:numPr>
          <w:ilvl w:val="0"/>
          <w:numId w:val="1"/>
        </w:numPr>
      </w:pPr>
      <w:r>
        <w:t>Better define WG workflow, products, timeline</w:t>
      </w:r>
    </w:p>
    <w:p w14:paraId="1CB163D0" w14:textId="7FA7085F" w:rsidR="005C687A" w:rsidRDefault="005C687A" w:rsidP="005C687A">
      <w:pPr>
        <w:pStyle w:val="ListParagraph"/>
        <w:numPr>
          <w:ilvl w:val="0"/>
          <w:numId w:val="1"/>
        </w:numPr>
      </w:pPr>
      <w:r>
        <w:t>Monitoring Review Request from IDT</w:t>
      </w:r>
    </w:p>
    <w:p w14:paraId="00EB7EDA" w14:textId="53761748" w:rsidR="005C687A" w:rsidRDefault="005C687A" w:rsidP="005C687A">
      <w:pPr>
        <w:rPr>
          <w:b/>
          <w:bCs/>
        </w:rPr>
      </w:pPr>
      <w:r w:rsidRPr="005C687A">
        <w:rPr>
          <w:b/>
          <w:bCs/>
        </w:rPr>
        <w:t>Objectives and Targets</w:t>
      </w:r>
      <w:r w:rsidR="00B507B4">
        <w:rPr>
          <w:b/>
          <w:bCs/>
        </w:rPr>
        <w:t xml:space="preserve"> – Smokey Pittman</w:t>
      </w:r>
    </w:p>
    <w:p w14:paraId="56F52008" w14:textId="6CCFE733" w:rsidR="00B507B4" w:rsidRDefault="00B507B4" w:rsidP="005C687A">
      <w:r w:rsidRPr="00B507B4">
        <w:t>Question</w:t>
      </w:r>
      <w:r>
        <w:t>s</w:t>
      </w:r>
      <w:r w:rsidRPr="00B507B4">
        <w:t>:</w:t>
      </w:r>
      <w:r>
        <w:t xml:space="preserve"> </w:t>
      </w:r>
    </w:p>
    <w:p w14:paraId="69289019" w14:textId="6407ADAC" w:rsidR="005C687A" w:rsidRDefault="00B507B4" w:rsidP="00B507B4">
      <w:pPr>
        <w:pStyle w:val="ListParagraph"/>
        <w:numPr>
          <w:ilvl w:val="0"/>
          <w:numId w:val="4"/>
        </w:numPr>
      </w:pPr>
      <w:r>
        <w:t xml:space="preserve">Are targets sufficiently well developed to </w:t>
      </w:r>
      <w:r w:rsidR="00BC7A91">
        <w:t>enable evaluation of</w:t>
      </w:r>
      <w:r>
        <w:t xml:space="preserve"> monitoring efforts?</w:t>
      </w:r>
    </w:p>
    <w:p w14:paraId="38DB6C4F" w14:textId="302C1827" w:rsidR="003D0671" w:rsidRDefault="003D0671" w:rsidP="003D0671">
      <w:pPr>
        <w:pStyle w:val="ListParagraph"/>
        <w:numPr>
          <w:ilvl w:val="1"/>
          <w:numId w:val="4"/>
        </w:numPr>
      </w:pPr>
      <w:r>
        <w:t>This review of monitoring is a high priority task requested by IDT. Eric P. will present this later.</w:t>
      </w:r>
    </w:p>
    <w:p w14:paraId="2332F0C2" w14:textId="2B0EEE14" w:rsidR="00B507B4" w:rsidRDefault="00B507B4" w:rsidP="00BC7A91">
      <w:pPr>
        <w:pStyle w:val="ListParagraph"/>
        <w:numPr>
          <w:ilvl w:val="0"/>
          <w:numId w:val="3"/>
        </w:numPr>
      </w:pPr>
      <w:r>
        <w:t xml:space="preserve">Do we need to develop  a subgroup to further evaluate </w:t>
      </w:r>
      <w:r w:rsidR="00BC7A91">
        <w:t xml:space="preserve">any of </w:t>
      </w:r>
      <w:r>
        <w:t>the target</w:t>
      </w:r>
      <w:r w:rsidR="00BC7A91">
        <w:t>s</w:t>
      </w:r>
      <w:r>
        <w:t>?</w:t>
      </w:r>
    </w:p>
    <w:p w14:paraId="57E19B1C" w14:textId="140F23FC" w:rsidR="00B507B4" w:rsidRDefault="00B507B4" w:rsidP="00B507B4">
      <w:r>
        <w:t xml:space="preserve">Todd Buxton (TB): Specific target values have not been defined.  </w:t>
      </w:r>
      <w:r w:rsidR="00BC7A91">
        <w:t>Recommend</w:t>
      </w:r>
      <w:r>
        <w:t xml:space="preserve"> formal study.</w:t>
      </w:r>
    </w:p>
    <w:p w14:paraId="2B9E3F04" w14:textId="67C4E893" w:rsidR="00B507B4" w:rsidRDefault="00B507B4" w:rsidP="00B507B4">
      <w:r>
        <w:t xml:space="preserve">Kyle </w:t>
      </w:r>
      <w:proofErr w:type="spellStart"/>
      <w:r>
        <w:t>DeJuilio</w:t>
      </w:r>
      <w:proofErr w:type="spellEnd"/>
      <w:r>
        <w:t xml:space="preserve"> (KD): Targets have directionality, but not magnitude. There is pressure to define specific values.  Does not think that further study is needed to develop specific targets (Personal opinion / others might disagree).  </w:t>
      </w:r>
    </w:p>
    <w:p w14:paraId="73DCD63C" w14:textId="01BA732B" w:rsidR="00B507B4" w:rsidRDefault="00B507B4" w:rsidP="00B507B4">
      <w:r>
        <w:t>Dave Gaeuman (DG): Has to step away.</w:t>
      </w:r>
    </w:p>
    <w:p w14:paraId="679F9867" w14:textId="23E444F4" w:rsidR="00B507B4" w:rsidRDefault="00B507B4" w:rsidP="00B507B4">
      <w:r>
        <w:lastRenderedPageBreak/>
        <w:t>KD: Discusses effort to define active river corridor systematically that was not successful because the effort required subjective interpretation. Further work was not undertaken.</w:t>
      </w:r>
    </w:p>
    <w:p w14:paraId="5CEE09B2" w14:textId="7EADCEC3" w:rsidR="008E3D28" w:rsidRDefault="008E3D28" w:rsidP="00B507B4">
      <w:r>
        <w:t>Smokey Pittman (SP):</w:t>
      </w:r>
    </w:p>
    <w:p w14:paraId="067C27F6" w14:textId="4A220BA8" w:rsidR="008E3D28" w:rsidRDefault="008E3D28" w:rsidP="00B507B4">
      <w:r>
        <w:t xml:space="preserve">James Lee (JL): Suggests graduate </w:t>
      </w:r>
      <w:proofErr w:type="gramStart"/>
      <w:r>
        <w:t>student</w:t>
      </w:r>
      <w:proofErr w:type="gramEnd"/>
      <w:r>
        <w:t xml:space="preserve"> could look at the targets.  (DG should be part of the discussion).</w:t>
      </w:r>
    </w:p>
    <w:p w14:paraId="5F1232B4" w14:textId="59988DCA" w:rsidR="00B507B4" w:rsidRDefault="008E3D28" w:rsidP="00B507B4">
      <w:r>
        <w:t>KD</w:t>
      </w:r>
      <w:r w:rsidRPr="008E3D28">
        <w:rPr>
          <w:i/>
          <w:iCs/>
        </w:rPr>
        <w:t>: Increase bed mobility</w:t>
      </w:r>
      <w:r>
        <w:t xml:space="preserve"> is a metric but does not have a target.  </w:t>
      </w:r>
    </w:p>
    <w:p w14:paraId="0FE54A18" w14:textId="42449A28" w:rsidR="008E3D28" w:rsidRDefault="008E3D28" w:rsidP="00B507B4">
      <w:r>
        <w:t>SP: Some of the list have targets</w:t>
      </w:r>
      <w:r w:rsidR="00BC7A91">
        <w:t xml:space="preserve"> (bed mobility does)</w:t>
      </w:r>
      <w:r>
        <w:t xml:space="preserve">, </w:t>
      </w:r>
      <w:proofErr w:type="gramStart"/>
      <w:r>
        <w:t>other</w:t>
      </w:r>
      <w:proofErr w:type="gramEnd"/>
      <w:r>
        <w:t xml:space="preserve"> are </w:t>
      </w:r>
      <w:r w:rsidR="00BC7A91">
        <w:t xml:space="preserve">just </w:t>
      </w:r>
      <w:r>
        <w:t xml:space="preserve">metrics.  </w:t>
      </w:r>
    </w:p>
    <w:p w14:paraId="5F93EB41" w14:textId="1FD75384" w:rsidR="008E3D28" w:rsidRDefault="008E3D28" w:rsidP="00B507B4">
      <w:r>
        <w:t>TB: Metrics which have directionality may be sufficient. (E.g., R*, A</w:t>
      </w:r>
      <w:r w:rsidRPr="008E3D28">
        <w:rPr>
          <w:vertAlign w:val="subscript"/>
        </w:rPr>
        <w:t>w</w:t>
      </w:r>
      <w:r>
        <w:t>*). The group could decide that some are sufficient as directions.</w:t>
      </w:r>
    </w:p>
    <w:p w14:paraId="30014AEC" w14:textId="1EFC2226" w:rsidR="008E3D28" w:rsidRPr="008E3D28" w:rsidRDefault="008E3D28" w:rsidP="00B507B4">
      <w:r>
        <w:rPr>
          <w:u w:val="single"/>
        </w:rPr>
        <w:t>R*</w:t>
      </w:r>
    </w:p>
    <w:p w14:paraId="0402D141" w14:textId="6230BBC2" w:rsidR="008E3D28" w:rsidRDefault="008E3D28" w:rsidP="00B507B4">
      <w:r>
        <w:t>TB: R* can be directional – do others agree?</w:t>
      </w:r>
    </w:p>
    <w:p w14:paraId="221D02B3" w14:textId="029FDEFE" w:rsidR="008E3D28" w:rsidRDefault="008E3D28" w:rsidP="00B507B4">
      <w:r>
        <w:t>KD: Agrees.</w:t>
      </w:r>
    </w:p>
    <w:p w14:paraId="6A93E15F" w14:textId="6C143BAC" w:rsidR="008E3D28" w:rsidRDefault="008E3D28" w:rsidP="00B507B4">
      <w:r>
        <w:t xml:space="preserve">DG: Unsure if this should be directional a target. </w:t>
      </w:r>
      <w:proofErr w:type="gramStart"/>
      <w:r>
        <w:t>Been using</w:t>
      </w:r>
      <w:proofErr w:type="gramEnd"/>
      <w:r>
        <w:t xml:space="preserve"> it more, might be possible to establish targets.  </w:t>
      </w:r>
      <w:proofErr w:type="gramStart"/>
      <w:r>
        <w:t>Need</w:t>
      </w:r>
      <w:proofErr w:type="gramEnd"/>
      <w:r>
        <w:t xml:space="preserve"> to work with it more. There are different types of habitats.  R* applies to river environments.  In areas with </w:t>
      </w:r>
      <w:proofErr w:type="gramStart"/>
      <w:r>
        <w:t>large ponded</w:t>
      </w:r>
      <w:proofErr w:type="gramEnd"/>
      <w:r>
        <w:t xml:space="preserve"> areas, R* is not going </w:t>
      </w:r>
      <w:proofErr w:type="gramStart"/>
      <w:r>
        <w:t>represent</w:t>
      </w:r>
      <w:proofErr w:type="gramEnd"/>
      <w:r>
        <w:t xml:space="preserve"> habitat potential well. </w:t>
      </w:r>
      <w:r w:rsidR="00A03371">
        <w:t xml:space="preserve"> Maximizing habitat in ponded areas would reduce R*. Targets may be more subtle than increasing through time.</w:t>
      </w:r>
    </w:p>
    <w:p w14:paraId="1EABE658" w14:textId="31F726F2" w:rsidR="00A03371" w:rsidRDefault="00A03371" w:rsidP="00B507B4">
      <w:r>
        <w:t>JL: Raises suggestion again that a graduate student look at the targets.</w:t>
      </w:r>
    </w:p>
    <w:p w14:paraId="4DCF91CF" w14:textId="073D5681" w:rsidR="00A03371" w:rsidRDefault="00A03371" w:rsidP="00B507B4">
      <w:r>
        <w:t>Conor Shea (CS):  Suggests breaking out targets on a geomorphic reach level.</w:t>
      </w:r>
    </w:p>
    <w:p w14:paraId="56C75DF8" w14:textId="2B2B4049" w:rsidR="00A03371" w:rsidRDefault="00A03371" w:rsidP="00B507B4">
      <w:r>
        <w:t xml:space="preserve">KD: Yurok Tribe has been funded to identify changes and trends between 2016 and 2022 terrain models. </w:t>
      </w:r>
      <w:proofErr w:type="gramStart"/>
      <w:r>
        <w:t>Could</w:t>
      </w:r>
      <w:proofErr w:type="gramEnd"/>
      <w:r>
        <w:t xml:space="preserve"> evaluate some of these questions.</w:t>
      </w:r>
    </w:p>
    <w:p w14:paraId="08E87709" w14:textId="5CDAD5AF" w:rsidR="00A03371" w:rsidRDefault="00A03371" w:rsidP="00B507B4">
      <w:r>
        <w:t xml:space="preserve">TB: </w:t>
      </w:r>
      <w:r w:rsidR="008968F6">
        <w:t xml:space="preserve">Meandered from question.  It may be sufficient to use directionality for R* where there is not sufficient information. A caution is that the river is largely dysfunctional.  May not be appropriate to apply target values to dysfunctional river at sub-spatial level. Recommends using directionality until more monitoring is performed. </w:t>
      </w:r>
    </w:p>
    <w:p w14:paraId="74E4EDA6" w14:textId="4B3D4AF3" w:rsidR="008968F6" w:rsidRDefault="008968F6" w:rsidP="00B507B4">
      <w:r>
        <w:t>SP: We will always be working on defining targets better.  May not need a subgroup to work on defining these at this time.  Others?</w:t>
      </w:r>
    </w:p>
    <w:p w14:paraId="54576400" w14:textId="21E60D48" w:rsidR="008968F6" w:rsidRDefault="008968F6" w:rsidP="00B507B4">
      <w:r>
        <w:t>KD: Need to evaluate extent of restored Trinity River valley.  We have tried to do this before. Needs to be done by workgroup.</w:t>
      </w:r>
    </w:p>
    <w:p w14:paraId="1904448D" w14:textId="09700918" w:rsidR="008968F6" w:rsidRDefault="008968F6" w:rsidP="00B507B4">
      <w:r>
        <w:t>SP: Need to continue this conversation.  Subgroup working on Active Bar targets. Other targets are acceptable</w:t>
      </w:r>
      <w:r w:rsidR="00BC7A91">
        <w:t xml:space="preserve"> for the purpose of evaluating monitoring per the IDT request</w:t>
      </w:r>
      <w:r>
        <w:t xml:space="preserve">.  </w:t>
      </w:r>
    </w:p>
    <w:p w14:paraId="5CBFA91D" w14:textId="4D83E662" w:rsidR="008968F6" w:rsidRDefault="0066001D" w:rsidP="00B507B4">
      <w:r>
        <w:t>CS:  Endorses sub workgroup to evaluate restored valley width.</w:t>
      </w:r>
    </w:p>
    <w:p w14:paraId="61B27D25" w14:textId="0E28883C" w:rsidR="0066001D" w:rsidRDefault="0066001D" w:rsidP="00B507B4">
      <w:r>
        <w:lastRenderedPageBreak/>
        <w:t>DG: Aw* and R* have been useful tools for evaluating habitat.  Aw* may not be finished. Recommends sub workgroup.</w:t>
      </w:r>
    </w:p>
    <w:p w14:paraId="18398328" w14:textId="38867B23" w:rsidR="00A3734B" w:rsidRDefault="0066001D" w:rsidP="00B507B4">
      <w:r>
        <w:t>SP: Group decision – form subgroup to evaluate valley width.</w:t>
      </w:r>
      <w:r w:rsidR="00A3734B">
        <w:t xml:space="preserve"> The PWG will define the scope for this in the December meeting and will ask for volunteers at that time.</w:t>
      </w:r>
    </w:p>
    <w:p w14:paraId="200DE035" w14:textId="01BD0B5C" w:rsidR="0066001D" w:rsidRDefault="0066001D" w:rsidP="00B507B4">
      <w:pPr>
        <w:rPr>
          <w:b/>
          <w:bCs/>
        </w:rPr>
      </w:pPr>
      <w:r w:rsidRPr="0066001D">
        <w:rPr>
          <w:b/>
          <w:bCs/>
        </w:rPr>
        <w:t>Active Bar Area</w:t>
      </w:r>
      <w:r>
        <w:rPr>
          <w:b/>
          <w:bCs/>
        </w:rPr>
        <w:t xml:space="preserve"> </w:t>
      </w:r>
      <w:r w:rsidR="00A3734B">
        <w:rPr>
          <w:b/>
          <w:bCs/>
        </w:rPr>
        <w:t xml:space="preserve">Sub-Group </w:t>
      </w:r>
      <w:r>
        <w:rPr>
          <w:b/>
          <w:bCs/>
        </w:rPr>
        <w:t xml:space="preserve">– </w:t>
      </w:r>
      <w:r w:rsidR="00A3734B">
        <w:rPr>
          <w:b/>
          <w:bCs/>
        </w:rPr>
        <w:t xml:space="preserve">Update by </w:t>
      </w:r>
      <w:r>
        <w:rPr>
          <w:b/>
          <w:bCs/>
        </w:rPr>
        <w:t>Todd Buxton</w:t>
      </w:r>
    </w:p>
    <w:p w14:paraId="55AC9944" w14:textId="6D8C1C1C" w:rsidR="0066001D" w:rsidRDefault="0066001D" w:rsidP="0066001D">
      <w:pPr>
        <w:pStyle w:val="ListParagraph"/>
        <w:numPr>
          <w:ilvl w:val="0"/>
          <w:numId w:val="3"/>
        </w:numPr>
      </w:pPr>
      <w:r>
        <w:t xml:space="preserve">2023 </w:t>
      </w:r>
      <w:r w:rsidRPr="0066001D">
        <w:t xml:space="preserve">Resurvey </w:t>
      </w:r>
      <w:r>
        <w:t>indicates increase</w:t>
      </w:r>
      <w:r w:rsidR="00CF5965">
        <w:t>d</w:t>
      </w:r>
      <w:r>
        <w:t xml:space="preserve"> active bar area</w:t>
      </w:r>
      <w:r w:rsidR="00CF5965">
        <w:t xml:space="preserve"> since 2014</w:t>
      </w:r>
      <w:r>
        <w:t xml:space="preserve">. </w:t>
      </w:r>
    </w:p>
    <w:p w14:paraId="1F881F66" w14:textId="56C5CB99" w:rsidR="0066001D" w:rsidRDefault="0066001D" w:rsidP="0066001D">
      <w:pPr>
        <w:pStyle w:val="ListParagraph"/>
        <w:numPr>
          <w:ilvl w:val="0"/>
          <w:numId w:val="3"/>
        </w:numPr>
      </w:pPr>
      <w:proofErr w:type="gramStart"/>
      <w:r>
        <w:t>Subgroup</w:t>
      </w:r>
      <w:proofErr w:type="gramEnd"/>
      <w:r>
        <w:t xml:space="preserve"> </w:t>
      </w:r>
      <w:r w:rsidR="00CF5965">
        <w:t xml:space="preserve">is currently </w:t>
      </w:r>
      <w:r>
        <w:t>reviewing targets proposed by McBain and Associates (2017?)</w:t>
      </w:r>
    </w:p>
    <w:p w14:paraId="28C83A71" w14:textId="77777777" w:rsidR="0066001D" w:rsidRDefault="0066001D" w:rsidP="0066001D">
      <w:pPr>
        <w:pStyle w:val="ListParagraph"/>
        <w:numPr>
          <w:ilvl w:val="0"/>
          <w:numId w:val="3"/>
        </w:numPr>
      </w:pPr>
      <w:r>
        <w:t>Reviewed where bar areas are meeting objectives.</w:t>
      </w:r>
    </w:p>
    <w:p w14:paraId="3BFB2A83" w14:textId="5FD7C7D5" w:rsidR="0066001D" w:rsidRDefault="0066001D" w:rsidP="0066001D">
      <w:pPr>
        <w:pStyle w:val="ListParagraph"/>
        <w:numPr>
          <w:ilvl w:val="0"/>
          <w:numId w:val="3"/>
        </w:numPr>
      </w:pPr>
      <w:r>
        <w:t xml:space="preserve">Best bars occur at rehabilitation sites or at tributaries, but </w:t>
      </w:r>
      <w:r w:rsidR="00A3734B">
        <w:t xml:space="preserve">coarse sediment </w:t>
      </w:r>
      <w:r>
        <w:t xml:space="preserve">supply is </w:t>
      </w:r>
      <w:proofErr w:type="gramStart"/>
      <w:r>
        <w:t>limited</w:t>
      </w:r>
      <w:proofErr w:type="gramEnd"/>
      <w:r>
        <w:t xml:space="preserve"> and bars do not extend very far from sediment sources.</w:t>
      </w:r>
    </w:p>
    <w:p w14:paraId="2FB45271" w14:textId="77777777" w:rsidR="0066001D" w:rsidRDefault="0066001D" w:rsidP="0066001D">
      <w:pPr>
        <w:pStyle w:val="ListParagraph"/>
        <w:numPr>
          <w:ilvl w:val="0"/>
          <w:numId w:val="3"/>
        </w:numPr>
      </w:pPr>
      <w:r>
        <w:t xml:space="preserve">Should not set targets based on observations of dysfunctional </w:t>
      </w:r>
      <w:proofErr w:type="gramStart"/>
      <w:r>
        <w:t>river</w:t>
      </w:r>
      <w:proofErr w:type="gramEnd"/>
      <w:r>
        <w:t xml:space="preserve"> (i.e., Trinity River).  </w:t>
      </w:r>
    </w:p>
    <w:p w14:paraId="2060445C" w14:textId="77777777" w:rsidR="003F0867" w:rsidRDefault="003F0867" w:rsidP="0066001D">
      <w:pPr>
        <w:pStyle w:val="ListParagraph"/>
        <w:numPr>
          <w:ilvl w:val="0"/>
          <w:numId w:val="3"/>
        </w:numPr>
      </w:pPr>
      <w:r>
        <w:t>There are not good geomorphic theories/formulas available to develop targets using conceptual methods.</w:t>
      </w:r>
    </w:p>
    <w:p w14:paraId="0C8BEA97" w14:textId="741A2B44" w:rsidR="0066001D" w:rsidRDefault="003F0867" w:rsidP="0066001D">
      <w:pPr>
        <w:pStyle w:val="ListParagraph"/>
        <w:numPr>
          <w:ilvl w:val="0"/>
          <w:numId w:val="3"/>
        </w:numPr>
      </w:pPr>
      <w:r>
        <w:t xml:space="preserve">TB reviewed local unregulated rivers as a possible means of identifying targets. Can an approach based on a regional survey of unregulated rivers be used to develop targets for a regulated river? There are several challenges which will be evaluated by the sub workgroup. </w:t>
      </w:r>
      <w:r w:rsidR="0066001D">
        <w:br/>
      </w:r>
    </w:p>
    <w:p w14:paraId="579654A2" w14:textId="437F15FD" w:rsidR="009966B8" w:rsidRDefault="009966B8" w:rsidP="009966B8">
      <w:pPr>
        <w:rPr>
          <w:b/>
          <w:bCs/>
        </w:rPr>
      </w:pPr>
      <w:r>
        <w:rPr>
          <w:b/>
          <w:bCs/>
        </w:rPr>
        <w:t>Lunch</w:t>
      </w:r>
    </w:p>
    <w:p w14:paraId="7DDD0735" w14:textId="1A107CF7" w:rsidR="008968F6" w:rsidRDefault="009966B8" w:rsidP="00B507B4">
      <w:pPr>
        <w:rPr>
          <w:b/>
          <w:bCs/>
        </w:rPr>
      </w:pPr>
      <w:r>
        <w:rPr>
          <w:b/>
          <w:bCs/>
        </w:rPr>
        <w:t>FY26 Science Plan – Smokey Pittman</w:t>
      </w:r>
    </w:p>
    <w:p w14:paraId="054708DC" w14:textId="3DAC4726" w:rsidR="009966B8" w:rsidRDefault="009966B8" w:rsidP="00B507B4">
      <w:r w:rsidRPr="009966B8">
        <w:t xml:space="preserve">SP: </w:t>
      </w:r>
      <w:r>
        <w:t>Need a</w:t>
      </w:r>
      <w:r w:rsidR="00A3734B">
        <w:t>t least one</w:t>
      </w:r>
      <w:r>
        <w:t xml:space="preserve"> volunteer to </w:t>
      </w:r>
      <w:r w:rsidR="00A3734B">
        <w:t xml:space="preserve">work with the Fish Workgroup (FWG) </w:t>
      </w:r>
      <w:r>
        <w:t>prepare a two</w:t>
      </w:r>
      <w:r w:rsidR="00A3734B">
        <w:t>-</w:t>
      </w:r>
      <w:r>
        <w:t>page proposal for evaluating:</w:t>
      </w:r>
    </w:p>
    <w:p w14:paraId="3AD61B19" w14:textId="03976FF0" w:rsidR="009966B8" w:rsidRPr="009966B8" w:rsidRDefault="009966B8" w:rsidP="00B507B4">
      <w:r>
        <w:tab/>
        <w:t xml:space="preserve">Fish Production impacts of suspended sediment and deposition on mainstem due to fires and channel rehabilitation projects in absence of synchronized flows.  </w:t>
      </w:r>
    </w:p>
    <w:p w14:paraId="4CF1316A" w14:textId="27B485D0" w:rsidR="009966B8" w:rsidRDefault="009966B8" w:rsidP="00B507B4">
      <w:r>
        <w:t>TB: Synchronized flows are going to occur. Fine sediment synthesis report evaluated egg survival investigations.</w:t>
      </w:r>
    </w:p>
    <w:p w14:paraId="4F27C35D" w14:textId="60EF2D50" w:rsidR="009966B8" w:rsidRDefault="009966B8" w:rsidP="00B507B4">
      <w:r>
        <w:t>KD: Point of Information: DOI has not approved TMC synchronized flow recommendation yet.</w:t>
      </w:r>
    </w:p>
    <w:p w14:paraId="4833C6BB" w14:textId="2E9B8D6B" w:rsidR="009966B8" w:rsidRDefault="009966B8" w:rsidP="00B507B4">
      <w:r>
        <w:t>CS: Can Todd clarify previous analyses from Fine Sediment synthesis.</w:t>
      </w:r>
    </w:p>
    <w:p w14:paraId="428DB9F7" w14:textId="15324E08" w:rsidR="009966B8" w:rsidRDefault="009966B8" w:rsidP="00B507B4">
      <w:r>
        <w:t>TB: TRRP has a methodology to evaluate egg survival based on sediment in bed. It was last used in 2019.</w:t>
      </w:r>
    </w:p>
    <w:p w14:paraId="678E0429" w14:textId="3792DAC3" w:rsidR="009966B8" w:rsidRDefault="009966B8" w:rsidP="00B507B4">
      <w:r>
        <w:t>Seth Naiman (SN): There are other models based on dissolved oxygen levels.</w:t>
      </w:r>
    </w:p>
    <w:p w14:paraId="5C680672" w14:textId="052FAFB5" w:rsidR="009966B8" w:rsidRDefault="009966B8" w:rsidP="00B507B4">
      <w:r>
        <w:t>KD: HVT/Yurok Tribe conducted a pilot study on egg survival – results were not conclusive.</w:t>
      </w:r>
    </w:p>
    <w:p w14:paraId="3C31B832" w14:textId="47C4C5FC" w:rsidR="009966B8" w:rsidRDefault="009966B8" w:rsidP="00B507B4">
      <w:r>
        <w:t>SP: Can volunteers address this question?</w:t>
      </w:r>
    </w:p>
    <w:p w14:paraId="187D4BFF" w14:textId="523AA2E6" w:rsidR="009966B8" w:rsidRDefault="009966B8" w:rsidP="00B507B4">
      <w:r>
        <w:t xml:space="preserve">TB:  Asks Seth to expand </w:t>
      </w:r>
      <w:r w:rsidR="00934E9C">
        <w:t>on what is the ask in the event of synchronized flows.</w:t>
      </w:r>
    </w:p>
    <w:p w14:paraId="3C9329B9" w14:textId="45B09DF5" w:rsidR="00934E9C" w:rsidRDefault="00934E9C" w:rsidP="00B507B4">
      <w:r>
        <w:t xml:space="preserve">SN: Focus would be on examining survival below Deadwood Creek since 2018 Carr Fire. </w:t>
      </w:r>
    </w:p>
    <w:p w14:paraId="20CB32AA" w14:textId="42C509D8" w:rsidR="00934E9C" w:rsidRDefault="00934E9C" w:rsidP="00B507B4">
      <w:r>
        <w:lastRenderedPageBreak/>
        <w:t>TB: We don’t have turbidity, suspended sediment, or bed facies data to support the investigation.</w:t>
      </w:r>
    </w:p>
    <w:p w14:paraId="6C99CFFC" w14:textId="564852C2" w:rsidR="00934E9C" w:rsidRDefault="00934E9C" w:rsidP="00B507B4">
      <w:r>
        <w:t xml:space="preserve">SN: Important </w:t>
      </w:r>
      <w:proofErr w:type="gramStart"/>
      <w:r>
        <w:t>to note</w:t>
      </w:r>
      <w:proofErr w:type="gramEnd"/>
      <w:r>
        <w:t xml:space="preserve"> in proposal.</w:t>
      </w:r>
    </w:p>
    <w:p w14:paraId="04FE63F8" w14:textId="02CDEEF9" w:rsidR="00934E9C" w:rsidRDefault="00934E9C" w:rsidP="00B507B4">
      <w:r>
        <w:t>TB: Todd volunteers to work with Seth Naiman and Chad Bartel on proposal.</w:t>
      </w:r>
    </w:p>
    <w:p w14:paraId="34BE13D2" w14:textId="3CD9AE80" w:rsidR="00934E9C" w:rsidRDefault="00934E9C" w:rsidP="00B507B4">
      <w:r>
        <w:t xml:space="preserve">Discussion about who is leading the sub workgroup.  </w:t>
      </w:r>
    </w:p>
    <w:p w14:paraId="04666BA1" w14:textId="3715B9E3" w:rsidR="00934E9C" w:rsidRDefault="00934E9C" w:rsidP="00B507B4">
      <w:r>
        <w:t>SP: Is end of October feasible to complete proposal?</w:t>
      </w:r>
    </w:p>
    <w:p w14:paraId="3CB4372D" w14:textId="7CAE91C0" w:rsidR="00934E9C" w:rsidRDefault="00934E9C" w:rsidP="00B507B4">
      <w:r>
        <w:t>SN/TB: Yes.</w:t>
      </w:r>
    </w:p>
    <w:p w14:paraId="234B3A49" w14:textId="2EA67436" w:rsidR="00934E9C" w:rsidRPr="00934E9C" w:rsidRDefault="00934E9C" w:rsidP="00B507B4">
      <w:pPr>
        <w:rPr>
          <w:b/>
          <w:bCs/>
        </w:rPr>
      </w:pPr>
      <w:r>
        <w:rPr>
          <w:b/>
          <w:bCs/>
        </w:rPr>
        <w:t xml:space="preserve">Flow Workgroup – Action Tracker – Kyle </w:t>
      </w:r>
      <w:proofErr w:type="spellStart"/>
      <w:r>
        <w:rPr>
          <w:b/>
          <w:bCs/>
        </w:rPr>
        <w:t>DeJuilio</w:t>
      </w:r>
      <w:proofErr w:type="spellEnd"/>
    </w:p>
    <w:p w14:paraId="64F63033" w14:textId="77777777" w:rsidR="008161A9" w:rsidRDefault="008161A9" w:rsidP="00B507B4">
      <w:r>
        <w:t>Goal: create continuity from coordinator to coordinator.</w:t>
      </w:r>
    </w:p>
    <w:p w14:paraId="6847F4F0" w14:textId="44EB9DE4" w:rsidR="00F70427" w:rsidRDefault="00693D8E" w:rsidP="00B507B4">
      <w:r>
        <w:t>Purpose of tracker: Elevate awareness of work; prioritize work tasks.</w:t>
      </w:r>
      <w:r w:rsidR="008161A9">
        <w:t xml:space="preserve"> Kyle used this spreadsheet to organize FWG goals and progress toward them and created a tidy handoff for the next coordinator. </w:t>
      </w:r>
    </w:p>
    <w:p w14:paraId="6DFB662E" w14:textId="51772EFC" w:rsidR="00F70427" w:rsidRDefault="00693D8E" w:rsidP="00B507B4">
      <w:r>
        <w:t>Tracker assigns priority to identified work tasks</w:t>
      </w:r>
      <w:r w:rsidR="008161A9">
        <w:t xml:space="preserve"> and distills recommendations from reports (in this case)</w:t>
      </w:r>
      <w:r>
        <w:t>.</w:t>
      </w:r>
      <w:r w:rsidR="008161A9">
        <w:t xml:space="preserve"> </w:t>
      </w:r>
      <w:r w:rsidR="00F70427">
        <w:t>Flow workgroup went through synthesis reports to identify work tasks.</w:t>
      </w:r>
    </w:p>
    <w:p w14:paraId="267584EB" w14:textId="1E4B8190" w:rsidR="008161A9" w:rsidRDefault="008161A9" w:rsidP="00B507B4">
      <w:r>
        <w:t>Objectives and Targets is a form of recommendation. Another is the Annual Science Plan and TRRP core monitoring.</w:t>
      </w:r>
    </w:p>
    <w:p w14:paraId="58AA71A2" w14:textId="6C62D3A7" w:rsidR="008161A9" w:rsidRDefault="008161A9" w:rsidP="00B507B4">
      <w:r>
        <w:t>Each workgroup might choose a different ranking system than the one in Kyle’s action tracker.</w:t>
      </w:r>
    </w:p>
    <w:p w14:paraId="6D3A227E" w14:textId="2475E50C" w:rsidR="00BF6B62" w:rsidRDefault="00BF6B62" w:rsidP="00BF6B62">
      <w:r>
        <w:t>Workgroup Discussion about if and how to implement a similar Action Tracker in Physical Workgroup.</w:t>
      </w:r>
      <w:r w:rsidR="008161A9">
        <w:t xml:space="preserve"> Former coordinators thought this would be too much work. </w:t>
      </w:r>
    </w:p>
    <w:p w14:paraId="189AEE41" w14:textId="6A9B9827" w:rsidR="00BF6B62" w:rsidRDefault="00BF6B62" w:rsidP="00BF6B62">
      <w:pPr>
        <w:rPr>
          <w:b/>
          <w:bCs/>
        </w:rPr>
      </w:pPr>
      <w:r>
        <w:rPr>
          <w:b/>
          <w:bCs/>
        </w:rPr>
        <w:t>Annual Work Cycle Planning</w:t>
      </w:r>
      <w:r w:rsidRPr="00BF6B62">
        <w:rPr>
          <w:b/>
          <w:bCs/>
        </w:rPr>
        <w:t xml:space="preserve"> – Eric Peterson</w:t>
      </w:r>
    </w:p>
    <w:p w14:paraId="360199BB" w14:textId="7368024B" w:rsidR="00BF6B62" w:rsidRDefault="00BF6B62" w:rsidP="00516FA0">
      <w:pPr>
        <w:pStyle w:val="ListParagraph"/>
        <w:numPr>
          <w:ilvl w:val="0"/>
          <w:numId w:val="7"/>
        </w:numPr>
      </w:pPr>
      <w:r>
        <w:t xml:space="preserve">Discusses integrating </w:t>
      </w:r>
      <w:r w:rsidR="00075D97">
        <w:t>the Science</w:t>
      </w:r>
      <w:r>
        <w:t xml:space="preserve"> Plan into FY 24/25 work plans.</w:t>
      </w:r>
    </w:p>
    <w:p w14:paraId="5728C3C6" w14:textId="30E0AB21" w:rsidR="00CF04FD" w:rsidRDefault="00CF04FD" w:rsidP="00CF04FD">
      <w:pPr>
        <w:pStyle w:val="ListParagraph"/>
        <w:numPr>
          <w:ilvl w:val="1"/>
          <w:numId w:val="7"/>
        </w:numPr>
      </w:pPr>
      <w:r>
        <w:t>Lots more work for workgroups came out of the science plan.</w:t>
      </w:r>
    </w:p>
    <w:p w14:paraId="0831349C" w14:textId="24C42BD2" w:rsidR="00516FA0" w:rsidRDefault="00516FA0" w:rsidP="00516FA0">
      <w:pPr>
        <w:pStyle w:val="ListParagraph"/>
        <w:numPr>
          <w:ilvl w:val="0"/>
          <w:numId w:val="7"/>
        </w:numPr>
      </w:pPr>
      <w:r>
        <w:t>Discusses annual cycle of planning</w:t>
      </w:r>
      <w:r w:rsidR="00ED50A0">
        <w:t>, development of workgroup plans.</w:t>
      </w:r>
    </w:p>
    <w:p w14:paraId="59E1908A" w14:textId="31B0E4A3" w:rsidR="00CF04FD" w:rsidRDefault="00CF04FD" w:rsidP="00CF04FD">
      <w:pPr>
        <w:pStyle w:val="ListParagraph"/>
        <w:numPr>
          <w:ilvl w:val="1"/>
          <w:numId w:val="7"/>
        </w:numPr>
      </w:pPr>
      <w:r>
        <w:t>Follows TMC meeting cycle.</w:t>
      </w:r>
    </w:p>
    <w:p w14:paraId="28BE2B0B" w14:textId="77777777" w:rsidR="00075D97" w:rsidRDefault="00075D97" w:rsidP="00075D97">
      <w:pPr>
        <w:pStyle w:val="ListParagraph"/>
        <w:numPr>
          <w:ilvl w:val="0"/>
          <w:numId w:val="7"/>
        </w:numPr>
      </w:pPr>
      <w:r>
        <w:t>Recommendations to the TMC from WG’s are informational items, NOT decision-making items</w:t>
      </w:r>
    </w:p>
    <w:p w14:paraId="477C8CE6" w14:textId="00207453" w:rsidR="00075D97" w:rsidRDefault="00075D97" w:rsidP="00075D97">
      <w:r>
        <w:t xml:space="preserve">WG’s O&amp;T assessments </w:t>
      </w:r>
      <w:proofErr w:type="gramStart"/>
      <w:r>
        <w:t>needs</w:t>
      </w:r>
      <w:proofErr w:type="gramEnd"/>
      <w:r>
        <w:t xml:space="preserve"> to be on an annual cycle. Any changes to the O&amp;T </w:t>
      </w:r>
      <w:proofErr w:type="gramStart"/>
      <w:r>
        <w:t>needs</w:t>
      </w:r>
      <w:proofErr w:type="gramEnd"/>
      <w:r>
        <w:t xml:space="preserve"> to be presented to the TMC prior to the December meeting.</w:t>
      </w:r>
    </w:p>
    <w:p w14:paraId="17BA1B2A" w14:textId="3884C1DD" w:rsidR="00075D97" w:rsidRDefault="00075D97" w:rsidP="00075D97">
      <w:pPr>
        <w:pStyle w:val="ListParagraph"/>
        <w:numPr>
          <w:ilvl w:val="0"/>
          <w:numId w:val="14"/>
        </w:numPr>
      </w:pPr>
      <w:r>
        <w:t>Objectives – approved by TMC, Targets are the purview of the WG’s</w:t>
      </w:r>
    </w:p>
    <w:p w14:paraId="2C172349" w14:textId="592D13B5" w:rsidR="00075D97" w:rsidRDefault="00075D97" w:rsidP="00075D97">
      <w:r>
        <w:t>Workgroup coordinator changes can be incorporated into the WG Annual Workplans (Smokey is working on this now for the PWG)</w:t>
      </w:r>
      <w:r w:rsidR="00015712">
        <w:t xml:space="preserve">. Expectation is ~ 1 </w:t>
      </w:r>
      <w:proofErr w:type="spellStart"/>
      <w:r w:rsidR="00015712">
        <w:t>hr</w:t>
      </w:r>
      <w:proofErr w:type="spellEnd"/>
      <w:r w:rsidR="00015712">
        <w:t xml:space="preserve"> effort from coordinator, then review by the WG.</w:t>
      </w:r>
    </w:p>
    <w:p w14:paraId="643A28A6" w14:textId="1702F9A6" w:rsidR="00015712" w:rsidRDefault="00015712" w:rsidP="00075D97">
      <w:r>
        <w:t xml:space="preserve">Smokey should follow up with the FY26 proposal sub-group </w:t>
      </w:r>
      <w:r w:rsidR="00BB216F">
        <w:t xml:space="preserve">(done) </w:t>
      </w:r>
      <w:r>
        <w:t>to see how they are progressing. IDT is Nov. 20, that’s why the asked for the 2-pagers by Oct 31</w:t>
      </w:r>
    </w:p>
    <w:p w14:paraId="7FCD0EA3" w14:textId="77777777" w:rsidR="00075D97" w:rsidRDefault="00075D97" w:rsidP="00075D97"/>
    <w:p w14:paraId="32A896C6" w14:textId="3D7B1E3E" w:rsidR="00CE47DF" w:rsidRPr="00CE47DF" w:rsidRDefault="00CE47DF" w:rsidP="00CE47DF">
      <w:pPr>
        <w:ind w:left="48"/>
        <w:rPr>
          <w:b/>
          <w:bCs/>
        </w:rPr>
      </w:pPr>
      <w:r w:rsidRPr="00CE47DF">
        <w:rPr>
          <w:b/>
          <w:bCs/>
        </w:rPr>
        <w:lastRenderedPageBreak/>
        <w:t xml:space="preserve">Monitoring </w:t>
      </w:r>
      <w:r w:rsidR="00075D97">
        <w:rPr>
          <w:b/>
          <w:bCs/>
        </w:rPr>
        <w:t xml:space="preserve">&amp; DSS </w:t>
      </w:r>
      <w:r w:rsidRPr="00CE47DF">
        <w:rPr>
          <w:b/>
          <w:bCs/>
        </w:rPr>
        <w:t>Review – Eric Peterson</w:t>
      </w:r>
    </w:p>
    <w:p w14:paraId="44F38FF7" w14:textId="16BC4799" w:rsidR="00CE47DF" w:rsidRDefault="00CE47DF" w:rsidP="00CE47DF">
      <w:pPr>
        <w:ind w:left="48"/>
      </w:pPr>
      <w:r w:rsidRPr="00CE47DF">
        <w:t xml:space="preserve">Review </w:t>
      </w:r>
      <w:r>
        <w:t>o</w:t>
      </w:r>
      <w:r w:rsidR="00BB216F">
        <w:t>f</w:t>
      </w:r>
      <w:r>
        <w:t xml:space="preserve"> current targets and monitoring activities</w:t>
      </w:r>
      <w:r w:rsidR="00741505">
        <w:t>:</w:t>
      </w:r>
    </w:p>
    <w:p w14:paraId="34A0BE7F" w14:textId="0B8B9B8A" w:rsidR="00741505" w:rsidRDefault="00741505" w:rsidP="00741505">
      <w:pPr>
        <w:pStyle w:val="ListParagraph"/>
        <w:numPr>
          <w:ilvl w:val="0"/>
          <w:numId w:val="8"/>
        </w:numPr>
      </w:pPr>
      <w:r>
        <w:t>Does current monitoring projects support assessment of current metrics and targets?</w:t>
      </w:r>
    </w:p>
    <w:p w14:paraId="40987518" w14:textId="5C2E19C4" w:rsidR="00BB216F" w:rsidRDefault="00BB216F" w:rsidP="00741505">
      <w:pPr>
        <w:pStyle w:val="ListParagraph"/>
        <w:numPr>
          <w:ilvl w:val="0"/>
          <w:numId w:val="8"/>
        </w:numPr>
      </w:pPr>
      <w:r>
        <w:t>Can we predict how a management action may improve a target?</w:t>
      </w:r>
    </w:p>
    <w:p w14:paraId="34F1FD19" w14:textId="18BB0D68" w:rsidR="00741505" w:rsidRDefault="00741505" w:rsidP="00741505">
      <w:r>
        <w:t xml:space="preserve">Eric </w:t>
      </w:r>
      <w:r w:rsidR="00AF4EFC">
        <w:t>p</w:t>
      </w:r>
      <w:r>
        <w:t>resen</w:t>
      </w:r>
      <w:r w:rsidR="00AF4EFC">
        <w:t>ted</w:t>
      </w:r>
      <w:r>
        <w:t xml:space="preserve"> </w:t>
      </w:r>
      <w:r w:rsidR="00BB216F">
        <w:t xml:space="preserve">the suggested </w:t>
      </w:r>
      <w:r>
        <w:t>review form.</w:t>
      </w:r>
      <w:r w:rsidR="00BB216F">
        <w:t xml:space="preserve"> Have these done in Q2</w:t>
      </w:r>
    </w:p>
    <w:p w14:paraId="57BDEC1C" w14:textId="0C103FF9" w:rsidR="00AF4EFC" w:rsidRDefault="00AF4EFC" w:rsidP="00741505">
      <w:r>
        <w:t>Discussion about filling in forms for Physical Workgroups:</w:t>
      </w:r>
      <w:r>
        <w:br/>
      </w:r>
      <w:r w:rsidRPr="00AF4EFC">
        <w:rPr>
          <w:noProof/>
        </w:rPr>
        <w:drawing>
          <wp:inline distT="0" distB="0" distL="0" distR="0" wp14:anchorId="6672E163" wp14:editId="51EEBF83">
            <wp:extent cx="5943600" cy="1726565"/>
            <wp:effectExtent l="0" t="0" r="0" b="6985"/>
            <wp:docPr id="1582522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52205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2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D5779" w14:textId="24B9A096" w:rsidR="00BF6B62" w:rsidRPr="00BF6B62" w:rsidRDefault="00812502" w:rsidP="00812502">
      <w:r>
        <w:t xml:space="preserve">Eric discussed current Physical monitoring activities (see above). </w:t>
      </w:r>
    </w:p>
    <w:p w14:paraId="66D9D8A1" w14:textId="7C162F1F" w:rsidR="009966B8" w:rsidRDefault="00FB4E6B" w:rsidP="00B507B4">
      <w:r>
        <w:t>Volunteers</w:t>
      </w:r>
      <w:r w:rsidR="00BB216F">
        <w:t xml:space="preserve"> were</w:t>
      </w:r>
      <w:r>
        <w:t xml:space="preserve"> requested to produce monitoring reports for the above 6.</w:t>
      </w:r>
      <w:r w:rsidR="00BB216F">
        <w:t xml:space="preserve"> Volunteers are listed below:</w:t>
      </w:r>
    </w:p>
    <w:p w14:paraId="037D1176" w14:textId="7D3FCD6A" w:rsidR="00FB4E6B" w:rsidRDefault="00FB4E6B" w:rsidP="00FB4E6B">
      <w:pPr>
        <w:pStyle w:val="ListParagraph"/>
        <w:numPr>
          <w:ilvl w:val="0"/>
          <w:numId w:val="11"/>
        </w:numPr>
      </w:pPr>
      <w:r>
        <w:t>Terrain / SRH-2D 40 Mile Model – Dave Gaeuman</w:t>
      </w:r>
    </w:p>
    <w:p w14:paraId="5E19519B" w14:textId="1FED0216" w:rsidR="00FB4E6B" w:rsidRDefault="00FB4E6B" w:rsidP="00FB4E6B">
      <w:pPr>
        <w:pStyle w:val="ListParagraph"/>
        <w:numPr>
          <w:ilvl w:val="0"/>
          <w:numId w:val="11"/>
        </w:numPr>
      </w:pPr>
      <w:r>
        <w:t xml:space="preserve">Detrending </w:t>
      </w:r>
      <w:r w:rsidR="00075D97">
        <w:t xml:space="preserve">DEM </w:t>
      </w:r>
      <w:r>
        <w:t>– Colin Hughes/Patrick Flynn</w:t>
      </w:r>
    </w:p>
    <w:p w14:paraId="3BAD3535" w14:textId="0164B7D5" w:rsidR="00FB4E6B" w:rsidRDefault="00FB4E6B" w:rsidP="00FB4E6B">
      <w:pPr>
        <w:pStyle w:val="ListParagraph"/>
        <w:numPr>
          <w:ilvl w:val="0"/>
          <w:numId w:val="11"/>
        </w:numPr>
      </w:pPr>
      <w:r>
        <w:t xml:space="preserve">Grain Size </w:t>
      </w:r>
      <w:r w:rsidR="00075D97">
        <w:t xml:space="preserve">Facies Map </w:t>
      </w:r>
      <w:r>
        <w:t xml:space="preserve">– </w:t>
      </w:r>
      <w:r w:rsidR="00CB4D0A">
        <w:t>Conor Shea</w:t>
      </w:r>
    </w:p>
    <w:p w14:paraId="47A9266B" w14:textId="3E4A205E" w:rsidR="00FB4E6B" w:rsidRDefault="00FB4E6B" w:rsidP="00FB4E6B">
      <w:pPr>
        <w:pStyle w:val="ListParagraph"/>
        <w:numPr>
          <w:ilvl w:val="0"/>
          <w:numId w:val="11"/>
        </w:numPr>
      </w:pPr>
      <w:r>
        <w:t>Active B</w:t>
      </w:r>
      <w:r w:rsidR="00075D97">
        <w:t>ar</w:t>
      </w:r>
      <w:r>
        <w:t xml:space="preserve"> Monitoring – Smokey Pittman</w:t>
      </w:r>
    </w:p>
    <w:p w14:paraId="4CC76D03" w14:textId="239B404A" w:rsidR="00FB4E6B" w:rsidRDefault="00FB4E6B" w:rsidP="00FB4E6B">
      <w:pPr>
        <w:pStyle w:val="ListParagraph"/>
        <w:numPr>
          <w:ilvl w:val="0"/>
          <w:numId w:val="11"/>
        </w:numPr>
      </w:pPr>
      <w:r>
        <w:t xml:space="preserve">Sediment Transport </w:t>
      </w:r>
      <w:r w:rsidR="00075D97">
        <w:t xml:space="preserve">(Hydrophones) </w:t>
      </w:r>
      <w:r>
        <w:t>– Smokey Pittman</w:t>
      </w:r>
    </w:p>
    <w:p w14:paraId="4CF74548" w14:textId="7D438BCA" w:rsidR="00FB4E6B" w:rsidRDefault="00FB4E6B" w:rsidP="00FB4E6B">
      <w:pPr>
        <w:pStyle w:val="ListParagraph"/>
        <w:numPr>
          <w:ilvl w:val="0"/>
          <w:numId w:val="11"/>
        </w:numPr>
      </w:pPr>
      <w:r>
        <w:t xml:space="preserve">Total bedload transport </w:t>
      </w:r>
      <w:r w:rsidR="00075D97">
        <w:t>at Douglas city</w:t>
      </w:r>
      <w:r>
        <w:t xml:space="preserve">– Kyle </w:t>
      </w:r>
      <w:proofErr w:type="spellStart"/>
      <w:r>
        <w:t>DeJuilio</w:t>
      </w:r>
      <w:proofErr w:type="spellEnd"/>
    </w:p>
    <w:p w14:paraId="6B495FD3" w14:textId="3059D6D9" w:rsidR="00BB216F" w:rsidRDefault="00BB216F" w:rsidP="00BB216F">
      <w:r>
        <w:t>When forms are completed, SP will request review from PWG participants. Several members expressed an interest in review. Consider asking authors to present their assessments to the PWG.</w:t>
      </w:r>
    </w:p>
    <w:p w14:paraId="0F4A7409" w14:textId="6A76BED4" w:rsidR="00CB4D0A" w:rsidRDefault="00CB4D0A" w:rsidP="00CB4D0A">
      <w:pPr>
        <w:rPr>
          <w:b/>
          <w:bCs/>
        </w:rPr>
      </w:pPr>
      <w:r>
        <w:rPr>
          <w:b/>
          <w:bCs/>
        </w:rPr>
        <w:t>Final Environmental Assessment (EA) for Fine Sediment and Wood Augmentation – Lauren Alvares</w:t>
      </w:r>
    </w:p>
    <w:p w14:paraId="76D4F6FE" w14:textId="2AD981DE" w:rsidR="00CB4D0A" w:rsidRDefault="00CB4D0A" w:rsidP="00CB4D0A">
      <w:r w:rsidRPr="00CB4D0A">
        <w:t>Review of</w:t>
      </w:r>
      <w:r>
        <w:t xml:space="preserve"> what is allowed under revised EA:</w:t>
      </w:r>
    </w:p>
    <w:p w14:paraId="4AF8E059" w14:textId="6CF93AAB" w:rsidR="00CB4D0A" w:rsidRDefault="00CB4D0A" w:rsidP="00CB4D0A">
      <w:pPr>
        <w:pStyle w:val="ListParagraph"/>
        <w:numPr>
          <w:ilvl w:val="0"/>
          <w:numId w:val="8"/>
        </w:numPr>
      </w:pPr>
      <w:r>
        <w:t xml:space="preserve">Gravel processing limits, gravel augmentation limits, wood loading </w:t>
      </w:r>
      <w:r w:rsidR="00E03F13">
        <w:t>limits</w:t>
      </w:r>
    </w:p>
    <w:p w14:paraId="04312FD8" w14:textId="1F4DD800" w:rsidR="00CB4D0A" w:rsidRDefault="00CB4D0A" w:rsidP="00CB4D0A">
      <w:pPr>
        <w:pStyle w:val="ListParagraph"/>
        <w:numPr>
          <w:ilvl w:val="0"/>
          <w:numId w:val="8"/>
        </w:numPr>
      </w:pPr>
      <w:r>
        <w:t>Time of year limits on augmentation activities.</w:t>
      </w:r>
    </w:p>
    <w:p w14:paraId="089F3992" w14:textId="4C69DFD8" w:rsidR="00CB4D0A" w:rsidRDefault="00CB4D0A" w:rsidP="00CB4D0A">
      <w:pPr>
        <w:pStyle w:val="ListParagraph"/>
        <w:numPr>
          <w:ilvl w:val="0"/>
          <w:numId w:val="8"/>
        </w:numPr>
      </w:pPr>
      <w:r>
        <w:t>Plan development.</w:t>
      </w:r>
    </w:p>
    <w:p w14:paraId="126DDC74" w14:textId="6C631431" w:rsidR="00BB216F" w:rsidRDefault="00BB216F" w:rsidP="00BB216F">
      <w:r>
        <w:t>237 CY gravel at Sawmill, 50k CY at Trinity House Gulch. We can process 8k CY per site per year.</w:t>
      </w:r>
    </w:p>
    <w:p w14:paraId="3D61F74C" w14:textId="202C7AF2" w:rsidR="00CB4D0A" w:rsidRDefault="00E03F13" w:rsidP="00E03F13">
      <w:r>
        <w:t xml:space="preserve">TB: Questions about process and time frame for augmenting fine sediment.  </w:t>
      </w:r>
      <w:r>
        <w:br/>
      </w:r>
      <w:r>
        <w:br/>
        <w:t>Lauren Alvares (LA): Details need to be worked out with water board – could make it happen this winter if plan is submitted.</w:t>
      </w:r>
    </w:p>
    <w:p w14:paraId="2603935D" w14:textId="77777777" w:rsidR="00BB216F" w:rsidRDefault="00BB216F" w:rsidP="00E03F13"/>
    <w:p w14:paraId="6111618A" w14:textId="17D91263" w:rsidR="00E03F13" w:rsidRPr="00E03F13" w:rsidRDefault="00E03F13" w:rsidP="00E03F13">
      <w:pPr>
        <w:rPr>
          <w:b/>
          <w:bCs/>
        </w:rPr>
      </w:pPr>
      <w:r w:rsidRPr="00E03F13">
        <w:rPr>
          <w:b/>
          <w:bCs/>
        </w:rPr>
        <w:t>Fine Sediment Augmentation Planning – Todd Buxton</w:t>
      </w:r>
    </w:p>
    <w:p w14:paraId="7597D76D" w14:textId="3137CA76" w:rsidR="00E03F13" w:rsidRDefault="00E03F13" w:rsidP="00E03F13">
      <w:r>
        <w:t xml:space="preserve">Fine sediment synthesis </w:t>
      </w:r>
      <w:r w:rsidR="002F3C6E">
        <w:t xml:space="preserve">report </w:t>
      </w:r>
      <w:r>
        <w:t>recommendations.</w:t>
      </w:r>
    </w:p>
    <w:p w14:paraId="01074711" w14:textId="2081EB21" w:rsidR="00E03F13" w:rsidRDefault="005B6482" w:rsidP="00E03F13">
      <w:pPr>
        <w:pStyle w:val="ListParagraph"/>
        <w:numPr>
          <w:ilvl w:val="0"/>
          <w:numId w:val="12"/>
        </w:numPr>
      </w:pPr>
      <w:r>
        <w:t xml:space="preserve">Winter High Flow </w:t>
      </w:r>
      <w:proofErr w:type="gramStart"/>
      <w:r>
        <w:t>releases m</w:t>
      </w:r>
      <w:r w:rsidR="00E03F13">
        <w:t>ove</w:t>
      </w:r>
      <w:proofErr w:type="gramEnd"/>
      <w:r w:rsidR="00E03F13">
        <w:t xml:space="preserve"> fine sediment from tributaries during winter flows.</w:t>
      </w:r>
    </w:p>
    <w:p w14:paraId="574A8F79" w14:textId="3E57C08A" w:rsidR="00E03F13" w:rsidRDefault="00E03F13" w:rsidP="00E03F13">
      <w:pPr>
        <w:pStyle w:val="ListParagraph"/>
        <w:numPr>
          <w:ilvl w:val="0"/>
          <w:numId w:val="12"/>
        </w:numPr>
      </w:pPr>
      <w:r>
        <w:t>Stop dredging Hamilton Ponds.</w:t>
      </w:r>
    </w:p>
    <w:p w14:paraId="69300E3C" w14:textId="3D549345" w:rsidR="00E03F13" w:rsidRDefault="005B6482" w:rsidP="00E03F13">
      <w:pPr>
        <w:pStyle w:val="ListParagraph"/>
        <w:numPr>
          <w:ilvl w:val="0"/>
          <w:numId w:val="12"/>
        </w:numPr>
      </w:pPr>
      <w:r>
        <w:t xml:space="preserve">Remove the “sediment impaired” listing for Trinity R </w:t>
      </w:r>
      <w:r w:rsidR="00E03F13">
        <w:t>__Water Board issue ?</w:t>
      </w:r>
    </w:p>
    <w:p w14:paraId="7BCE8A79" w14:textId="2E9A8FC5" w:rsidR="00E03F13" w:rsidRDefault="00E03F13" w:rsidP="00E03F13">
      <w:pPr>
        <w:pStyle w:val="ListParagraph"/>
        <w:numPr>
          <w:ilvl w:val="0"/>
          <w:numId w:val="12"/>
        </w:numPr>
      </w:pPr>
      <w:r>
        <w:t xml:space="preserve">Add fine sediment to </w:t>
      </w:r>
      <w:proofErr w:type="gramStart"/>
      <w:r>
        <w:t>river</w:t>
      </w:r>
      <w:proofErr w:type="gramEnd"/>
      <w:r>
        <w:t xml:space="preserve"> between Lewiston Dam and Rush Creek.</w:t>
      </w:r>
    </w:p>
    <w:p w14:paraId="45D96FC0" w14:textId="57DCA770" w:rsidR="00E03F13" w:rsidRDefault="002F3C6E" w:rsidP="002F3C6E">
      <w:pPr>
        <w:pStyle w:val="ListParagraph"/>
        <w:numPr>
          <w:ilvl w:val="0"/>
          <w:numId w:val="8"/>
        </w:numPr>
      </w:pPr>
      <w:r>
        <w:t>No fine sediment in this reach which limits lamprey spawning.</w:t>
      </w:r>
    </w:p>
    <w:p w14:paraId="28E6CE3D" w14:textId="4BBDEF02" w:rsidR="005B6482" w:rsidRDefault="005B6482" w:rsidP="002F3C6E">
      <w:pPr>
        <w:pStyle w:val="ListParagraph"/>
        <w:numPr>
          <w:ilvl w:val="0"/>
          <w:numId w:val="8"/>
        </w:numPr>
      </w:pPr>
      <w:r>
        <w:t>Low fines = lower bedload transport</w:t>
      </w:r>
    </w:p>
    <w:p w14:paraId="7C674C9B" w14:textId="6DEA29A3" w:rsidR="002F3C6E" w:rsidRDefault="002F3C6E" w:rsidP="002F3C6E">
      <w:pPr>
        <w:pStyle w:val="ListParagraph"/>
        <w:numPr>
          <w:ilvl w:val="0"/>
          <w:numId w:val="8"/>
        </w:numPr>
      </w:pPr>
      <w:r>
        <w:t>Flow through large gravel traps/kills juvenile salmonids.</w:t>
      </w:r>
    </w:p>
    <w:p w14:paraId="49E5E5E9" w14:textId="6250901E" w:rsidR="002F3C6E" w:rsidRDefault="002F3C6E" w:rsidP="002F3C6E">
      <w:pPr>
        <w:pStyle w:val="ListParagraph"/>
        <w:numPr>
          <w:ilvl w:val="0"/>
          <w:numId w:val="8"/>
        </w:numPr>
      </w:pPr>
      <w:r>
        <w:t>Fine gravel augmentation will promote bedload movement/sorting</w:t>
      </w:r>
    </w:p>
    <w:p w14:paraId="1F286B8F" w14:textId="55B1DF45" w:rsidR="002F3C6E" w:rsidRDefault="002F3C6E" w:rsidP="002F3C6E">
      <w:r>
        <w:t xml:space="preserve">We lack </w:t>
      </w:r>
      <w:proofErr w:type="gramStart"/>
      <w:r>
        <w:t>actual</w:t>
      </w:r>
      <w:proofErr w:type="gramEnd"/>
      <w:r>
        <w:t xml:space="preserve"> plan for fine sediment augmentation.</w:t>
      </w:r>
      <w:r>
        <w:br/>
      </w:r>
      <w:r>
        <w:br/>
        <w:t>Plan requires assessment of existing bed conditions. Need to identify how much fine sediment can be stored in bed.</w:t>
      </w:r>
    </w:p>
    <w:p w14:paraId="6034EF5F" w14:textId="7D52D0FF" w:rsidR="002F3C6E" w:rsidRDefault="002F3C6E" w:rsidP="002F3C6E">
      <w:r>
        <w:t>Need to identify means and methods.</w:t>
      </w:r>
    </w:p>
    <w:p w14:paraId="72CAB7C2" w14:textId="65F8934C" w:rsidR="007D2614" w:rsidRDefault="007D2614" w:rsidP="002F3C6E">
      <w:r>
        <w:t xml:space="preserve">Discussion about how to develop a plan.  </w:t>
      </w:r>
      <w:r>
        <w:br/>
      </w:r>
    </w:p>
    <w:p w14:paraId="500E0608" w14:textId="08016C0D" w:rsidR="007D2614" w:rsidRDefault="007D2614" w:rsidP="002F3C6E">
      <w:r>
        <w:t>Eric Peterson/James Lee: Discuss logistics of developing workgroup recommendation and plan.</w:t>
      </w:r>
    </w:p>
    <w:p w14:paraId="03F34694" w14:textId="0F66494B" w:rsidR="007D2614" w:rsidRDefault="007D2614" w:rsidP="002F3C6E">
      <w:r>
        <w:t>CS: Raises several questions about physical logistics about adding fine sediment.</w:t>
      </w:r>
    </w:p>
    <w:p w14:paraId="15E24706" w14:textId="3C38E1DF" w:rsidR="007D2614" w:rsidRDefault="007D2614" w:rsidP="002F3C6E">
      <w:r>
        <w:t>KD: Suggests adding pit run rather than mixture limited to fines.</w:t>
      </w:r>
    </w:p>
    <w:p w14:paraId="7D10CE6D" w14:textId="3E4C0FD6" w:rsidR="007D2614" w:rsidRDefault="007D2614" w:rsidP="002F3C6E">
      <w:r>
        <w:t xml:space="preserve">JL: Discusses current methods for sorting gravels. Can make fish rock, pit run, bank run. Need to provide guidance to Yurok construction </w:t>
      </w:r>
      <w:proofErr w:type="spellStart"/>
      <w:r>
        <w:t>corp</w:t>
      </w:r>
      <w:proofErr w:type="spellEnd"/>
      <w:r>
        <w:t xml:space="preserve"> on how to process sediment at Sawmill to produce correct mixes.</w:t>
      </w:r>
    </w:p>
    <w:p w14:paraId="5EC299CB" w14:textId="3060E9A9" w:rsidR="007D2614" w:rsidRDefault="007D2614" w:rsidP="002F3C6E">
      <w:r>
        <w:t>JD: We need to figure out how much a deficit we need to make up and how fast we want to make up the deficit.</w:t>
      </w:r>
    </w:p>
    <w:p w14:paraId="1BF2AE92" w14:textId="2C53D457" w:rsidR="00F05FAC" w:rsidRDefault="007D2614" w:rsidP="002F3C6E">
      <w:r>
        <w:t>TB:</w:t>
      </w:r>
      <w:r w:rsidR="00F05FAC">
        <w:t xml:space="preserve"> Pit run has &lt;6% silt.  </w:t>
      </w:r>
      <w:proofErr w:type="gramStart"/>
      <w:r w:rsidR="00F05FAC">
        <w:t>Would</w:t>
      </w:r>
      <w:proofErr w:type="gramEnd"/>
      <w:r w:rsidR="00F05FAC">
        <w:t xml:space="preserve"> take many years of pit run augmentation to make up fine deficit.  Silts make up 55% of material &lt; 2mm screened from fish rock processing.  </w:t>
      </w:r>
    </w:p>
    <w:p w14:paraId="05FAF42D" w14:textId="77777777" w:rsidR="00F05FAC" w:rsidRDefault="00F05FAC" w:rsidP="002F3C6E">
      <w:r>
        <w:t>TB/JL: Back and forth about where fine material has been processed and stored.</w:t>
      </w:r>
    </w:p>
    <w:p w14:paraId="1EE587B0" w14:textId="77777777" w:rsidR="00F05FAC" w:rsidRDefault="00F05FAC" w:rsidP="002F3C6E">
      <w:r>
        <w:t>Discussion</w:t>
      </w:r>
    </w:p>
    <w:p w14:paraId="7CE4E6E1" w14:textId="77777777" w:rsidR="00F05FAC" w:rsidRDefault="00F05FAC" w:rsidP="002F3C6E">
      <w:r>
        <w:t>TB: Summary – material from Sawmill would be best source of fines.</w:t>
      </w:r>
    </w:p>
    <w:p w14:paraId="11B1C21C" w14:textId="5DBC931A" w:rsidR="00F05FAC" w:rsidRDefault="00F05FAC" w:rsidP="002F3C6E">
      <w:r>
        <w:t>TB: Need to determine size distribution of stored dredged material at Hamilton Ponds. Concern that it may be too coarse.</w:t>
      </w:r>
      <w:r>
        <w:br/>
      </w:r>
      <w:r>
        <w:br/>
      </w:r>
      <w:r>
        <w:lastRenderedPageBreak/>
        <w:t xml:space="preserve">JL: Implementation will survey Hamilton Pond </w:t>
      </w:r>
      <w:r w:rsidR="00124376">
        <w:t>material and evaluate material mix.  Gravel processing at Sawmill will focus on producing fish rock.</w:t>
      </w:r>
    </w:p>
    <w:p w14:paraId="6B542DBB" w14:textId="2284738B" w:rsidR="00124376" w:rsidRDefault="00124376" w:rsidP="002F3C6E">
      <w:r>
        <w:t>SP: major tasks</w:t>
      </w:r>
    </w:p>
    <w:p w14:paraId="23579537" w14:textId="4552DF12" w:rsidR="00124376" w:rsidRDefault="00124376" w:rsidP="00124376">
      <w:pPr>
        <w:pStyle w:val="ListParagraph"/>
        <w:numPr>
          <w:ilvl w:val="0"/>
          <w:numId w:val="13"/>
        </w:numPr>
      </w:pPr>
      <w:r>
        <w:t>Develop plan.</w:t>
      </w:r>
    </w:p>
    <w:p w14:paraId="3D797FAF" w14:textId="4DFAE6E3" w:rsidR="00124376" w:rsidRDefault="00124376" w:rsidP="00124376">
      <w:pPr>
        <w:pStyle w:val="ListParagraph"/>
        <w:numPr>
          <w:ilvl w:val="0"/>
          <w:numId w:val="13"/>
        </w:numPr>
      </w:pPr>
      <w:r>
        <w:t>Submit it to Lauren.</w:t>
      </w:r>
    </w:p>
    <w:p w14:paraId="019D49F7" w14:textId="5FADC90C" w:rsidR="00124376" w:rsidRDefault="00124376" w:rsidP="00124376">
      <w:pPr>
        <w:pStyle w:val="ListParagraph"/>
        <w:ind w:left="1080"/>
      </w:pPr>
    </w:p>
    <w:p w14:paraId="375A8E13" w14:textId="2906C799" w:rsidR="00124376" w:rsidRDefault="00124376" w:rsidP="00124376">
      <w:r>
        <w:t>TB: The plan can be developed by asking what do you want to know before you add fines; what do you want to know when you are adding fines; and what do you want to know after you add the fines.</w:t>
      </w:r>
    </w:p>
    <w:p w14:paraId="74C1637A" w14:textId="1415B41E" w:rsidR="00124376" w:rsidRDefault="00124376" w:rsidP="00124376">
      <w:r>
        <w:t>Discussion of augmentation methods.</w:t>
      </w:r>
    </w:p>
    <w:p w14:paraId="01638D8C" w14:textId="3C30BD0F" w:rsidR="007D2614" w:rsidRDefault="00124376" w:rsidP="002F3C6E">
      <w:r>
        <w:t>Discussion of pre-augmentation bed monitoring assessment.</w:t>
      </w:r>
    </w:p>
    <w:p w14:paraId="3BFE8F50" w14:textId="3760CA5D" w:rsidR="00A03AC1" w:rsidRDefault="00A03AC1" w:rsidP="002F3C6E">
      <w:r>
        <w:t>Discussion of turbidity monitoring.</w:t>
      </w:r>
    </w:p>
    <w:p w14:paraId="1332922C" w14:textId="7F9EFF56" w:rsidR="00A03AC1" w:rsidRDefault="00A03AC1" w:rsidP="002F3C6E">
      <w:r>
        <w:t xml:space="preserve">Discussion about </w:t>
      </w:r>
      <w:proofErr w:type="gramStart"/>
      <w:r w:rsidR="00332271">
        <w:t>if</w:t>
      </w:r>
      <w:proofErr w:type="gramEnd"/>
      <w:r w:rsidR="00332271">
        <w:t xml:space="preserve"> we should hold off Fine sediment augmentation until 25/26 and conduct a turbidity monitoring plan.  </w:t>
      </w:r>
    </w:p>
    <w:p w14:paraId="21875E37" w14:textId="30490923" w:rsidR="00332271" w:rsidRDefault="00332271" w:rsidP="002F3C6E">
      <w:r>
        <w:t xml:space="preserve">Recommendation – TRRP Science branch will work with TRRP Implementation to develop turbidity monitoring plan for winter 24/25 to inform implementation plan for winter 25/26. JL/EP agree. </w:t>
      </w:r>
    </w:p>
    <w:p w14:paraId="2A285A72" w14:textId="77777777" w:rsidR="00332271" w:rsidRDefault="00332271" w:rsidP="002F3C6E"/>
    <w:p w14:paraId="6B444953" w14:textId="4DA53F6C" w:rsidR="00332271" w:rsidRDefault="00332271" w:rsidP="002F3C6E">
      <w:proofErr w:type="gramStart"/>
      <w:r>
        <w:t>Meeting</w:t>
      </w:r>
      <w:proofErr w:type="gramEnd"/>
      <w:r>
        <w:t xml:space="preserve"> closes at 4:20.</w:t>
      </w:r>
    </w:p>
    <w:p w14:paraId="0A73DD42" w14:textId="77777777" w:rsidR="00124376" w:rsidRDefault="00124376" w:rsidP="002F3C6E"/>
    <w:p w14:paraId="017F2976" w14:textId="77777777" w:rsidR="007D2614" w:rsidRDefault="007D2614" w:rsidP="002F3C6E"/>
    <w:p w14:paraId="39A7B766" w14:textId="77777777" w:rsidR="00E03F13" w:rsidRPr="00CB4D0A" w:rsidRDefault="00E03F13" w:rsidP="00E03F13"/>
    <w:p w14:paraId="20730370" w14:textId="77777777" w:rsidR="00CB4D0A" w:rsidRPr="00CB4D0A" w:rsidRDefault="00CB4D0A" w:rsidP="00CB4D0A"/>
    <w:p w14:paraId="3645C2BA" w14:textId="77777777" w:rsidR="009966B8" w:rsidRPr="009966B8" w:rsidRDefault="009966B8" w:rsidP="00B507B4"/>
    <w:p w14:paraId="2328C89B" w14:textId="77777777" w:rsidR="009966B8" w:rsidRPr="009966B8" w:rsidRDefault="009966B8" w:rsidP="00B507B4"/>
    <w:sectPr w:rsidR="009966B8" w:rsidRPr="009966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401B2"/>
    <w:multiLevelType w:val="hybridMultilevel"/>
    <w:tmpl w:val="5558A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73BBE"/>
    <w:multiLevelType w:val="hybridMultilevel"/>
    <w:tmpl w:val="5AD4D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07303"/>
    <w:multiLevelType w:val="hybridMultilevel"/>
    <w:tmpl w:val="7110E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C0FD2"/>
    <w:multiLevelType w:val="hybridMultilevel"/>
    <w:tmpl w:val="2D207962"/>
    <w:lvl w:ilvl="0" w:tplc="A70E5BEA">
      <w:start w:val="2023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D028C"/>
    <w:multiLevelType w:val="hybridMultilevel"/>
    <w:tmpl w:val="E3B659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DF62AF4"/>
    <w:multiLevelType w:val="hybridMultilevel"/>
    <w:tmpl w:val="E55EF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043FC"/>
    <w:multiLevelType w:val="hybridMultilevel"/>
    <w:tmpl w:val="26F27978"/>
    <w:lvl w:ilvl="0" w:tplc="6038D9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3A71FD"/>
    <w:multiLevelType w:val="hybridMultilevel"/>
    <w:tmpl w:val="830A7CCE"/>
    <w:lvl w:ilvl="0" w:tplc="A70E5BEA">
      <w:start w:val="2023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8" w15:restartNumberingAfterBreak="0">
    <w:nsid w:val="42853649"/>
    <w:multiLevelType w:val="hybridMultilevel"/>
    <w:tmpl w:val="84B81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9C2970"/>
    <w:multiLevelType w:val="hybridMultilevel"/>
    <w:tmpl w:val="E16C92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6131212"/>
    <w:multiLevelType w:val="hybridMultilevel"/>
    <w:tmpl w:val="FD822952"/>
    <w:lvl w:ilvl="0" w:tplc="A70E5BEA">
      <w:start w:val="2023"/>
      <w:numFmt w:val="bullet"/>
      <w:lvlText w:val="-"/>
      <w:lvlJc w:val="left"/>
      <w:pPr>
        <w:ind w:left="112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36446C"/>
    <w:multiLevelType w:val="hybridMultilevel"/>
    <w:tmpl w:val="BB785CC0"/>
    <w:lvl w:ilvl="0" w:tplc="24AC30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D22471"/>
    <w:multiLevelType w:val="hybridMultilevel"/>
    <w:tmpl w:val="5E80C5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F997658"/>
    <w:multiLevelType w:val="hybridMultilevel"/>
    <w:tmpl w:val="D268563E"/>
    <w:lvl w:ilvl="0" w:tplc="A70E5BEA">
      <w:start w:val="2023"/>
      <w:numFmt w:val="bullet"/>
      <w:lvlText w:val="-"/>
      <w:lvlJc w:val="left"/>
      <w:pPr>
        <w:ind w:left="112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44033180">
    <w:abstractNumId w:val="4"/>
  </w:num>
  <w:num w:numId="2" w16cid:durableId="515193638">
    <w:abstractNumId w:val="9"/>
  </w:num>
  <w:num w:numId="3" w16cid:durableId="1476027085">
    <w:abstractNumId w:val="1"/>
  </w:num>
  <w:num w:numId="4" w16cid:durableId="1666081104">
    <w:abstractNumId w:val="0"/>
  </w:num>
  <w:num w:numId="5" w16cid:durableId="1364556896">
    <w:abstractNumId w:val="7"/>
  </w:num>
  <w:num w:numId="6" w16cid:durableId="1685597673">
    <w:abstractNumId w:val="10"/>
  </w:num>
  <w:num w:numId="7" w16cid:durableId="2144274495">
    <w:abstractNumId w:val="3"/>
  </w:num>
  <w:num w:numId="8" w16cid:durableId="1633905474">
    <w:abstractNumId w:val="13"/>
  </w:num>
  <w:num w:numId="9" w16cid:durableId="1560701993">
    <w:abstractNumId w:val="2"/>
  </w:num>
  <w:num w:numId="10" w16cid:durableId="1902062385">
    <w:abstractNumId w:val="8"/>
  </w:num>
  <w:num w:numId="11" w16cid:durableId="1741560902">
    <w:abstractNumId w:val="5"/>
  </w:num>
  <w:num w:numId="12" w16cid:durableId="947078011">
    <w:abstractNumId w:val="11"/>
  </w:num>
  <w:num w:numId="13" w16cid:durableId="1946157877">
    <w:abstractNumId w:val="6"/>
  </w:num>
  <w:num w:numId="14" w16cid:durableId="4471173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87A"/>
    <w:rsid w:val="00015712"/>
    <w:rsid w:val="00075D97"/>
    <w:rsid w:val="00106CCC"/>
    <w:rsid w:val="00124376"/>
    <w:rsid w:val="002F3C6E"/>
    <w:rsid w:val="00332271"/>
    <w:rsid w:val="003D0671"/>
    <w:rsid w:val="003F0867"/>
    <w:rsid w:val="00516FA0"/>
    <w:rsid w:val="005B6482"/>
    <w:rsid w:val="005C687A"/>
    <w:rsid w:val="0066001D"/>
    <w:rsid w:val="00693D8E"/>
    <w:rsid w:val="00741505"/>
    <w:rsid w:val="007D2614"/>
    <w:rsid w:val="007F3930"/>
    <w:rsid w:val="00812502"/>
    <w:rsid w:val="008161A9"/>
    <w:rsid w:val="008968F6"/>
    <w:rsid w:val="008E3D28"/>
    <w:rsid w:val="00934E9C"/>
    <w:rsid w:val="009966B8"/>
    <w:rsid w:val="00A03371"/>
    <w:rsid w:val="00A03AC1"/>
    <w:rsid w:val="00A3734B"/>
    <w:rsid w:val="00AF4EFC"/>
    <w:rsid w:val="00B507B4"/>
    <w:rsid w:val="00BB216F"/>
    <w:rsid w:val="00BC7A91"/>
    <w:rsid w:val="00BF6B62"/>
    <w:rsid w:val="00CB4D0A"/>
    <w:rsid w:val="00CE4525"/>
    <w:rsid w:val="00CE47DF"/>
    <w:rsid w:val="00CF04FD"/>
    <w:rsid w:val="00CF5965"/>
    <w:rsid w:val="00E007C1"/>
    <w:rsid w:val="00E03F13"/>
    <w:rsid w:val="00ED50A0"/>
    <w:rsid w:val="00F05FAC"/>
    <w:rsid w:val="00F70427"/>
    <w:rsid w:val="00FB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F3A33"/>
  <w15:chartTrackingRefBased/>
  <w15:docId w15:val="{38C32C67-4D1B-4019-9AC4-DBA0C290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7B4"/>
    <w:pPr>
      <w:spacing w:before="240"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87A"/>
    <w:pPr>
      <w:ind w:left="720"/>
      <w:contextualSpacing/>
    </w:pPr>
  </w:style>
  <w:style w:type="paragraph" w:styleId="NoSpacing">
    <w:name w:val="No Spacing"/>
    <w:uiPriority w:val="1"/>
    <w:qFormat/>
    <w:rsid w:val="00106CCC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106CCC"/>
    <w:rPr>
      <w:b/>
      <w:bCs/>
    </w:rPr>
  </w:style>
  <w:style w:type="character" w:styleId="BookTitle">
    <w:name w:val="Book Title"/>
    <w:basedOn w:val="DefaultParagraphFont"/>
    <w:uiPriority w:val="33"/>
    <w:qFormat/>
    <w:rsid w:val="00106CCC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1826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Shea, Conor</dc:creator>
  <cp:keywords/>
  <dc:description/>
  <cp:lastModifiedBy>Smokey Pittman</cp:lastModifiedBy>
  <cp:revision>2</cp:revision>
  <dcterms:created xsi:type="dcterms:W3CDTF">2024-10-25T19:01:00Z</dcterms:created>
  <dcterms:modified xsi:type="dcterms:W3CDTF">2024-10-25T19:01:00Z</dcterms:modified>
</cp:coreProperties>
</file>