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2E973" w14:textId="344B5666" w:rsidR="0047315F" w:rsidRDefault="0047315F" w:rsidP="00BF5773">
      <w:r w:rsidRPr="00B3676F">
        <w:rPr>
          <w:b/>
          <w:bCs/>
        </w:rPr>
        <w:t xml:space="preserve">Pathway </w:t>
      </w:r>
      <w:r w:rsidR="00414941">
        <w:rPr>
          <w:b/>
          <w:bCs/>
        </w:rPr>
        <w:t>to Science Funding</w:t>
      </w:r>
      <w:r w:rsidR="00414941">
        <w:t xml:space="preserve"> </w:t>
      </w:r>
      <w:r>
        <w:t>(accelerated</w:t>
      </w:r>
      <w:r w:rsidR="00414941">
        <w:t>,</w:t>
      </w:r>
      <w:r w:rsidR="00B3676F">
        <w:t xml:space="preserve"> 4 month process</w:t>
      </w:r>
      <w:r>
        <w:t>)</w:t>
      </w:r>
    </w:p>
    <w:p w14:paraId="2F6CD6F9" w14:textId="77777777" w:rsidR="00DF3305" w:rsidRDefault="00DF3305" w:rsidP="00DF3305">
      <w:pPr>
        <w:rPr>
          <w:b/>
          <w:bCs/>
        </w:rPr>
      </w:pPr>
      <w:r>
        <w:rPr>
          <w:b/>
          <w:bCs/>
        </w:rPr>
        <w:t>Roles:</w:t>
      </w:r>
    </w:p>
    <w:p w14:paraId="7D7FE6F2" w14:textId="23056F30" w:rsidR="00DF3305" w:rsidRDefault="00DF3305" w:rsidP="00DF3305">
      <w:pPr>
        <w:pStyle w:val="ListParagraph"/>
        <w:numPr>
          <w:ilvl w:val="0"/>
          <w:numId w:val="4"/>
        </w:numPr>
      </w:pPr>
      <w:r>
        <w:t>IDT ranks topics/research questions</w:t>
      </w:r>
      <w:r w:rsidR="00414941">
        <w:t xml:space="preserve"> and develops a solicitation</w:t>
      </w:r>
    </w:p>
    <w:p w14:paraId="0DA9CAE3" w14:textId="65CEE065" w:rsidR="00414941" w:rsidRDefault="00414941" w:rsidP="00DF3305">
      <w:pPr>
        <w:pStyle w:val="ListParagraph"/>
        <w:numPr>
          <w:ilvl w:val="0"/>
          <w:numId w:val="4"/>
        </w:numPr>
      </w:pPr>
      <w:r>
        <w:t>Project proponents develop proposals</w:t>
      </w:r>
    </w:p>
    <w:p w14:paraId="470D48A4" w14:textId="24C6131D" w:rsidR="00104041" w:rsidRDefault="00104041" w:rsidP="00104041">
      <w:pPr>
        <w:pStyle w:val="ListParagraph"/>
        <w:numPr>
          <w:ilvl w:val="0"/>
          <w:numId w:val="4"/>
        </w:numPr>
      </w:pPr>
      <w:r>
        <w:t>TMC considers funding the final project list at September quarterly meeting</w:t>
      </w:r>
    </w:p>
    <w:p w14:paraId="59829A83" w14:textId="1BEFD08D" w:rsidR="00DF3305" w:rsidRDefault="00DF3305" w:rsidP="00DF3305">
      <w:pPr>
        <w:pStyle w:val="ListParagraph"/>
        <w:numPr>
          <w:ilvl w:val="0"/>
          <w:numId w:val="4"/>
        </w:numPr>
      </w:pPr>
      <w:r>
        <w:t>SAB ensures that specified IDT priorities can be addressed and study objectives can be met by the proposed investigation plans</w:t>
      </w:r>
    </w:p>
    <w:p w14:paraId="2AB516D1" w14:textId="77777777" w:rsidR="00414941" w:rsidRDefault="00414941" w:rsidP="00414941">
      <w:r w:rsidRPr="00414941">
        <w:rPr>
          <w:b/>
          <w:bCs/>
        </w:rPr>
        <w:t>Goals</w:t>
      </w:r>
      <w:r>
        <w:t xml:space="preserve">: </w:t>
      </w:r>
    </w:p>
    <w:p w14:paraId="003923C6" w14:textId="5809DA36" w:rsidR="00414941" w:rsidRDefault="00414941" w:rsidP="00414941">
      <w:pPr>
        <w:pStyle w:val="ListParagraph"/>
        <w:numPr>
          <w:ilvl w:val="0"/>
          <w:numId w:val="4"/>
        </w:numPr>
      </w:pPr>
      <w:r>
        <w:t>Fund science projects as early as possible in the fiscal year</w:t>
      </w:r>
    </w:p>
    <w:p w14:paraId="2B1E2039" w14:textId="0D0534D8" w:rsidR="00414941" w:rsidRDefault="00414941" w:rsidP="00414941">
      <w:pPr>
        <w:pStyle w:val="ListParagraph"/>
        <w:numPr>
          <w:ilvl w:val="0"/>
          <w:numId w:val="4"/>
        </w:numPr>
      </w:pPr>
      <w:r>
        <w:t>Minimize conflicts-of-interest</w:t>
      </w:r>
    </w:p>
    <w:p w14:paraId="3DC6F483" w14:textId="1BC8F32D" w:rsidR="00414941" w:rsidRDefault="00414941" w:rsidP="00414941">
      <w:pPr>
        <w:pStyle w:val="ListParagraph"/>
        <w:numPr>
          <w:ilvl w:val="0"/>
          <w:numId w:val="4"/>
        </w:numPr>
      </w:pPr>
      <w:r>
        <w:t>Maximize efficiency (information gained/cost)</w:t>
      </w:r>
    </w:p>
    <w:p w14:paraId="149F2A99" w14:textId="0725BB60" w:rsidR="00414941" w:rsidRDefault="00414941" w:rsidP="00414941">
      <w:pPr>
        <w:pStyle w:val="ListParagraph"/>
        <w:numPr>
          <w:ilvl w:val="0"/>
          <w:numId w:val="4"/>
        </w:numPr>
      </w:pPr>
      <w:r>
        <w:t>Utilize external reviewers (SAB) to ensure that both specified IDT priorities can be addressed, and study objectives can be met, by the investigation plans.</w:t>
      </w:r>
    </w:p>
    <w:p w14:paraId="3931DD5D" w14:textId="4D9203ED" w:rsidR="00414941" w:rsidRDefault="00414941" w:rsidP="00414941">
      <w:pPr>
        <w:pStyle w:val="ListParagraph"/>
        <w:numPr>
          <w:ilvl w:val="0"/>
          <w:numId w:val="4"/>
        </w:numPr>
      </w:pPr>
      <w:r>
        <w:t>Maintain TRRP partners’ responsibility for setting research priorities and funding projects that address these priorities (i.e., not asking an external entity to make science funding decisions for us).</w:t>
      </w:r>
    </w:p>
    <w:p w14:paraId="4B63DF9D" w14:textId="77777777" w:rsidR="00234CAF" w:rsidRDefault="00234CAF" w:rsidP="00414941">
      <w:pPr>
        <w:pStyle w:val="ListParagraph"/>
        <w:ind w:left="1080"/>
      </w:pPr>
    </w:p>
    <w:p w14:paraId="35215A71" w14:textId="63DD98CF" w:rsidR="00323D48" w:rsidRDefault="00323D48" w:rsidP="00323D48">
      <w:pPr>
        <w:pStyle w:val="ListParagraph"/>
        <w:numPr>
          <w:ilvl w:val="0"/>
          <w:numId w:val="3"/>
        </w:numPr>
      </w:pPr>
      <w:r>
        <w:t>Each core IDT member proposes 1 research question or topic (May/June)</w:t>
      </w:r>
    </w:p>
    <w:p w14:paraId="5B97842E" w14:textId="77777777" w:rsidR="00323D48" w:rsidRDefault="00323D48" w:rsidP="00323D48">
      <w:pPr>
        <w:pStyle w:val="ListParagraph"/>
        <w:numPr>
          <w:ilvl w:val="1"/>
          <w:numId w:val="3"/>
        </w:numPr>
      </w:pPr>
      <w:r>
        <w:t xml:space="preserve">Should be based on the </w:t>
      </w:r>
      <w:r w:rsidRPr="00191238">
        <w:rPr>
          <w:u w:val="single"/>
        </w:rPr>
        <w:t>key uncertainties</w:t>
      </w:r>
      <w:r>
        <w:t xml:space="preserve"> identified in the Science Plan</w:t>
      </w:r>
    </w:p>
    <w:p w14:paraId="5EB6BE76" w14:textId="358DC8A5" w:rsidR="00323D48" w:rsidRDefault="00234CAF" w:rsidP="00323D48">
      <w:pPr>
        <w:pStyle w:val="ListParagraph"/>
        <w:numPr>
          <w:ilvl w:val="1"/>
          <w:numId w:val="3"/>
        </w:numPr>
      </w:pPr>
      <w:r>
        <w:t>Number of research questions submitted per IDT member can vary annually depending on anticipated funding</w:t>
      </w:r>
    </w:p>
    <w:p w14:paraId="23B5A855" w14:textId="576C23AB" w:rsidR="00323D48" w:rsidRDefault="00323D48" w:rsidP="00323D48">
      <w:pPr>
        <w:pStyle w:val="ListParagraph"/>
        <w:numPr>
          <w:ilvl w:val="1"/>
          <w:numId w:val="3"/>
        </w:numPr>
      </w:pPr>
      <w:r>
        <w:t xml:space="preserve">Example from FY 2018 </w:t>
      </w:r>
      <w:r w:rsidR="00E61E50">
        <w:t>s</w:t>
      </w:r>
      <w:r>
        <w:t>olicitation: “Determine flow rates on river and tributaries. Data to be used for assessments on flow accretion, flood frequency, sediment transport, temperature, habitat, modeling, climate change, watershed impacts, and others”</w:t>
      </w:r>
    </w:p>
    <w:p w14:paraId="30C408F6" w14:textId="67030D9B" w:rsidR="00323D48" w:rsidRDefault="00323D48" w:rsidP="00323D48">
      <w:pPr>
        <w:pStyle w:val="ListParagraph"/>
        <w:numPr>
          <w:ilvl w:val="0"/>
          <w:numId w:val="3"/>
        </w:numPr>
      </w:pPr>
      <w:r>
        <w:t>IDT refines and prioritizes these topics in a ranked list (June)</w:t>
      </w:r>
    </w:p>
    <w:p w14:paraId="6B9888CD" w14:textId="4E75E6EB" w:rsidR="00323D48" w:rsidRDefault="00164470" w:rsidP="00323D48">
      <w:pPr>
        <w:pStyle w:val="ListParagraph"/>
        <w:numPr>
          <w:ilvl w:val="1"/>
          <w:numId w:val="3"/>
        </w:numPr>
      </w:pPr>
      <w:r>
        <w:t>Topics</w:t>
      </w:r>
      <w:r w:rsidR="00323D48">
        <w:t xml:space="preserve"> will be scored according to their benefit to adaptive management decision-making, including relevance to key uncertainties and decision support.</w:t>
      </w:r>
    </w:p>
    <w:p w14:paraId="55C50C98" w14:textId="77777777" w:rsidR="00323D48" w:rsidRDefault="00323D48" w:rsidP="00323D48">
      <w:pPr>
        <w:pStyle w:val="ListParagraph"/>
        <w:numPr>
          <w:ilvl w:val="1"/>
          <w:numId w:val="3"/>
        </w:numPr>
      </w:pPr>
      <w:r>
        <w:t>Core members provide rankings to IDT coordinators who then compile them into a composite ranking.</w:t>
      </w:r>
    </w:p>
    <w:p w14:paraId="173AB769" w14:textId="1B180FD3" w:rsidR="00323D48" w:rsidRDefault="00323D48" w:rsidP="00323D48">
      <w:pPr>
        <w:pStyle w:val="ListParagraph"/>
        <w:numPr>
          <w:ilvl w:val="0"/>
          <w:numId w:val="3"/>
        </w:numPr>
      </w:pPr>
      <w:r>
        <w:t>TRRP Science Coordinator creates a solicitation package based on these questions. (June)</w:t>
      </w:r>
    </w:p>
    <w:p w14:paraId="429AF184" w14:textId="77777777" w:rsidR="00323D48" w:rsidRDefault="00323D48" w:rsidP="00323D48">
      <w:pPr>
        <w:pStyle w:val="ListParagraph"/>
        <w:numPr>
          <w:ilvl w:val="1"/>
          <w:numId w:val="3"/>
        </w:numPr>
      </w:pPr>
      <w:r>
        <w:t>Format would be similar to FY 2018 Solicitation Package</w:t>
      </w:r>
    </w:p>
    <w:p w14:paraId="4D301B89" w14:textId="77777777" w:rsidR="00323D48" w:rsidRDefault="00323D48" w:rsidP="00323D48">
      <w:pPr>
        <w:pStyle w:val="ListParagraph"/>
        <w:numPr>
          <w:ilvl w:val="1"/>
          <w:numId w:val="3"/>
        </w:numPr>
      </w:pPr>
      <w:r>
        <w:t>Includes specific instructions to authors for the content and submittal of proposed investigation plans.</w:t>
      </w:r>
    </w:p>
    <w:p w14:paraId="577AA9BE" w14:textId="71D29E89" w:rsidR="00323D48" w:rsidRDefault="00323D48" w:rsidP="00323D48">
      <w:pPr>
        <w:pStyle w:val="ListParagraph"/>
        <w:numPr>
          <w:ilvl w:val="0"/>
          <w:numId w:val="3"/>
        </w:numPr>
      </w:pPr>
      <w:r>
        <w:t>Solicitation package is sent out to partners (Ju</w:t>
      </w:r>
      <w:r w:rsidR="003A6ADD">
        <w:t>ly</w:t>
      </w:r>
      <w:r>
        <w:t>)</w:t>
      </w:r>
    </w:p>
    <w:p w14:paraId="1897E01E" w14:textId="60D5657C" w:rsidR="00323D48" w:rsidRDefault="00323D48" w:rsidP="001826DC">
      <w:pPr>
        <w:pStyle w:val="ListParagraph"/>
        <w:numPr>
          <w:ilvl w:val="0"/>
          <w:numId w:val="3"/>
        </w:numPr>
      </w:pPr>
      <w:r>
        <w:t xml:space="preserve">Proposed </w:t>
      </w:r>
      <w:r w:rsidR="00E61E50">
        <w:t>i</w:t>
      </w:r>
      <w:r>
        <w:t xml:space="preserve">nvestigation </w:t>
      </w:r>
      <w:r w:rsidR="00E61E50">
        <w:t>p</w:t>
      </w:r>
      <w:r>
        <w:t>lans are received by IDT in August</w:t>
      </w:r>
      <w:r w:rsidR="00164470">
        <w:t xml:space="preserve"> and reviewed</w:t>
      </w:r>
      <w:r w:rsidR="001826DC">
        <w:t xml:space="preserve"> for completeness.</w:t>
      </w:r>
    </w:p>
    <w:p w14:paraId="5ABD1070" w14:textId="75A32DBF" w:rsidR="001826DC" w:rsidRDefault="001826DC" w:rsidP="001826DC">
      <w:pPr>
        <w:pStyle w:val="ListParagraph"/>
        <w:numPr>
          <w:ilvl w:val="1"/>
          <w:numId w:val="3"/>
        </w:numPr>
      </w:pPr>
      <w:r>
        <w:t>This also provides an opportunity for TRRP Science Coordinator and Executive Director to work with PIs to maximize the use of anticipated funds</w:t>
      </w:r>
    </w:p>
    <w:p w14:paraId="24AE2746" w14:textId="09EFD029" w:rsidR="00C5307D" w:rsidRDefault="00C5307D" w:rsidP="0047315F">
      <w:pPr>
        <w:pStyle w:val="ListParagraph"/>
        <w:numPr>
          <w:ilvl w:val="0"/>
          <w:numId w:val="3"/>
        </w:numPr>
      </w:pPr>
      <w:r>
        <w:t>Proposed Investigation Plans are submitted to SAB for review. SAB recommends: fund, fund with revisions, or do not fund.</w:t>
      </w:r>
      <w:r w:rsidR="003303D6">
        <w:t xml:space="preserve"> In the unlikely situation where multiple proposed investigation plans are submitted for the same research topic, the SAB would recommend the best fit.</w:t>
      </w:r>
    </w:p>
    <w:p w14:paraId="2040207E" w14:textId="42C90B3F" w:rsidR="00C5307D" w:rsidRDefault="00C5307D" w:rsidP="00C5307D">
      <w:pPr>
        <w:pStyle w:val="ListParagraph"/>
        <w:numPr>
          <w:ilvl w:val="0"/>
          <w:numId w:val="3"/>
        </w:numPr>
      </w:pPr>
      <w:r>
        <w:t xml:space="preserve">A </w:t>
      </w:r>
      <w:r w:rsidR="00164470">
        <w:t xml:space="preserve">request to fund projects </w:t>
      </w:r>
      <w:r>
        <w:t xml:space="preserve">is submitted to TMC at the September TMC meeting based on </w:t>
      </w:r>
      <w:r w:rsidR="003303D6">
        <w:t xml:space="preserve">the initial </w:t>
      </w:r>
      <w:r>
        <w:t xml:space="preserve">IDT ranking </w:t>
      </w:r>
      <w:r w:rsidR="003303D6">
        <w:t xml:space="preserve">of topics </w:t>
      </w:r>
      <w:r>
        <w:t xml:space="preserve">and </w:t>
      </w:r>
      <w:r w:rsidR="003303D6">
        <w:t xml:space="preserve">the </w:t>
      </w:r>
      <w:r>
        <w:t>SAB review</w:t>
      </w:r>
      <w:r w:rsidR="003303D6">
        <w:t>s</w:t>
      </w:r>
    </w:p>
    <w:p w14:paraId="07C7A377" w14:textId="73E59254" w:rsidR="00C5307D" w:rsidRDefault="00C5307D" w:rsidP="00C5307D">
      <w:pPr>
        <w:pStyle w:val="ListParagraph"/>
        <w:numPr>
          <w:ilvl w:val="1"/>
          <w:numId w:val="3"/>
        </w:numPr>
      </w:pPr>
      <w:r>
        <w:t>Projects are funded according to their ranks until allocated funds are used</w:t>
      </w:r>
    </w:p>
    <w:p w14:paraId="2B2856B1" w14:textId="14100FE1" w:rsidR="0047315F" w:rsidRDefault="00C5307D" w:rsidP="00C5307D">
      <w:pPr>
        <w:pStyle w:val="ListParagraph"/>
        <w:numPr>
          <w:ilvl w:val="1"/>
          <w:numId w:val="3"/>
        </w:numPr>
      </w:pPr>
      <w:r>
        <w:t>Projects that are conditionally approved by SAB are not funded until they are revised and SAB concurs with revisions</w:t>
      </w:r>
    </w:p>
    <w:p w14:paraId="58F79782" w14:textId="77777777" w:rsidR="00C5307D" w:rsidRDefault="00C5307D" w:rsidP="00C5307D"/>
    <w:sectPr w:rsidR="00C530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BBF79" w14:textId="77777777" w:rsidR="00B630F8" w:rsidRDefault="00B630F8" w:rsidP="00DA6979">
      <w:pPr>
        <w:spacing w:after="0" w:line="240" w:lineRule="auto"/>
      </w:pPr>
      <w:r>
        <w:separator/>
      </w:r>
    </w:p>
  </w:endnote>
  <w:endnote w:type="continuationSeparator" w:id="0">
    <w:p w14:paraId="63925C25" w14:textId="77777777" w:rsidR="00B630F8" w:rsidRDefault="00B630F8" w:rsidP="00DA6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30337" w14:textId="77777777" w:rsidR="00B630F8" w:rsidRDefault="00B630F8" w:rsidP="00DA6979">
      <w:pPr>
        <w:spacing w:after="0" w:line="240" w:lineRule="auto"/>
      </w:pPr>
      <w:r>
        <w:separator/>
      </w:r>
    </w:p>
  </w:footnote>
  <w:footnote w:type="continuationSeparator" w:id="0">
    <w:p w14:paraId="12942553" w14:textId="77777777" w:rsidR="00B630F8" w:rsidRDefault="00B630F8" w:rsidP="00DA6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93070"/>
    <w:multiLevelType w:val="hybridMultilevel"/>
    <w:tmpl w:val="021C6D78"/>
    <w:lvl w:ilvl="0" w:tplc="3C36428A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473B6AC1"/>
    <w:multiLevelType w:val="hybridMultilevel"/>
    <w:tmpl w:val="606432CE"/>
    <w:lvl w:ilvl="0" w:tplc="A66649E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28D30B7"/>
    <w:multiLevelType w:val="hybridMultilevel"/>
    <w:tmpl w:val="2D60106E"/>
    <w:lvl w:ilvl="0" w:tplc="A66649E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7F742E8"/>
    <w:multiLevelType w:val="hybridMultilevel"/>
    <w:tmpl w:val="82E04E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0114D"/>
    <w:multiLevelType w:val="hybridMultilevel"/>
    <w:tmpl w:val="0D3AB1B8"/>
    <w:lvl w:ilvl="0" w:tplc="A66649E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1FF"/>
    <w:rsid w:val="00005AB5"/>
    <w:rsid w:val="00082FF6"/>
    <w:rsid w:val="000E31FF"/>
    <w:rsid w:val="00104041"/>
    <w:rsid w:val="001078B2"/>
    <w:rsid w:val="00115E72"/>
    <w:rsid w:val="00164470"/>
    <w:rsid w:val="001826DC"/>
    <w:rsid w:val="00191238"/>
    <w:rsid w:val="00234CAF"/>
    <w:rsid w:val="002E02D7"/>
    <w:rsid w:val="00323D48"/>
    <w:rsid w:val="003303D6"/>
    <w:rsid w:val="00346766"/>
    <w:rsid w:val="00365161"/>
    <w:rsid w:val="003A6ADD"/>
    <w:rsid w:val="003E065F"/>
    <w:rsid w:val="003F7C3F"/>
    <w:rsid w:val="00414941"/>
    <w:rsid w:val="0047315F"/>
    <w:rsid w:val="004D6047"/>
    <w:rsid w:val="00520414"/>
    <w:rsid w:val="005442CA"/>
    <w:rsid w:val="005B5C53"/>
    <w:rsid w:val="005C1FE6"/>
    <w:rsid w:val="00612778"/>
    <w:rsid w:val="006805F4"/>
    <w:rsid w:val="006F5188"/>
    <w:rsid w:val="008F6855"/>
    <w:rsid w:val="00917CE8"/>
    <w:rsid w:val="00942FA4"/>
    <w:rsid w:val="00A42909"/>
    <w:rsid w:val="00A7423C"/>
    <w:rsid w:val="00AD4E09"/>
    <w:rsid w:val="00B3676F"/>
    <w:rsid w:val="00B630F8"/>
    <w:rsid w:val="00BC0F69"/>
    <w:rsid w:val="00BF5773"/>
    <w:rsid w:val="00C5307D"/>
    <w:rsid w:val="00C557C4"/>
    <w:rsid w:val="00C87AF4"/>
    <w:rsid w:val="00CE728B"/>
    <w:rsid w:val="00CF1D1F"/>
    <w:rsid w:val="00CF4576"/>
    <w:rsid w:val="00D6677A"/>
    <w:rsid w:val="00DA6979"/>
    <w:rsid w:val="00DC2470"/>
    <w:rsid w:val="00DF3305"/>
    <w:rsid w:val="00E61E50"/>
    <w:rsid w:val="00F0787B"/>
    <w:rsid w:val="00F54CC2"/>
    <w:rsid w:val="00F9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A4D83C"/>
  <w15:chartTrackingRefBased/>
  <w15:docId w15:val="{6C2691F9-8094-49D6-9639-FB22D453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773"/>
  </w:style>
  <w:style w:type="paragraph" w:styleId="Heading1">
    <w:name w:val="heading 1"/>
    <w:basedOn w:val="Normal"/>
    <w:next w:val="Normal"/>
    <w:link w:val="Heading1Char"/>
    <w:uiPriority w:val="9"/>
    <w:qFormat/>
    <w:rsid w:val="00BF577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77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77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77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7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77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77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77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77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1F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87A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87AF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C87AF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7A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7AF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F5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77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77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773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77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77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77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77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77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F577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BF577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77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77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F5773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BF5773"/>
    <w:rPr>
      <w:b/>
      <w:bCs/>
    </w:rPr>
  </w:style>
  <w:style w:type="character" w:styleId="Emphasis">
    <w:name w:val="Emphasis"/>
    <w:basedOn w:val="DefaultParagraphFont"/>
    <w:uiPriority w:val="20"/>
    <w:qFormat/>
    <w:rsid w:val="00BF5773"/>
    <w:rPr>
      <w:i/>
      <w:iCs/>
    </w:rPr>
  </w:style>
  <w:style w:type="paragraph" w:styleId="NoSpacing">
    <w:name w:val="No Spacing"/>
    <w:uiPriority w:val="1"/>
    <w:qFormat/>
    <w:rsid w:val="00BF577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F577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773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77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77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BF577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F5773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F5773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F5773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F5773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F5773"/>
    <w:pPr>
      <w:outlineLvl w:val="9"/>
    </w:pPr>
  </w:style>
  <w:style w:type="paragraph" w:styleId="Revision">
    <w:name w:val="Revision"/>
    <w:hidden/>
    <w:uiPriority w:val="99"/>
    <w:semiHidden/>
    <w:rsid w:val="00082F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James C</dc:creator>
  <cp:keywords/>
  <dc:description/>
  <cp:lastModifiedBy>Lee, James C</cp:lastModifiedBy>
  <cp:revision>5</cp:revision>
  <cp:lastPrinted>2022-05-27T22:53:00Z</cp:lastPrinted>
  <dcterms:created xsi:type="dcterms:W3CDTF">2022-06-15T18:38:00Z</dcterms:created>
  <dcterms:modified xsi:type="dcterms:W3CDTF">2022-06-15T18:40:00Z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2022-05-31T21:46:58.5092141Z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ActionId">
    <vt:lpwstr>3f4104e3-0e6e-463b-a9d3-dd146c2d5caf</vt:lpwstr>
  </property>
  <property fmtid="{D5CDD505-2E9C-101B-9397-08002B2CF9AE}" pid="9" name="MSIP_Label_6e685f86-ed8d-482b-be3a-2b7af73f9b7f_Extended_MSFT_Method">
    <vt:lpwstr>Automatic</vt:lpwstr>
  </property>
  <property fmtid="{D5CDD505-2E9C-101B-9397-08002B2CF9AE}" pid="10" name="Sensitivity">
    <vt:lpwstr>General</vt:lpwstr>
  </property>
</Properties>
</file>