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14" w14:textId="3AF13585" w:rsidR="00D365C0" w:rsidRPr="00D365C0" w:rsidRDefault="00D365C0" w:rsidP="00D365C0"/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00ABFA26" w:rsidR="00B3356A" w:rsidRPr="0011659F" w:rsidRDefault="00D365C0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br w:type="column"/>
            </w:r>
            <w:r w:rsidR="000A505C">
              <w:rPr>
                <w:sz w:val="28"/>
                <w:szCs w:val="28"/>
              </w:rPr>
              <w:t>Flow</w:t>
            </w:r>
            <w:r w:rsidR="00141C6B">
              <w:rPr>
                <w:sz w:val="28"/>
                <w:szCs w:val="28"/>
              </w:rPr>
              <w:t xml:space="preserve"> </w:t>
            </w:r>
            <w:r w:rsidR="00B3356A" w:rsidRPr="0011659F">
              <w:rPr>
                <w:sz w:val="28"/>
                <w:szCs w:val="28"/>
              </w:rPr>
              <w:t>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D7157DB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660E01">
              <w:rPr>
                <w:sz w:val="24"/>
                <w:u w:val="single"/>
              </w:rPr>
              <w:t xml:space="preserve"> (conference call):</w:t>
            </w:r>
          </w:p>
          <w:p w14:paraId="6D1ECBDF" w14:textId="3C8CC140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6BEEBCC" w14:textId="77777777" w:rsidR="00D61EEC" w:rsidRDefault="00CC5F26" w:rsidP="00D61EEC">
            <w:pPr>
              <w:shd w:val="clear" w:color="auto" w:fill="FFFFFF"/>
              <w:spacing w:line="300" w:lineRule="atLeast"/>
              <w:rPr>
                <w:rFonts w:cs="Arial"/>
                <w:color w:val="3C4043"/>
                <w:spacing w:val="3"/>
                <w:sz w:val="21"/>
                <w:szCs w:val="21"/>
              </w:rPr>
            </w:pPr>
            <w:hyperlink r:id="rId8" w:tgtFrame="_blank" w:history="1">
              <w:r w:rsidR="00D61EEC">
                <w:rPr>
                  <w:rStyle w:val="Hyperlink"/>
                  <w:rFonts w:cs="Arial"/>
                  <w:color w:val="FFFFFF"/>
                  <w:spacing w:val="3"/>
                  <w:sz w:val="21"/>
                  <w:szCs w:val="21"/>
                  <w:shd w:val="clear" w:color="auto" w:fill="1A73E8"/>
                </w:rPr>
                <w:t>Join with Google Meet</w:t>
              </w:r>
            </w:hyperlink>
          </w:p>
          <w:p w14:paraId="7568E120" w14:textId="77777777" w:rsidR="00D61EEC" w:rsidRDefault="00D61EEC" w:rsidP="00D61EEC">
            <w:pPr>
              <w:shd w:val="clear" w:color="auto" w:fill="FFFFFF"/>
              <w:spacing w:line="270" w:lineRule="atLeast"/>
              <w:rPr>
                <w:rFonts w:cs="Arial"/>
                <w:color w:val="5F6368"/>
                <w:spacing w:val="5"/>
                <w:sz w:val="18"/>
                <w:szCs w:val="18"/>
              </w:rPr>
            </w:pPr>
            <w:r>
              <w:rPr>
                <w:rFonts w:cs="Arial"/>
                <w:color w:val="5F6368"/>
                <w:spacing w:val="5"/>
                <w:sz w:val="18"/>
                <w:szCs w:val="18"/>
              </w:rPr>
              <w:t>meet.google.com/</w:t>
            </w:r>
            <w:proofErr w:type="spellStart"/>
            <w:r>
              <w:rPr>
                <w:rFonts w:cs="Arial"/>
                <w:color w:val="5F6368"/>
                <w:spacing w:val="5"/>
                <w:sz w:val="18"/>
                <w:szCs w:val="18"/>
              </w:rPr>
              <w:t>ega-jvsm-jir</w:t>
            </w:r>
            <w:proofErr w:type="spellEnd"/>
          </w:p>
          <w:p w14:paraId="539177AB" w14:textId="77777777" w:rsidR="00D61EEC" w:rsidRDefault="00D61EEC" w:rsidP="00D61EEC">
            <w:pPr>
              <w:shd w:val="clear" w:color="auto" w:fill="FFFFFF"/>
              <w:jc w:val="center"/>
              <w:textAlignment w:val="top"/>
              <w:rPr>
                <w:rFonts w:ascii="Helvetica" w:hAnsi="Helvetica" w:cs="Helvetica"/>
                <w:color w:val="5F6368"/>
                <w:sz w:val="21"/>
                <w:szCs w:val="21"/>
              </w:rPr>
            </w:pPr>
            <w:r>
              <w:rPr>
                <w:rStyle w:val="dpvwyc"/>
                <w:rFonts w:ascii="Material Icons Extended" w:hAnsi="Material Icons Extended" w:cs="Helvetica"/>
                <w:color w:val="5F6368"/>
                <w:sz w:val="30"/>
                <w:szCs w:val="30"/>
              </w:rPr>
              <w:t></w:t>
            </w:r>
          </w:p>
          <w:p w14:paraId="0EA8BC75" w14:textId="77777777" w:rsidR="00D61EEC" w:rsidRDefault="00CC5F26" w:rsidP="00D61EEC">
            <w:pPr>
              <w:shd w:val="clear" w:color="auto" w:fill="FFFFFF"/>
              <w:spacing w:line="300" w:lineRule="atLeast"/>
              <w:rPr>
                <w:rFonts w:cs="Arial"/>
                <w:color w:val="3C4043"/>
                <w:spacing w:val="3"/>
                <w:sz w:val="21"/>
                <w:szCs w:val="21"/>
              </w:rPr>
            </w:pPr>
            <w:hyperlink r:id="rId9" w:tgtFrame="_blank" w:history="1">
              <w:r w:rsidR="00D61EEC">
                <w:rPr>
                  <w:rStyle w:val="Hyperlink"/>
                  <w:rFonts w:cs="Arial"/>
                  <w:color w:val="1A73E8"/>
                  <w:spacing w:val="3"/>
                  <w:sz w:val="21"/>
                  <w:szCs w:val="21"/>
                </w:rPr>
                <w:t>Join by phone</w:t>
              </w:r>
            </w:hyperlink>
          </w:p>
          <w:p w14:paraId="7A52861A" w14:textId="77777777" w:rsidR="00D61EEC" w:rsidRDefault="00CC5F26" w:rsidP="00D61EEC">
            <w:pPr>
              <w:shd w:val="clear" w:color="auto" w:fill="FFFFFF"/>
              <w:spacing w:line="270" w:lineRule="atLeast"/>
              <w:rPr>
                <w:rFonts w:cs="Arial"/>
                <w:color w:val="5F6368"/>
                <w:spacing w:val="5"/>
                <w:sz w:val="18"/>
                <w:szCs w:val="18"/>
              </w:rPr>
            </w:pPr>
            <w:dir w:val="ltr">
              <w:r w:rsidR="00D61EEC">
                <w:rPr>
                  <w:rFonts w:cs="Arial"/>
                  <w:color w:val="5F6368"/>
                  <w:spacing w:val="5"/>
                  <w:sz w:val="18"/>
                  <w:szCs w:val="18"/>
                </w:rPr>
                <w:t>(US) +1 669-244-1561</w:t>
              </w:r>
              <w:r w:rsidR="00D61EEC">
                <w:rPr>
                  <w:rFonts w:cs="Arial"/>
                  <w:color w:val="5F6368"/>
                  <w:spacing w:val="5"/>
                  <w:sz w:val="18"/>
                  <w:szCs w:val="18"/>
                </w:rPr>
                <w:t xml:space="preserve">‬ PIN: </w:t>
              </w:r>
              <w:dir w:val="ltr">
                <w:r w:rsidR="00D61EEC">
                  <w:rPr>
                    <w:rFonts w:cs="Arial"/>
                    <w:color w:val="5F6368"/>
                    <w:spacing w:val="5"/>
                    <w:sz w:val="18"/>
                    <w:szCs w:val="18"/>
                  </w:rPr>
                  <w:t>377 834 095</w:t>
                </w:r>
                <w:r w:rsidR="00D61EEC">
                  <w:rPr>
                    <w:rFonts w:cs="Arial"/>
                    <w:color w:val="5F6368"/>
                    <w:spacing w:val="5"/>
                    <w:sz w:val="18"/>
                    <w:szCs w:val="18"/>
                  </w:rPr>
                  <w:t>‬#</w:t>
                </w:r>
                <w:r>
                  <w:t>‬</w:t>
                </w:r>
                <w:r>
                  <w:t>‬</w:t>
                </w:r>
              </w:dir>
            </w:dir>
          </w:p>
          <w:p w14:paraId="790DF905" w14:textId="347C0154" w:rsidR="00660E01" w:rsidRDefault="007328B9" w:rsidP="00EE303C">
            <w:r>
              <w:t>‬</w:t>
            </w:r>
            <w:r>
              <w:t>‬</w:t>
            </w:r>
          </w:p>
          <w:p w14:paraId="381D8890" w14:textId="77777777" w:rsidR="000A145F" w:rsidRPr="000A145F" w:rsidRDefault="000A145F" w:rsidP="00660E01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0F4DB555" w:rsidR="000A145F" w:rsidRPr="000A145F" w:rsidRDefault="00D61EE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March</w:t>
            </w:r>
            <w:r w:rsidR="001E2B89">
              <w:rPr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 w:rsidR="001E2B89">
              <w:rPr>
                <w:sz w:val="24"/>
              </w:rPr>
              <w:t>,</w:t>
            </w:r>
            <w:r w:rsidR="00164E11">
              <w:rPr>
                <w:sz w:val="24"/>
              </w:rPr>
              <w:t xml:space="preserve"> 202</w:t>
            </w:r>
            <w:r w:rsidR="001E2B89">
              <w:rPr>
                <w:sz w:val="24"/>
              </w:rPr>
              <w:t>2</w:t>
            </w:r>
          </w:p>
          <w:p w14:paraId="2A18F5AE" w14:textId="27279496" w:rsidR="000A145F" w:rsidRPr="000A145F" w:rsidRDefault="00D61EEC" w:rsidP="00D61E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  <w:r w:rsidR="000A145F" w:rsidRPr="000A145F">
              <w:rPr>
                <w:sz w:val="24"/>
              </w:rPr>
              <w:t>:</w:t>
            </w:r>
            <w:r w:rsidR="0023661A">
              <w:rPr>
                <w:sz w:val="24"/>
              </w:rPr>
              <w:t>00</w:t>
            </w:r>
            <w:r w:rsidR="00F34181">
              <w:rPr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 w:rsidR="000A145F" w:rsidRPr="000A145F">
              <w:rPr>
                <w:sz w:val="24"/>
              </w:rPr>
              <w:t>m</w:t>
            </w:r>
            <w:r w:rsidR="00F34181">
              <w:rPr>
                <w:sz w:val="24"/>
              </w:rPr>
              <w:t xml:space="preserve"> </w:t>
            </w:r>
            <w:r w:rsidR="001A2CC1">
              <w:rPr>
                <w:sz w:val="24"/>
              </w:rPr>
              <w:t>–</w:t>
            </w:r>
            <w:r w:rsidR="00F34181">
              <w:rPr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1A2CC1">
              <w:rPr>
                <w:sz w:val="24"/>
              </w:rPr>
              <w:t>:00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5AE18AC2" w:rsidR="000A145F" w:rsidRPr="000A145F" w:rsidRDefault="000A505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2F04A2D4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37281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7951B18" w14:textId="1BEAC2C9" w:rsidR="00D61EEC" w:rsidRDefault="00D61E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Common understanding of current water year forecast</w:t>
            </w:r>
          </w:p>
          <w:p w14:paraId="6CCBE63D" w14:textId="0EBF9A74" w:rsidR="007F2694" w:rsidRDefault="007F2694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Common understanding of </w:t>
            </w:r>
            <w:r w:rsidR="00D61EEC">
              <w:rPr>
                <w:rFonts w:cs="Arial"/>
                <w:sz w:val="20"/>
              </w:rPr>
              <w:t>WY 2022 model results</w:t>
            </w:r>
          </w:p>
          <w:p w14:paraId="22072961" w14:textId="316E6DAA" w:rsidR="00557C54" w:rsidRDefault="00D61E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Consensus recommendation from Flow WG to IDT on WY 22 hydrograph</w:t>
            </w:r>
          </w:p>
          <w:p w14:paraId="7471E7C2" w14:textId="79DC8D72" w:rsidR="00F90497" w:rsidRDefault="00F90497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recommendation to TMC regarding fall water temperatures</w:t>
            </w:r>
          </w:p>
          <w:p w14:paraId="5D15CADE" w14:textId="67FA1740" w:rsidR="006B263D" w:rsidRPr="00D61EEC" w:rsidRDefault="00DD3836" w:rsidP="00F90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</w:t>
            </w:r>
            <w:r w:rsidR="00D61EEC">
              <w:rPr>
                <w:rFonts w:cs="Arial"/>
                <w:sz w:val="20"/>
              </w:rPr>
              <w:t>WG priorities and future work</w:t>
            </w: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513E2942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61251E40" w:rsidR="0082236C" w:rsidRPr="00550C1B" w:rsidRDefault="0082236C" w:rsidP="000808D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D08CE" w:rsidRPr="000A145F" w14:paraId="724968B1" w14:textId="77777777" w:rsidTr="005E24A5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2AD565" w14:textId="77777777" w:rsidR="000D08CE" w:rsidRPr="000A145F" w:rsidRDefault="000D08CE" w:rsidP="005E24A5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0D08CE" w:rsidRPr="000A145F" w14:paraId="71BF2699" w14:textId="77777777" w:rsidTr="005E24A5">
        <w:trPr>
          <w:trHeight w:val="323"/>
          <w:jc w:val="center"/>
        </w:trPr>
        <w:tc>
          <w:tcPr>
            <w:tcW w:w="1242" w:type="dxa"/>
            <w:vAlign w:val="center"/>
          </w:tcPr>
          <w:p w14:paraId="054248D0" w14:textId="77777777" w:rsidR="000D08CE" w:rsidRPr="000A145F" w:rsidRDefault="000D08CE" w:rsidP="005E24A5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5AF00670" w14:textId="77777777" w:rsidR="000D08CE" w:rsidRPr="000A145F" w:rsidRDefault="000D08CE" w:rsidP="005E24A5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4533DD57" w14:textId="77777777" w:rsidR="000D08CE" w:rsidRPr="000A145F" w:rsidRDefault="000D08CE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0D08CE" w:rsidRPr="000A145F" w14:paraId="5A87D6FC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4D38AD2C" w14:textId="5679042B" w:rsidR="000D08CE" w:rsidRDefault="005C0BD3" w:rsidP="005C0BD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</w:t>
            </w:r>
            <w:r w:rsidR="000D08CE">
              <w:rPr>
                <w:rFonts w:cs="Arial"/>
                <w:sz w:val="20"/>
              </w:rPr>
              <w:t>00-</w:t>
            </w:r>
            <w:r>
              <w:rPr>
                <w:rFonts w:cs="Arial"/>
                <w:sz w:val="20"/>
              </w:rPr>
              <w:t>9</w:t>
            </w:r>
            <w:r w:rsidR="000D08CE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</w:p>
        </w:tc>
        <w:tc>
          <w:tcPr>
            <w:tcW w:w="6491" w:type="dxa"/>
            <w:vAlign w:val="center"/>
          </w:tcPr>
          <w:p w14:paraId="125858EA" w14:textId="77777777" w:rsidR="000D08CE" w:rsidRDefault="000D08CE" w:rsidP="005E24A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Introductions and Agenda Finalization</w:t>
            </w:r>
          </w:p>
        </w:tc>
        <w:tc>
          <w:tcPr>
            <w:tcW w:w="2311" w:type="dxa"/>
            <w:vAlign w:val="center"/>
          </w:tcPr>
          <w:p w14:paraId="6257BA02" w14:textId="77777777" w:rsidR="000D08CE" w:rsidRPr="00636011" w:rsidRDefault="000D08CE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0D08CE" w:rsidRPr="000A145F" w14:paraId="1A19E3E4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284F6FD8" w14:textId="0BEDF97F" w:rsidR="000D08CE" w:rsidRPr="00636011" w:rsidRDefault="00D61EEC" w:rsidP="00D61EE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915</w:t>
            </w:r>
            <w:r w:rsidR="000D08CE"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945</w:t>
            </w:r>
          </w:p>
        </w:tc>
        <w:tc>
          <w:tcPr>
            <w:tcW w:w="6491" w:type="dxa"/>
            <w:vAlign w:val="center"/>
          </w:tcPr>
          <w:p w14:paraId="0A827356" w14:textId="1EE6D0EA" w:rsidR="000D08CE" w:rsidRPr="00636011" w:rsidRDefault="000D08CE" w:rsidP="005E24A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Trinity Hydrologic Conditions</w:t>
            </w:r>
            <w:r w:rsidR="00D61EEC">
              <w:rPr>
                <w:sz w:val="20"/>
              </w:rPr>
              <w:t>/Water Year Type Probabilities</w:t>
            </w:r>
          </w:p>
        </w:tc>
        <w:tc>
          <w:tcPr>
            <w:tcW w:w="2311" w:type="dxa"/>
            <w:vAlign w:val="center"/>
          </w:tcPr>
          <w:p w14:paraId="498F50C1" w14:textId="17E96A25" w:rsidR="000D08CE" w:rsidRPr="00636011" w:rsidRDefault="000D08CE" w:rsidP="00D61EE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2A50FD" w:rsidRPr="000A145F" w14:paraId="78EC790E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302BE54C" w14:textId="7D22BAE4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945-1015</w:t>
            </w:r>
          </w:p>
        </w:tc>
        <w:tc>
          <w:tcPr>
            <w:tcW w:w="6491" w:type="dxa"/>
            <w:vAlign w:val="center"/>
          </w:tcPr>
          <w:p w14:paraId="1F08526D" w14:textId="0847943D" w:rsidR="002A50FD" w:rsidRDefault="002A50FD" w:rsidP="002A50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Model Results: Sediment</w:t>
            </w:r>
          </w:p>
        </w:tc>
        <w:tc>
          <w:tcPr>
            <w:tcW w:w="2311" w:type="dxa"/>
            <w:vAlign w:val="center"/>
          </w:tcPr>
          <w:p w14:paraId="1D4EF3D2" w14:textId="36BB0DAD" w:rsidR="002A50FD" w:rsidRDefault="009B6CF7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Buxton</w:t>
            </w:r>
          </w:p>
        </w:tc>
      </w:tr>
      <w:tr w:rsidR="002A50FD" w:rsidRPr="000A145F" w14:paraId="3DE0817B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6E486B41" w14:textId="539A5B39" w:rsidR="002A50FD" w:rsidRPr="00636011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1015-1030</w:t>
            </w:r>
          </w:p>
        </w:tc>
        <w:tc>
          <w:tcPr>
            <w:tcW w:w="6491" w:type="dxa"/>
            <w:vAlign w:val="center"/>
          </w:tcPr>
          <w:p w14:paraId="6B479D1D" w14:textId="4D99C04C" w:rsidR="002A50FD" w:rsidRPr="00636011" w:rsidRDefault="002A50FD" w:rsidP="002A50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14:paraId="35634F28" w14:textId="112A1D48" w:rsidR="002A50FD" w:rsidRPr="00636011" w:rsidRDefault="009B6CF7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2A50FD" w:rsidRPr="000A145F" w14:paraId="152A438D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68D41E41" w14:textId="57B9906B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1030-1100</w:t>
            </w:r>
          </w:p>
        </w:tc>
        <w:tc>
          <w:tcPr>
            <w:tcW w:w="6491" w:type="dxa"/>
            <w:vAlign w:val="center"/>
          </w:tcPr>
          <w:p w14:paraId="2C9983E6" w14:textId="2DD75316" w:rsidR="002A50FD" w:rsidRDefault="002A50FD" w:rsidP="002A50F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Model Results: Temperature</w:t>
            </w:r>
          </w:p>
        </w:tc>
        <w:tc>
          <w:tcPr>
            <w:tcW w:w="2311" w:type="dxa"/>
            <w:vAlign w:val="center"/>
          </w:tcPr>
          <w:p w14:paraId="1865D1B1" w14:textId="34F07268" w:rsidR="002A50FD" w:rsidRDefault="002A50FD" w:rsidP="002A50FD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Lindke</w:t>
            </w:r>
            <w:proofErr w:type="spellEnd"/>
            <w:r w:rsidR="00593201">
              <w:rPr>
                <w:rFonts w:cs="Arial"/>
                <w:sz w:val="20"/>
              </w:rPr>
              <w:t>/</w:t>
            </w:r>
            <w:bookmarkStart w:id="0" w:name="_GoBack"/>
            <w:bookmarkEnd w:id="0"/>
            <w:r w:rsidR="00593201">
              <w:rPr>
                <w:rFonts w:cs="Arial"/>
                <w:sz w:val="20"/>
              </w:rPr>
              <w:t>Naman</w:t>
            </w:r>
          </w:p>
        </w:tc>
      </w:tr>
      <w:tr w:rsidR="002A50FD" w:rsidRPr="000A145F" w14:paraId="32FB15DC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116E404F" w14:textId="08405942" w:rsidR="002A50FD" w:rsidRPr="00636011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1100-1130</w:t>
            </w:r>
          </w:p>
        </w:tc>
        <w:tc>
          <w:tcPr>
            <w:tcW w:w="6491" w:type="dxa"/>
            <w:vAlign w:val="center"/>
          </w:tcPr>
          <w:p w14:paraId="4DA5C022" w14:textId="50C3B79B" w:rsidR="002A50FD" w:rsidRPr="00636011" w:rsidRDefault="002A50FD" w:rsidP="002A50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Model Results: Chinook Salmon</w:t>
            </w:r>
          </w:p>
        </w:tc>
        <w:tc>
          <w:tcPr>
            <w:tcW w:w="2311" w:type="dxa"/>
            <w:vAlign w:val="center"/>
          </w:tcPr>
          <w:p w14:paraId="6AC8C359" w14:textId="70C8B1A9" w:rsidR="002A50FD" w:rsidRPr="00636011" w:rsidRDefault="002A50FD" w:rsidP="002A50FD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Laskodi</w:t>
            </w:r>
            <w:proofErr w:type="spellEnd"/>
          </w:p>
        </w:tc>
      </w:tr>
      <w:tr w:rsidR="002A50FD" w:rsidRPr="000A145F" w14:paraId="71191225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65825B62" w14:textId="5326782B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1130-1200</w:t>
            </w:r>
          </w:p>
        </w:tc>
        <w:tc>
          <w:tcPr>
            <w:tcW w:w="6491" w:type="dxa"/>
            <w:vAlign w:val="center"/>
          </w:tcPr>
          <w:p w14:paraId="54F89CDC" w14:textId="606E4F32" w:rsidR="002A50FD" w:rsidRPr="007F2694" w:rsidRDefault="002A50FD" w:rsidP="002A50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Model Results: Foothill Yellow-legged Frogs</w:t>
            </w:r>
          </w:p>
        </w:tc>
        <w:tc>
          <w:tcPr>
            <w:tcW w:w="2311" w:type="dxa"/>
            <w:vAlign w:val="center"/>
          </w:tcPr>
          <w:p w14:paraId="60A69117" w14:textId="2872E3CD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Ashton</w:t>
            </w:r>
          </w:p>
        </w:tc>
      </w:tr>
      <w:tr w:rsidR="002A50FD" w:rsidRPr="000A145F" w14:paraId="7EB96E48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69D9F9C5" w14:textId="1953A593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1200-1300</w:t>
            </w:r>
          </w:p>
        </w:tc>
        <w:tc>
          <w:tcPr>
            <w:tcW w:w="6491" w:type="dxa"/>
            <w:vAlign w:val="center"/>
          </w:tcPr>
          <w:p w14:paraId="6A4FDCCC" w14:textId="07FE9552" w:rsidR="002A50FD" w:rsidRDefault="002A50FD" w:rsidP="002A50F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14:paraId="14D65CF9" w14:textId="5D66D2E2" w:rsidR="002A50FD" w:rsidRDefault="009B6CF7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2A50FD" w:rsidRPr="000A145F" w14:paraId="7D4F57D9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2AC8B858" w14:textId="2A11D2A4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1300-1330</w:t>
            </w:r>
          </w:p>
        </w:tc>
        <w:tc>
          <w:tcPr>
            <w:tcW w:w="6491" w:type="dxa"/>
            <w:vAlign w:val="center"/>
          </w:tcPr>
          <w:p w14:paraId="7154C8EE" w14:textId="7B04EA38" w:rsidR="002A50FD" w:rsidRDefault="002A50FD" w:rsidP="002A50F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Recommendation to IDT</w:t>
            </w:r>
          </w:p>
        </w:tc>
        <w:tc>
          <w:tcPr>
            <w:tcW w:w="2311" w:type="dxa"/>
            <w:vAlign w:val="center"/>
          </w:tcPr>
          <w:p w14:paraId="5CAD3ECE" w14:textId="1E19B43E" w:rsidR="002A50FD" w:rsidRDefault="009B6CF7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2A50FD" w:rsidRPr="000A145F" w14:paraId="779C8BFD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04DF46AE" w14:textId="3BADB452" w:rsidR="002A50FD" w:rsidRDefault="002A50FD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1330-1400</w:t>
            </w:r>
          </w:p>
        </w:tc>
        <w:tc>
          <w:tcPr>
            <w:tcW w:w="6491" w:type="dxa"/>
            <w:vAlign w:val="center"/>
          </w:tcPr>
          <w:p w14:paraId="04A7239B" w14:textId="0FAC2CCD" w:rsidR="002A50FD" w:rsidRDefault="009B6CF7" w:rsidP="009B6CF7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Lewiston dam release temperatures and recommendation to TMC</w:t>
            </w:r>
          </w:p>
        </w:tc>
        <w:tc>
          <w:tcPr>
            <w:tcW w:w="2311" w:type="dxa"/>
            <w:vAlign w:val="center"/>
          </w:tcPr>
          <w:p w14:paraId="1B0DB319" w14:textId="024DF9FD" w:rsidR="002A50FD" w:rsidRDefault="009B6CF7" w:rsidP="002A50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9B6CF7" w:rsidRPr="000A145F" w14:paraId="1BA71F61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726485B0" w14:textId="06B96384" w:rsidR="009B6CF7" w:rsidRDefault="009B6CF7" w:rsidP="009B6C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1400-1430</w:t>
            </w:r>
          </w:p>
        </w:tc>
        <w:tc>
          <w:tcPr>
            <w:tcW w:w="6491" w:type="dxa"/>
            <w:vAlign w:val="center"/>
          </w:tcPr>
          <w:p w14:paraId="15699FC2" w14:textId="6F7C1437" w:rsidR="009B6CF7" w:rsidRDefault="00F90497" w:rsidP="009B6CF7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 xml:space="preserve">Current monitoring needs and workgroup priorities </w:t>
            </w:r>
          </w:p>
        </w:tc>
        <w:tc>
          <w:tcPr>
            <w:tcW w:w="2311" w:type="dxa"/>
            <w:vAlign w:val="center"/>
          </w:tcPr>
          <w:p w14:paraId="1022A1D5" w14:textId="4AC85839" w:rsidR="009B6CF7" w:rsidRDefault="00F90497" w:rsidP="009B6C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F90497" w:rsidRPr="000A145F" w14:paraId="2B8DE40B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2464578C" w14:textId="4CE0D169" w:rsidR="00F90497" w:rsidRDefault="00F90497" w:rsidP="009B6C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1430-1500</w:t>
            </w:r>
          </w:p>
        </w:tc>
        <w:tc>
          <w:tcPr>
            <w:tcW w:w="6491" w:type="dxa"/>
            <w:vAlign w:val="center"/>
          </w:tcPr>
          <w:p w14:paraId="387F4D02" w14:textId="369CBB32" w:rsidR="00F90497" w:rsidRDefault="00F90497" w:rsidP="009B6CF7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14:paraId="06BA1395" w14:textId="2A786652" w:rsidR="00F90497" w:rsidRDefault="00F90497" w:rsidP="009B6C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553BC571" w14:textId="77777777" w:rsidR="009B7318" w:rsidRPr="002B5C7C" w:rsidRDefault="009B7318" w:rsidP="002B5C7C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9B7318" w:rsidRPr="000A145F" w14:paraId="6A961466" w14:textId="77777777" w:rsidTr="005E24A5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71126ABF" w14:textId="77777777" w:rsidR="009B7318" w:rsidRPr="000A145F" w:rsidRDefault="009B7318" w:rsidP="005E24A5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9B7318" w:rsidRPr="000A145F" w14:paraId="2781BB3D" w14:textId="77777777" w:rsidTr="005E24A5">
        <w:trPr>
          <w:trHeight w:val="323"/>
          <w:jc w:val="center"/>
        </w:trPr>
        <w:tc>
          <w:tcPr>
            <w:tcW w:w="1242" w:type="dxa"/>
            <w:vAlign w:val="center"/>
          </w:tcPr>
          <w:p w14:paraId="1A99865E" w14:textId="77777777" w:rsidR="009B7318" w:rsidRPr="000A145F" w:rsidRDefault="009B7318" w:rsidP="005E24A5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EC47A8D" w14:textId="77777777" w:rsidR="009B7318" w:rsidRPr="000A145F" w:rsidRDefault="009B7318" w:rsidP="005E24A5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29E21C1" w14:textId="77777777" w:rsidR="009B7318" w:rsidRPr="000A145F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9B7318" w:rsidRPr="000A145F" w14:paraId="247DFCE6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36F8C9A2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100-110</w:t>
            </w:r>
          </w:p>
        </w:tc>
        <w:tc>
          <w:tcPr>
            <w:tcW w:w="6491" w:type="dxa"/>
            <w:vAlign w:val="center"/>
          </w:tcPr>
          <w:p w14:paraId="015C27B8" w14:textId="77777777" w:rsidR="009B7318" w:rsidRDefault="009B7318" w:rsidP="005E24A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Introductions and Agenda Finalization</w:t>
            </w:r>
          </w:p>
        </w:tc>
        <w:tc>
          <w:tcPr>
            <w:tcW w:w="2311" w:type="dxa"/>
            <w:vAlign w:val="center"/>
          </w:tcPr>
          <w:p w14:paraId="476C657B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9B7318" w:rsidRPr="000A145F" w14:paraId="4133B9B9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105BC100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</w:t>
            </w:r>
            <w:r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145</w:t>
            </w:r>
          </w:p>
        </w:tc>
        <w:tc>
          <w:tcPr>
            <w:tcW w:w="6491" w:type="dxa"/>
            <w:vAlign w:val="center"/>
          </w:tcPr>
          <w:p w14:paraId="2B07CE61" w14:textId="77777777" w:rsidR="009B7318" w:rsidRPr="00636011" w:rsidRDefault="009B7318" w:rsidP="005E24A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Trinity Hydrologic Conditions</w:t>
            </w:r>
          </w:p>
        </w:tc>
        <w:tc>
          <w:tcPr>
            <w:tcW w:w="2311" w:type="dxa"/>
            <w:vAlign w:val="center"/>
          </w:tcPr>
          <w:p w14:paraId="65852D9C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Naman/</w:t>
            </w:r>
            <w:proofErr w:type="spellStart"/>
            <w:r>
              <w:rPr>
                <w:rFonts w:cs="Arial"/>
                <w:sz w:val="20"/>
              </w:rPr>
              <w:t>Zontos</w:t>
            </w:r>
            <w:proofErr w:type="spellEnd"/>
          </w:p>
        </w:tc>
      </w:tr>
      <w:tr w:rsidR="009B7318" w:rsidRPr="000A145F" w14:paraId="4A195FB5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7868D84D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145-215</w:t>
            </w:r>
          </w:p>
        </w:tc>
        <w:tc>
          <w:tcPr>
            <w:tcW w:w="6491" w:type="dxa"/>
            <w:vAlign w:val="center"/>
          </w:tcPr>
          <w:p w14:paraId="693F09F7" w14:textId="77777777" w:rsidR="009B7318" w:rsidRPr="00636011" w:rsidRDefault="009B7318" w:rsidP="005E24A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Winter flow EA vote outcome</w:t>
            </w:r>
          </w:p>
        </w:tc>
        <w:tc>
          <w:tcPr>
            <w:tcW w:w="2311" w:type="dxa"/>
            <w:vAlign w:val="center"/>
          </w:tcPr>
          <w:p w14:paraId="326E3CA5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9B7318" w:rsidRPr="000A145F" w14:paraId="6AF4219C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4A796D75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215-245</w:t>
            </w:r>
          </w:p>
        </w:tc>
        <w:tc>
          <w:tcPr>
            <w:tcW w:w="6491" w:type="dxa"/>
            <w:vAlign w:val="center"/>
          </w:tcPr>
          <w:p w14:paraId="2F68FF04" w14:textId="77777777" w:rsidR="009B7318" w:rsidRDefault="009B7318" w:rsidP="005E24A5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 xml:space="preserve">Goals for WY 2022 spring flows (scour, outmigration size, temps, </w:t>
            </w:r>
            <w:proofErr w:type="spellStart"/>
            <w:r>
              <w:rPr>
                <w:rFonts w:cs="Arial"/>
                <w:sz w:val="20"/>
              </w:rPr>
              <w:t>etc</w:t>
            </w:r>
            <w:proofErr w:type="spellEnd"/>
            <w:r>
              <w:rPr>
                <w:rFonts w:cs="Arial"/>
                <w:sz w:val="20"/>
              </w:rPr>
              <w:t>). Identify hydrograph features to prioritize.</w:t>
            </w:r>
          </w:p>
        </w:tc>
        <w:tc>
          <w:tcPr>
            <w:tcW w:w="2311" w:type="dxa"/>
            <w:vAlign w:val="center"/>
          </w:tcPr>
          <w:p w14:paraId="6A0C0A4D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9B7318" w:rsidRPr="000A145F" w14:paraId="4B42454C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32BA3E41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245-250</w:t>
            </w:r>
          </w:p>
        </w:tc>
        <w:tc>
          <w:tcPr>
            <w:tcW w:w="6491" w:type="dxa"/>
            <w:vAlign w:val="center"/>
          </w:tcPr>
          <w:p w14:paraId="2DF322B3" w14:textId="77777777" w:rsidR="009B7318" w:rsidRPr="00636011" w:rsidRDefault="009B7318" w:rsidP="005E24A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14:paraId="6386F3C2" w14:textId="77777777" w:rsidR="009B7318" w:rsidRPr="00636011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9B7318" w:rsidRPr="000A145F" w14:paraId="156FB363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48695D0F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250-315</w:t>
            </w:r>
          </w:p>
        </w:tc>
        <w:tc>
          <w:tcPr>
            <w:tcW w:w="6491" w:type="dxa"/>
            <w:vAlign w:val="center"/>
          </w:tcPr>
          <w:p w14:paraId="0D23EA3C" w14:textId="77777777" w:rsidR="009B7318" w:rsidRPr="007F2694" w:rsidRDefault="009B7318" w:rsidP="005E24A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Flow scheduler review</w:t>
            </w:r>
          </w:p>
        </w:tc>
        <w:tc>
          <w:tcPr>
            <w:tcW w:w="2311" w:type="dxa"/>
            <w:vAlign w:val="center"/>
          </w:tcPr>
          <w:p w14:paraId="35DDB4D9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Naman/Petersen</w:t>
            </w:r>
          </w:p>
        </w:tc>
      </w:tr>
      <w:tr w:rsidR="009B7318" w:rsidRPr="000A145F" w14:paraId="1B3CB1B8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7941AC89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315-345</w:t>
            </w:r>
          </w:p>
        </w:tc>
        <w:tc>
          <w:tcPr>
            <w:tcW w:w="6491" w:type="dxa"/>
            <w:vAlign w:val="center"/>
          </w:tcPr>
          <w:p w14:paraId="67850039" w14:textId="77777777" w:rsidR="009B7318" w:rsidRDefault="009B7318" w:rsidP="005E24A5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Outline strategy for spring flow implementation (timeline, tasks, leads)</w:t>
            </w:r>
          </w:p>
        </w:tc>
        <w:tc>
          <w:tcPr>
            <w:tcW w:w="2311" w:type="dxa"/>
            <w:vAlign w:val="center"/>
          </w:tcPr>
          <w:p w14:paraId="74667FAB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9B7318" w:rsidRPr="000A145F" w14:paraId="15C08DC0" w14:textId="77777777" w:rsidTr="005E24A5">
        <w:trPr>
          <w:trHeight w:val="338"/>
          <w:jc w:val="center"/>
        </w:trPr>
        <w:tc>
          <w:tcPr>
            <w:tcW w:w="1242" w:type="dxa"/>
            <w:vAlign w:val="center"/>
          </w:tcPr>
          <w:p w14:paraId="027A9738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345-400</w:t>
            </w:r>
          </w:p>
        </w:tc>
        <w:tc>
          <w:tcPr>
            <w:tcW w:w="6491" w:type="dxa"/>
            <w:vAlign w:val="center"/>
          </w:tcPr>
          <w:p w14:paraId="3407FBBD" w14:textId="77777777" w:rsidR="009B7318" w:rsidRDefault="009B7318" w:rsidP="005E24A5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 xml:space="preserve">Wrap up and action items </w:t>
            </w:r>
          </w:p>
        </w:tc>
        <w:tc>
          <w:tcPr>
            <w:tcW w:w="2311" w:type="dxa"/>
            <w:vAlign w:val="center"/>
          </w:tcPr>
          <w:p w14:paraId="31514493" w14:textId="77777777" w:rsidR="009B7318" w:rsidRDefault="009B7318" w:rsidP="005E2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7F31F65D" w14:textId="115DC42E" w:rsidR="001A2CC1" w:rsidRPr="002B5C7C" w:rsidRDefault="001A2CC1" w:rsidP="002B5C7C">
      <w:pPr>
        <w:rPr>
          <w:sz w:val="16"/>
          <w:szCs w:val="16"/>
        </w:rPr>
      </w:pPr>
    </w:p>
    <w:sectPr w:rsidR="001A2CC1" w:rsidRPr="002B5C7C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7B33E" w14:textId="77777777" w:rsidR="00CC5F26" w:rsidRDefault="00CC5F26" w:rsidP="00A10468">
      <w:r>
        <w:separator/>
      </w:r>
    </w:p>
  </w:endnote>
  <w:endnote w:type="continuationSeparator" w:id="0">
    <w:p w14:paraId="45891B06" w14:textId="77777777" w:rsidR="00CC5F26" w:rsidRDefault="00CC5F26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erial Icons Extende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9B072" w14:textId="77777777" w:rsidR="00CC5F26" w:rsidRDefault="00CC5F26" w:rsidP="00A10468">
      <w:r>
        <w:separator/>
      </w:r>
    </w:p>
  </w:footnote>
  <w:footnote w:type="continuationSeparator" w:id="0">
    <w:p w14:paraId="46B018F4" w14:textId="77777777" w:rsidR="00CC5F26" w:rsidRDefault="00CC5F26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15F2"/>
    <w:rsid w:val="000646E4"/>
    <w:rsid w:val="000736FC"/>
    <w:rsid w:val="0007530A"/>
    <w:rsid w:val="000808DD"/>
    <w:rsid w:val="00084727"/>
    <w:rsid w:val="00087535"/>
    <w:rsid w:val="00091E27"/>
    <w:rsid w:val="0009269B"/>
    <w:rsid w:val="000A145F"/>
    <w:rsid w:val="000A1BC9"/>
    <w:rsid w:val="000A505C"/>
    <w:rsid w:val="000A57A8"/>
    <w:rsid w:val="000A77EE"/>
    <w:rsid w:val="000B03B1"/>
    <w:rsid w:val="000D08CE"/>
    <w:rsid w:val="000D66A3"/>
    <w:rsid w:val="000F15E3"/>
    <w:rsid w:val="00102030"/>
    <w:rsid w:val="0011659F"/>
    <w:rsid w:val="00141C6B"/>
    <w:rsid w:val="00143711"/>
    <w:rsid w:val="001469D5"/>
    <w:rsid w:val="001510C8"/>
    <w:rsid w:val="00151DC2"/>
    <w:rsid w:val="001624B6"/>
    <w:rsid w:val="00164E11"/>
    <w:rsid w:val="00165616"/>
    <w:rsid w:val="0017591A"/>
    <w:rsid w:val="00193282"/>
    <w:rsid w:val="001A2CC1"/>
    <w:rsid w:val="001A5353"/>
    <w:rsid w:val="001A6293"/>
    <w:rsid w:val="001B7458"/>
    <w:rsid w:val="001B7F28"/>
    <w:rsid w:val="001C0167"/>
    <w:rsid w:val="001C0794"/>
    <w:rsid w:val="001C6425"/>
    <w:rsid w:val="001D1C9D"/>
    <w:rsid w:val="001D1CCD"/>
    <w:rsid w:val="001E2B67"/>
    <w:rsid w:val="001E2B89"/>
    <w:rsid w:val="001E400F"/>
    <w:rsid w:val="001F1073"/>
    <w:rsid w:val="001F3CCC"/>
    <w:rsid w:val="002128C4"/>
    <w:rsid w:val="002219F2"/>
    <w:rsid w:val="0022651B"/>
    <w:rsid w:val="00227565"/>
    <w:rsid w:val="00232DB1"/>
    <w:rsid w:val="0023661A"/>
    <w:rsid w:val="002454D7"/>
    <w:rsid w:val="00245C17"/>
    <w:rsid w:val="002565AB"/>
    <w:rsid w:val="002576E2"/>
    <w:rsid w:val="002729C5"/>
    <w:rsid w:val="002A50FD"/>
    <w:rsid w:val="002B5C7C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13DB5"/>
    <w:rsid w:val="003221E6"/>
    <w:rsid w:val="00336B52"/>
    <w:rsid w:val="003400E8"/>
    <w:rsid w:val="0034290D"/>
    <w:rsid w:val="00351D10"/>
    <w:rsid w:val="00353AE3"/>
    <w:rsid w:val="00355451"/>
    <w:rsid w:val="00372813"/>
    <w:rsid w:val="0037567B"/>
    <w:rsid w:val="0037651B"/>
    <w:rsid w:val="003838DF"/>
    <w:rsid w:val="003A2D62"/>
    <w:rsid w:val="003A7527"/>
    <w:rsid w:val="003B1589"/>
    <w:rsid w:val="003B77AF"/>
    <w:rsid w:val="003C0661"/>
    <w:rsid w:val="003E6109"/>
    <w:rsid w:val="003F1216"/>
    <w:rsid w:val="003F3D37"/>
    <w:rsid w:val="004145A2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8FB"/>
    <w:rsid w:val="00502EB7"/>
    <w:rsid w:val="00503381"/>
    <w:rsid w:val="00503D9A"/>
    <w:rsid w:val="00523F67"/>
    <w:rsid w:val="005419EF"/>
    <w:rsid w:val="00550C1B"/>
    <w:rsid w:val="00557934"/>
    <w:rsid w:val="00557C54"/>
    <w:rsid w:val="00566395"/>
    <w:rsid w:val="00577907"/>
    <w:rsid w:val="0058364F"/>
    <w:rsid w:val="00586E60"/>
    <w:rsid w:val="00591FC8"/>
    <w:rsid w:val="00593201"/>
    <w:rsid w:val="00593DB3"/>
    <w:rsid w:val="005B3810"/>
    <w:rsid w:val="005B4CBF"/>
    <w:rsid w:val="005B5C3D"/>
    <w:rsid w:val="005C0BD3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82B"/>
    <w:rsid w:val="00620622"/>
    <w:rsid w:val="0062086D"/>
    <w:rsid w:val="00636011"/>
    <w:rsid w:val="00643CF1"/>
    <w:rsid w:val="0065399B"/>
    <w:rsid w:val="006606B0"/>
    <w:rsid w:val="00660A20"/>
    <w:rsid w:val="00660E01"/>
    <w:rsid w:val="0066324B"/>
    <w:rsid w:val="00672880"/>
    <w:rsid w:val="00683902"/>
    <w:rsid w:val="0068615C"/>
    <w:rsid w:val="00687369"/>
    <w:rsid w:val="00693EBA"/>
    <w:rsid w:val="006B263D"/>
    <w:rsid w:val="006B3A05"/>
    <w:rsid w:val="006B414C"/>
    <w:rsid w:val="006C0AD8"/>
    <w:rsid w:val="006C1706"/>
    <w:rsid w:val="006D1380"/>
    <w:rsid w:val="006E190D"/>
    <w:rsid w:val="006E5319"/>
    <w:rsid w:val="006F01BD"/>
    <w:rsid w:val="006F20A7"/>
    <w:rsid w:val="006F45B1"/>
    <w:rsid w:val="006F609B"/>
    <w:rsid w:val="00717AEF"/>
    <w:rsid w:val="007233B6"/>
    <w:rsid w:val="007328B9"/>
    <w:rsid w:val="0073475C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2694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2510D"/>
    <w:rsid w:val="00926391"/>
    <w:rsid w:val="009412F9"/>
    <w:rsid w:val="0097028B"/>
    <w:rsid w:val="00976234"/>
    <w:rsid w:val="00981DFA"/>
    <w:rsid w:val="0098263C"/>
    <w:rsid w:val="00992285"/>
    <w:rsid w:val="009949F5"/>
    <w:rsid w:val="009967A2"/>
    <w:rsid w:val="009B40BB"/>
    <w:rsid w:val="009B6CF7"/>
    <w:rsid w:val="009B7318"/>
    <w:rsid w:val="009B7B8B"/>
    <w:rsid w:val="009C7A15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47579"/>
    <w:rsid w:val="00A5567D"/>
    <w:rsid w:val="00A569C9"/>
    <w:rsid w:val="00A57B60"/>
    <w:rsid w:val="00A646FE"/>
    <w:rsid w:val="00A85766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60F10"/>
    <w:rsid w:val="00B64484"/>
    <w:rsid w:val="00B65E87"/>
    <w:rsid w:val="00B760E6"/>
    <w:rsid w:val="00B90C93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A5B71"/>
    <w:rsid w:val="00CB0411"/>
    <w:rsid w:val="00CB0E9E"/>
    <w:rsid w:val="00CB5510"/>
    <w:rsid w:val="00CB6F0A"/>
    <w:rsid w:val="00CC4D4F"/>
    <w:rsid w:val="00CC5F26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5C0"/>
    <w:rsid w:val="00D36C35"/>
    <w:rsid w:val="00D3712E"/>
    <w:rsid w:val="00D42603"/>
    <w:rsid w:val="00D515A3"/>
    <w:rsid w:val="00D56583"/>
    <w:rsid w:val="00D5658C"/>
    <w:rsid w:val="00D61EEC"/>
    <w:rsid w:val="00D66EC7"/>
    <w:rsid w:val="00D814FA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D3836"/>
    <w:rsid w:val="00DE2FF8"/>
    <w:rsid w:val="00DE5F1F"/>
    <w:rsid w:val="00DF225A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303C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1839"/>
    <w:rsid w:val="00F53209"/>
    <w:rsid w:val="00F57CDB"/>
    <w:rsid w:val="00F622C2"/>
    <w:rsid w:val="00F66A10"/>
    <w:rsid w:val="00F70BF2"/>
    <w:rsid w:val="00F73395"/>
    <w:rsid w:val="00F73D98"/>
    <w:rsid w:val="00F8069A"/>
    <w:rsid w:val="00F8135B"/>
    <w:rsid w:val="00F856D3"/>
    <w:rsid w:val="00F87ED6"/>
    <w:rsid w:val="00F90497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73475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73475C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73475C"/>
  </w:style>
  <w:style w:type="character" w:customStyle="1" w:styleId="amqckf">
    <w:name w:val="amqckf"/>
    <w:basedOn w:val="DefaultParagraphFont"/>
    <w:rsid w:val="0023661A"/>
  </w:style>
  <w:style w:type="character" w:customStyle="1" w:styleId="dpvwyc">
    <w:name w:val="dpvwyc"/>
    <w:basedOn w:val="DefaultParagraphFont"/>
    <w:rsid w:val="001E2B89"/>
  </w:style>
  <w:style w:type="character" w:customStyle="1" w:styleId="eydoae">
    <w:name w:val="eydoae"/>
    <w:basedOn w:val="DefaultParagraphFont"/>
    <w:rsid w:val="00D61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2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0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57788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8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89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0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4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2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04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8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366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30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2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3711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5461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122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5511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19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99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2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16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5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5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4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21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ega-jvsm-jir?authuser=0&amp;hs=12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+1-669-244-156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265AE-E212-4364-856A-0E516C10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4</cp:revision>
  <cp:lastPrinted>2018-02-01T18:12:00Z</cp:lastPrinted>
  <dcterms:created xsi:type="dcterms:W3CDTF">2022-03-11T20:42:00Z</dcterms:created>
  <dcterms:modified xsi:type="dcterms:W3CDTF">2022-03-11T20:54:00Z</dcterms:modified>
</cp:coreProperties>
</file>