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111BC" w14:textId="77777777" w:rsidR="00777C25" w:rsidRDefault="00777C25" w:rsidP="00A1789D">
      <w:bookmarkStart w:id="0" w:name="_Hlk94541751"/>
    </w:p>
    <w:p w14:paraId="6A41EBC2" w14:textId="7B63D28B" w:rsidR="00B902A7" w:rsidRDefault="00A1789D" w:rsidP="00A1789D">
      <w:r>
        <w:t xml:space="preserve">TRRP SAB reviewed pre- and full-proposals for additional, key one-time projects in support of the overall Program mission. Of the suite of well thought out pre-proposals, five projects were directed to generate more complete proposal packages. </w:t>
      </w:r>
      <w:r w:rsidR="003F1675" w:rsidRPr="00A1789D">
        <w:t>The</w:t>
      </w:r>
      <w:r w:rsidR="003F1675">
        <w:t xml:space="preserve"> </w:t>
      </w:r>
      <w:r w:rsidR="003F1675" w:rsidRPr="00A1789D">
        <w:t>ranking</w:t>
      </w:r>
      <w:r w:rsidR="003F1675">
        <w:t xml:space="preserve"> </w:t>
      </w:r>
      <w:r w:rsidR="003F1675" w:rsidRPr="00A1789D">
        <w:t>and</w:t>
      </w:r>
      <w:r w:rsidR="003F1675">
        <w:t xml:space="preserve"> </w:t>
      </w:r>
      <w:r w:rsidR="003F1675" w:rsidRPr="00A1789D">
        <w:t>benefits</w:t>
      </w:r>
      <w:r w:rsidR="003F1675">
        <w:t xml:space="preserve"> </w:t>
      </w:r>
      <w:r w:rsidR="003F1675" w:rsidRPr="00A1789D">
        <w:t>of</w:t>
      </w:r>
      <w:r w:rsidR="003F1675">
        <w:t xml:space="preserve"> </w:t>
      </w:r>
      <w:r w:rsidR="003F1675" w:rsidRPr="00A1789D">
        <w:t>each</w:t>
      </w:r>
      <w:r w:rsidR="003F1675">
        <w:t xml:space="preserve"> </w:t>
      </w:r>
      <w:r w:rsidR="00B902A7">
        <w:t>project</w:t>
      </w:r>
      <w:r w:rsidR="003F1675">
        <w:t xml:space="preserve"> </w:t>
      </w:r>
      <w:r w:rsidR="003F1675" w:rsidRPr="00A1789D">
        <w:t>were</w:t>
      </w:r>
      <w:r w:rsidR="003F1675">
        <w:t xml:space="preserve"> </w:t>
      </w:r>
      <w:r w:rsidR="003F1675" w:rsidRPr="00A1789D">
        <w:t>specified</w:t>
      </w:r>
      <w:r w:rsidR="003F1675">
        <w:t xml:space="preserve"> </w:t>
      </w:r>
      <w:r w:rsidR="003F1675" w:rsidRPr="00A1789D">
        <w:t>in</w:t>
      </w:r>
      <w:r w:rsidR="003F1675">
        <w:t xml:space="preserve"> </w:t>
      </w:r>
      <w:r w:rsidR="00B902A7">
        <w:t>the initial SAB</w:t>
      </w:r>
      <w:r w:rsidR="003F1675">
        <w:t xml:space="preserve"> </w:t>
      </w:r>
      <w:r w:rsidR="003F1675" w:rsidRPr="00A1789D">
        <w:t>review</w:t>
      </w:r>
      <w:r w:rsidR="003F1675">
        <w:t xml:space="preserve"> </w:t>
      </w:r>
      <w:r w:rsidR="003F1675" w:rsidRPr="00A1789D">
        <w:t>of</w:t>
      </w:r>
      <w:r w:rsidR="003F1675">
        <w:t xml:space="preserve"> </w:t>
      </w:r>
      <w:r w:rsidR="003F1675" w:rsidRPr="00A1789D">
        <w:t>the</w:t>
      </w:r>
      <w:r w:rsidR="003F1675">
        <w:t xml:space="preserve"> </w:t>
      </w:r>
      <w:r w:rsidR="003F1675" w:rsidRPr="00A1789D">
        <w:t>pre-proposals,</w:t>
      </w:r>
      <w:r w:rsidR="003F1675">
        <w:t xml:space="preserve"> </w:t>
      </w:r>
      <w:r w:rsidR="003F1675" w:rsidRPr="00A1789D">
        <w:t>so</w:t>
      </w:r>
      <w:r w:rsidR="003F1675">
        <w:t xml:space="preserve"> </w:t>
      </w:r>
      <w:r w:rsidR="003F1675" w:rsidRPr="00A1789D">
        <w:t>will</w:t>
      </w:r>
      <w:r w:rsidR="003F1675">
        <w:t xml:space="preserve"> </w:t>
      </w:r>
      <w:r w:rsidR="003F1675" w:rsidRPr="00A1789D">
        <w:t>not</w:t>
      </w:r>
      <w:r w:rsidR="003F1675">
        <w:t xml:space="preserve"> </w:t>
      </w:r>
      <w:r w:rsidR="003F1675" w:rsidRPr="00A1789D">
        <w:t>be</w:t>
      </w:r>
      <w:r w:rsidR="003F1675">
        <w:t xml:space="preserve"> </w:t>
      </w:r>
      <w:r w:rsidR="003F1675" w:rsidRPr="00A1789D">
        <w:t>repeated</w:t>
      </w:r>
      <w:r w:rsidR="003F1675">
        <w:t xml:space="preserve"> </w:t>
      </w:r>
      <w:r w:rsidR="003F1675" w:rsidRPr="00A1789D">
        <w:t>here.</w:t>
      </w:r>
      <w:r w:rsidR="003F1675">
        <w:t xml:space="preserve"> </w:t>
      </w:r>
      <w:r w:rsidR="003F1675" w:rsidRPr="00A1789D">
        <w:t>Instead,</w:t>
      </w:r>
      <w:r w:rsidR="003F1675">
        <w:t xml:space="preserve"> </w:t>
      </w:r>
      <w:r w:rsidR="003F1675" w:rsidRPr="00A1789D">
        <w:t>we</w:t>
      </w:r>
      <w:r w:rsidR="003F1675">
        <w:t xml:space="preserve"> </w:t>
      </w:r>
      <w:r w:rsidR="003F1675" w:rsidRPr="00A1789D">
        <w:t>provide</w:t>
      </w:r>
      <w:r w:rsidR="003F1675">
        <w:t xml:space="preserve"> </w:t>
      </w:r>
      <w:r w:rsidR="003F1675" w:rsidRPr="00A1789D">
        <w:t>high-level</w:t>
      </w:r>
      <w:r w:rsidR="003F1675">
        <w:t xml:space="preserve"> </w:t>
      </w:r>
      <w:r w:rsidR="003F1675" w:rsidRPr="00A1789D">
        <w:t>comments</w:t>
      </w:r>
      <w:r w:rsidR="003F1675">
        <w:t xml:space="preserve"> </w:t>
      </w:r>
      <w:r w:rsidR="003F1675" w:rsidRPr="00A1789D">
        <w:t>about</w:t>
      </w:r>
      <w:r w:rsidR="003F1675">
        <w:t xml:space="preserve"> </w:t>
      </w:r>
      <w:r w:rsidR="003F1675" w:rsidRPr="00A1789D">
        <w:t>the</w:t>
      </w:r>
      <w:r w:rsidR="003F1675">
        <w:t xml:space="preserve"> </w:t>
      </w:r>
      <w:r w:rsidR="003F1675" w:rsidRPr="00A1789D">
        <w:t>viability</w:t>
      </w:r>
      <w:r w:rsidR="003F1675">
        <w:t xml:space="preserve"> </w:t>
      </w:r>
      <w:r w:rsidR="003F1675" w:rsidRPr="00A1789D">
        <w:t>of</w:t>
      </w:r>
      <w:r w:rsidR="003F1675">
        <w:t xml:space="preserve"> </w:t>
      </w:r>
      <w:r w:rsidR="003F1675" w:rsidRPr="00A1789D">
        <w:t>each</w:t>
      </w:r>
      <w:r w:rsidR="003F1675">
        <w:t xml:space="preserve"> </w:t>
      </w:r>
      <w:r w:rsidR="003F1675" w:rsidRPr="00A1789D">
        <w:t>proposal</w:t>
      </w:r>
      <w:r w:rsidR="003F1675">
        <w:t xml:space="preserve"> </w:t>
      </w:r>
      <w:r w:rsidR="003F1675" w:rsidRPr="00A1789D">
        <w:t>(identifying</w:t>
      </w:r>
      <w:r w:rsidR="003F1675">
        <w:t xml:space="preserve"> </w:t>
      </w:r>
      <w:r w:rsidR="003F1675" w:rsidRPr="00A1789D">
        <w:t>any</w:t>
      </w:r>
      <w:r w:rsidR="003F1675">
        <w:t xml:space="preserve"> </w:t>
      </w:r>
      <w:r w:rsidR="003F1675" w:rsidRPr="00A1789D">
        <w:t>potential</w:t>
      </w:r>
      <w:r w:rsidR="003F1675">
        <w:t xml:space="preserve"> </w:t>
      </w:r>
      <w:r w:rsidR="003F1675" w:rsidRPr="00A1789D">
        <w:t>red</w:t>
      </w:r>
      <w:r w:rsidR="003F1675">
        <w:t xml:space="preserve"> </w:t>
      </w:r>
      <w:r w:rsidR="003F1675" w:rsidRPr="00A1789D">
        <w:t>flags,</w:t>
      </w:r>
      <w:r w:rsidR="003F1675">
        <w:t xml:space="preserve"> </w:t>
      </w:r>
      <w:r w:rsidR="003F1675" w:rsidRPr="00A1789D">
        <w:t>concerns,</w:t>
      </w:r>
      <w:r w:rsidR="003F1675">
        <w:t xml:space="preserve"> </w:t>
      </w:r>
      <w:r w:rsidR="003F1675" w:rsidRPr="00A1789D">
        <w:t>or</w:t>
      </w:r>
      <w:r w:rsidR="003F1675">
        <w:t xml:space="preserve"> </w:t>
      </w:r>
      <w:r w:rsidR="003F1675" w:rsidRPr="00A1789D">
        <w:t>risks)</w:t>
      </w:r>
      <w:r w:rsidR="003F1675">
        <w:t xml:space="preserve"> </w:t>
      </w:r>
      <w:r w:rsidR="003F1675" w:rsidRPr="00A1789D">
        <w:t>and</w:t>
      </w:r>
      <w:r w:rsidR="003F1675">
        <w:t xml:space="preserve"> </w:t>
      </w:r>
      <w:r w:rsidR="003F1675" w:rsidRPr="00A1789D">
        <w:t>suggestions</w:t>
      </w:r>
      <w:r w:rsidR="003F1675">
        <w:t xml:space="preserve"> </w:t>
      </w:r>
      <w:r w:rsidR="003F1675" w:rsidRPr="00A1789D">
        <w:t>for</w:t>
      </w:r>
      <w:r w:rsidR="003F1675">
        <w:t xml:space="preserve"> </w:t>
      </w:r>
      <w:r w:rsidR="003F1675" w:rsidRPr="00A1789D">
        <w:t>improvement.</w:t>
      </w:r>
      <w:r w:rsidR="003F1675">
        <w:t xml:space="preserve"> </w:t>
      </w:r>
      <w:r w:rsidR="00B902A7">
        <w:t>Also, i</w:t>
      </w:r>
      <w:r>
        <w:t>n having the opportunity to re</w:t>
      </w:r>
      <w:r w:rsidR="00B902A7">
        <w:t>view all proposals</w:t>
      </w:r>
      <w:r w:rsidR="00C77558">
        <w:t>,</w:t>
      </w:r>
      <w:r w:rsidR="00B902A7">
        <w:t xml:space="preserve"> the SAB </w:t>
      </w:r>
      <w:r>
        <w:t>recognizes that potential synergies and interactions between the proposed projects exist that would further benefit the Program beyond the value of the individual research efforts. Specifi</w:t>
      </w:r>
      <w:r w:rsidR="009E0632">
        <w:t>cally, the five projects (SHD-2D</w:t>
      </w:r>
      <w:r>
        <w:t xml:space="preserve">, RBM10, NREI, scour/inundation, grain size) all are approaching the issue of evaluating the efficacy of Trinity River functional adjustments. The TRRP is tackling the question of returning biological function to a regulated and re-sized river system, from a research perspective, an implementation perspective, and an evaluation perspective. The question, “what does a functioning riverscape look like?” underlies all five proposals; however, and most importantly, the answer will not be generated by any one project alone as connected </w:t>
      </w:r>
      <w:r w:rsidR="00C77558">
        <w:t xml:space="preserve">functional </w:t>
      </w:r>
      <w:r>
        <w:t>floodplain system</w:t>
      </w:r>
      <w:r w:rsidR="00C77558">
        <w:t>s</w:t>
      </w:r>
      <w:r>
        <w:t xml:space="preserve"> and </w:t>
      </w:r>
      <w:r w:rsidR="009E0632">
        <w:t xml:space="preserve">their </w:t>
      </w:r>
      <w:r>
        <w:t xml:space="preserve">enormous biological importance </w:t>
      </w:r>
      <w:r w:rsidR="00C77558">
        <w:t>are</w:t>
      </w:r>
      <w:r>
        <w:t xml:space="preserve"> due to their dynamics (morphological and forcing components) and heterogeneity (temperature, depth, velocity, biological productivity) across time and space. </w:t>
      </w:r>
    </w:p>
    <w:p w14:paraId="21625FAB" w14:textId="77777777" w:rsidR="00B902A7" w:rsidRDefault="00B902A7" w:rsidP="00A1789D"/>
    <w:p w14:paraId="6B11FDB8" w14:textId="43812088" w:rsidR="00A1789D" w:rsidRDefault="00A1789D" w:rsidP="00A1789D">
      <w:r>
        <w:t>Clearly some of the proposed w</w:t>
      </w:r>
      <w:r w:rsidR="009E0632">
        <w:t>ork explicitly acknowledges the inherent</w:t>
      </w:r>
      <w:r>
        <w:t xml:space="preserve"> complexity</w:t>
      </w:r>
      <w:r w:rsidR="009E0632">
        <w:t xml:space="preserve"> of connected floodplain systems</w:t>
      </w:r>
      <w:r>
        <w:t xml:space="preserve"> (e.g., timing of scour can regulate </w:t>
      </w:r>
      <w:r w:rsidR="007A0E52">
        <w:t xml:space="preserve">benthic </w:t>
      </w:r>
      <w:r w:rsidR="00C77558">
        <w:t>macro</w:t>
      </w:r>
      <w:r w:rsidR="007A0E52">
        <w:t xml:space="preserve">invertebrate </w:t>
      </w:r>
      <w:r>
        <w:t xml:space="preserve">productivity), but a singular focus on temperature OR channel morphology misses the opportunity to quantify how channel morphology results in temperature heterogeneity. Similarly, expanding a view of habitat quality to include the energetics of growth potential links to temperature, depth, and velocity (DVT), is an expansion of the traditional static, non-productivity based habitat evaluation approach, but alone misses the space-time context of DVT within floodplain </w:t>
      </w:r>
      <w:r w:rsidR="00C77558">
        <w:t xml:space="preserve">morphodynamics </w:t>
      </w:r>
      <w:r>
        <w:t>and the potential prey availability within a seasonal and disturbance driven phenology.</w:t>
      </w:r>
      <w:r w:rsidR="009E0632">
        <w:t xml:space="preserve"> Therefore, it would be valuable to the TRRP</w:t>
      </w:r>
      <w:r w:rsidR="00CB12CF">
        <w:t xml:space="preserve"> for the proposal sponsors to indicate how their currently independent research projects will </w:t>
      </w:r>
      <w:r w:rsidR="00513510">
        <w:t>be integrated to collectively address the questions of how to achieve and demonstrate improved biological function of the Trinity River.</w:t>
      </w:r>
    </w:p>
    <w:p w14:paraId="35D3D4F1" w14:textId="59173131" w:rsidR="00A1789D" w:rsidRDefault="00A1789D"/>
    <w:p w14:paraId="69C70E5F" w14:textId="77777777" w:rsidR="00777C25" w:rsidRPr="00A1789D" w:rsidRDefault="00777C25"/>
    <w:p w14:paraId="39025A2F" w14:textId="2A4A9C29" w:rsidR="00817A51" w:rsidRPr="00A1789D" w:rsidRDefault="00817A51"/>
    <w:p w14:paraId="475550BB" w14:textId="590DFEA1" w:rsidR="00817A51" w:rsidRPr="00A1789D" w:rsidRDefault="00817A51">
      <w:pPr>
        <w:rPr>
          <w:b/>
          <w:bCs/>
        </w:rPr>
      </w:pPr>
      <w:r w:rsidRPr="00A1789D">
        <w:rPr>
          <w:b/>
          <w:bCs/>
        </w:rPr>
        <w:t>Proposal</w:t>
      </w:r>
      <w:r w:rsidR="00A1789D">
        <w:rPr>
          <w:b/>
          <w:bCs/>
        </w:rPr>
        <w:t xml:space="preserve"> </w:t>
      </w:r>
      <w:r w:rsidRPr="00A1789D">
        <w:rPr>
          <w:b/>
          <w:bCs/>
        </w:rPr>
        <w:t>2,</w:t>
      </w:r>
      <w:r w:rsidR="00A1789D">
        <w:rPr>
          <w:b/>
          <w:bCs/>
        </w:rPr>
        <w:t xml:space="preserve"> </w:t>
      </w:r>
      <w:r w:rsidRPr="00A1789D">
        <w:rPr>
          <w:b/>
          <w:bCs/>
        </w:rPr>
        <w:t>grain-size</w:t>
      </w:r>
      <w:r w:rsidR="00A1789D">
        <w:rPr>
          <w:b/>
          <w:bCs/>
        </w:rPr>
        <w:t xml:space="preserve"> </w:t>
      </w:r>
      <w:r w:rsidRPr="00A1789D">
        <w:rPr>
          <w:b/>
          <w:bCs/>
        </w:rPr>
        <w:t>mapping</w:t>
      </w:r>
      <w:r w:rsidR="00A1789D">
        <w:rPr>
          <w:b/>
          <w:bCs/>
        </w:rPr>
        <w:t xml:space="preserve"> </w:t>
      </w:r>
    </w:p>
    <w:p w14:paraId="0AD5D902" w14:textId="4BC9E0DD" w:rsidR="0087449F" w:rsidRPr="00A1789D" w:rsidRDefault="0087449F">
      <w:pPr>
        <w:rPr>
          <w:i/>
          <w:iCs/>
        </w:rPr>
      </w:pPr>
      <w:r w:rsidRPr="00A1789D">
        <w:rPr>
          <w:i/>
          <w:iCs/>
        </w:rPr>
        <w:t>Recommendation:</w:t>
      </w:r>
      <w:r w:rsidR="00A1789D">
        <w:rPr>
          <w:i/>
          <w:iCs/>
        </w:rPr>
        <w:t xml:space="preserve"> </w:t>
      </w:r>
      <w:r w:rsidRPr="00A1789D">
        <w:rPr>
          <w:i/>
          <w:iCs/>
        </w:rPr>
        <w:t>Request</w:t>
      </w:r>
      <w:r w:rsidR="00A1789D">
        <w:rPr>
          <w:i/>
          <w:iCs/>
        </w:rPr>
        <w:t xml:space="preserve"> </w:t>
      </w:r>
      <w:r w:rsidRPr="00A1789D">
        <w:rPr>
          <w:i/>
          <w:iCs/>
        </w:rPr>
        <w:t>revisions</w:t>
      </w:r>
      <w:r w:rsidR="00A1789D">
        <w:rPr>
          <w:i/>
          <w:iCs/>
        </w:rPr>
        <w:t xml:space="preserve"> </w:t>
      </w:r>
      <w:r w:rsidRPr="00A1789D">
        <w:rPr>
          <w:i/>
          <w:iCs/>
        </w:rPr>
        <w:t>to</w:t>
      </w:r>
      <w:r w:rsidR="00A1789D">
        <w:rPr>
          <w:i/>
          <w:iCs/>
        </w:rPr>
        <w:t xml:space="preserve"> </w:t>
      </w:r>
      <w:r w:rsidRPr="00A1789D">
        <w:rPr>
          <w:i/>
          <w:iCs/>
        </w:rPr>
        <w:t>address</w:t>
      </w:r>
      <w:r w:rsidR="00A1789D">
        <w:rPr>
          <w:i/>
          <w:iCs/>
        </w:rPr>
        <w:t xml:space="preserve"> </w:t>
      </w:r>
      <w:r w:rsidRPr="00A1789D">
        <w:rPr>
          <w:i/>
          <w:iCs/>
        </w:rPr>
        <w:t>the</w:t>
      </w:r>
      <w:r w:rsidR="00A1789D">
        <w:rPr>
          <w:i/>
          <w:iCs/>
        </w:rPr>
        <w:t xml:space="preserve"> </w:t>
      </w:r>
      <w:r w:rsidRPr="00A1789D">
        <w:rPr>
          <w:i/>
          <w:iCs/>
        </w:rPr>
        <w:t>below</w:t>
      </w:r>
      <w:r w:rsidR="00A1789D">
        <w:rPr>
          <w:i/>
          <w:iCs/>
        </w:rPr>
        <w:t xml:space="preserve"> </w:t>
      </w:r>
      <w:r w:rsidR="00C77558">
        <w:rPr>
          <w:i/>
          <w:iCs/>
        </w:rPr>
        <w:t>concerns</w:t>
      </w:r>
      <w:r w:rsidR="00036DDD" w:rsidRPr="00A1789D">
        <w:rPr>
          <w:i/>
          <w:iCs/>
        </w:rPr>
        <w:t>,</w:t>
      </w:r>
      <w:r w:rsidR="00A1789D">
        <w:rPr>
          <w:i/>
          <w:iCs/>
        </w:rPr>
        <w:t xml:space="preserve"> </w:t>
      </w:r>
      <w:r w:rsidR="00036DDD" w:rsidRPr="00A1789D">
        <w:rPr>
          <w:i/>
          <w:iCs/>
        </w:rPr>
        <w:t>then</w:t>
      </w:r>
      <w:r w:rsidR="00A1789D">
        <w:rPr>
          <w:i/>
          <w:iCs/>
        </w:rPr>
        <w:t xml:space="preserve"> </w:t>
      </w:r>
      <w:r w:rsidRPr="00A1789D">
        <w:rPr>
          <w:i/>
          <w:iCs/>
        </w:rPr>
        <w:t>provide</w:t>
      </w:r>
      <w:r w:rsidR="00A1789D">
        <w:rPr>
          <w:i/>
          <w:iCs/>
        </w:rPr>
        <w:t xml:space="preserve"> </w:t>
      </w:r>
      <w:r w:rsidRPr="00A1789D">
        <w:rPr>
          <w:i/>
          <w:iCs/>
        </w:rPr>
        <w:t>start-up</w:t>
      </w:r>
      <w:r w:rsidR="00A1789D">
        <w:rPr>
          <w:i/>
          <w:iCs/>
        </w:rPr>
        <w:t xml:space="preserve"> </w:t>
      </w:r>
      <w:r w:rsidRPr="00A1789D">
        <w:rPr>
          <w:i/>
          <w:iCs/>
        </w:rPr>
        <w:t>funding</w:t>
      </w:r>
      <w:r w:rsidR="00A1789D">
        <w:rPr>
          <w:i/>
          <w:iCs/>
        </w:rPr>
        <w:t xml:space="preserve"> </w:t>
      </w:r>
      <w:r w:rsidRPr="00A1789D">
        <w:rPr>
          <w:i/>
          <w:iCs/>
        </w:rPr>
        <w:t>to</w:t>
      </w:r>
      <w:r w:rsidR="00A1789D">
        <w:rPr>
          <w:i/>
          <w:iCs/>
        </w:rPr>
        <w:t xml:space="preserve"> </w:t>
      </w:r>
      <w:r w:rsidRPr="00A1789D">
        <w:rPr>
          <w:i/>
          <w:iCs/>
        </w:rPr>
        <w:t>produce</w:t>
      </w:r>
      <w:r w:rsidR="00A1789D">
        <w:rPr>
          <w:i/>
          <w:iCs/>
        </w:rPr>
        <w:t xml:space="preserve"> </w:t>
      </w:r>
      <w:r w:rsidRPr="00A1789D">
        <w:rPr>
          <w:i/>
          <w:iCs/>
        </w:rPr>
        <w:t>proof-of-concept</w:t>
      </w:r>
      <w:r w:rsidR="00A1789D">
        <w:rPr>
          <w:i/>
          <w:iCs/>
        </w:rPr>
        <w:t xml:space="preserve"> </w:t>
      </w:r>
      <w:r w:rsidRPr="00A1789D">
        <w:rPr>
          <w:i/>
          <w:iCs/>
        </w:rPr>
        <w:t>results</w:t>
      </w:r>
      <w:r w:rsidR="00A1789D">
        <w:rPr>
          <w:i/>
          <w:iCs/>
        </w:rPr>
        <w:t xml:space="preserve"> </w:t>
      </w:r>
      <w:r w:rsidRPr="00A1789D">
        <w:rPr>
          <w:i/>
          <w:iCs/>
        </w:rPr>
        <w:t>before</w:t>
      </w:r>
      <w:r w:rsidR="00A1789D">
        <w:rPr>
          <w:i/>
          <w:iCs/>
        </w:rPr>
        <w:t xml:space="preserve"> </w:t>
      </w:r>
      <w:r w:rsidRPr="00A1789D">
        <w:rPr>
          <w:i/>
          <w:iCs/>
        </w:rPr>
        <w:t>fully</w:t>
      </w:r>
      <w:r w:rsidR="00A1789D">
        <w:rPr>
          <w:i/>
          <w:iCs/>
        </w:rPr>
        <w:t xml:space="preserve"> </w:t>
      </w:r>
      <w:r w:rsidRPr="00A1789D">
        <w:rPr>
          <w:i/>
          <w:iCs/>
        </w:rPr>
        <w:t>funding.</w:t>
      </w:r>
      <w:r w:rsidR="00A1789D">
        <w:rPr>
          <w:i/>
          <w:iCs/>
        </w:rPr>
        <w:t xml:space="preserve"> </w:t>
      </w:r>
    </w:p>
    <w:p w14:paraId="6C657234" w14:textId="77777777" w:rsidR="005B3AF9" w:rsidRPr="00A1789D" w:rsidRDefault="005B3AF9" w:rsidP="001408D1">
      <w:pPr>
        <w:ind w:firstLine="360"/>
      </w:pPr>
    </w:p>
    <w:p w14:paraId="6B88F654" w14:textId="19A898AE" w:rsidR="00817A51" w:rsidRPr="00A1789D" w:rsidRDefault="00817A51" w:rsidP="001408D1">
      <w:pPr>
        <w:ind w:firstLine="360"/>
      </w:pPr>
      <w:r w:rsidRPr="00A1789D">
        <w:t>Red</w:t>
      </w:r>
      <w:r w:rsidR="00A1789D">
        <w:t xml:space="preserve"> </w:t>
      </w:r>
      <w:r w:rsidRPr="00A1789D">
        <w:t>flags:</w:t>
      </w:r>
    </w:p>
    <w:p w14:paraId="09972ABE" w14:textId="678A5100" w:rsidR="001B13F9" w:rsidRPr="00A1789D" w:rsidRDefault="00FF0E09" w:rsidP="001B13F9">
      <w:pPr>
        <w:pStyle w:val="ListParagraph"/>
        <w:numPr>
          <w:ilvl w:val="0"/>
          <w:numId w:val="2"/>
        </w:numPr>
      </w:pPr>
      <w:bookmarkStart w:id="1" w:name="_Hlk94619595"/>
      <w:r w:rsidRPr="00A1789D">
        <w:t>The</w:t>
      </w:r>
      <w:r w:rsidR="00A1789D">
        <w:t xml:space="preserve"> </w:t>
      </w:r>
      <w:r w:rsidRPr="00A1789D">
        <w:t>cost</w:t>
      </w:r>
      <w:r w:rsidR="00A1789D">
        <w:t xml:space="preserve"> </w:t>
      </w:r>
      <w:r w:rsidRPr="00A1789D">
        <w:t>is</w:t>
      </w:r>
      <w:r w:rsidR="00A1789D">
        <w:t xml:space="preserve"> </w:t>
      </w:r>
      <w:r w:rsidRPr="00A1789D">
        <w:t>high</w:t>
      </w:r>
      <w:r w:rsidR="00A1789D">
        <w:t xml:space="preserve"> </w:t>
      </w:r>
      <w:r w:rsidRPr="00A1789D">
        <w:t>($184k)</w:t>
      </w:r>
      <w:r w:rsidR="00A1789D">
        <w:t xml:space="preserve"> </w:t>
      </w:r>
      <w:r w:rsidRPr="00A1789D">
        <w:t>for</w:t>
      </w:r>
      <w:r w:rsidR="00A1789D">
        <w:t xml:space="preserve"> </w:t>
      </w:r>
      <w:r w:rsidRPr="00A1789D">
        <w:t>a</w:t>
      </w:r>
      <w:r w:rsidR="00A1789D">
        <w:t xml:space="preserve"> </w:t>
      </w:r>
      <w:r w:rsidRPr="00A1789D">
        <w:t>product</w:t>
      </w:r>
      <w:r w:rsidR="00A1789D">
        <w:t xml:space="preserve"> </w:t>
      </w:r>
      <w:r w:rsidRPr="00A1789D">
        <w:t>that</w:t>
      </w:r>
      <w:r w:rsidR="00A1789D">
        <w:t xml:space="preserve"> </w:t>
      </w:r>
      <w:r w:rsidRPr="00A1789D">
        <w:t>may</w:t>
      </w:r>
      <w:r w:rsidR="00A1789D">
        <w:t xml:space="preserve"> </w:t>
      </w:r>
      <w:r w:rsidRPr="00A1789D">
        <w:t>have</w:t>
      </w:r>
      <w:r w:rsidR="00A1789D">
        <w:t xml:space="preserve"> </w:t>
      </w:r>
      <w:r w:rsidRPr="00A1789D">
        <w:t>large</w:t>
      </w:r>
      <w:r w:rsidR="00A1789D">
        <w:t xml:space="preserve"> </w:t>
      </w:r>
      <w:r w:rsidRPr="00A1789D">
        <w:t>uncertainties</w:t>
      </w:r>
      <w:r w:rsidR="00A1789D">
        <w:t xml:space="preserve"> </w:t>
      </w:r>
      <w:r w:rsidR="00A67322" w:rsidRPr="00A1789D">
        <w:t>associated</w:t>
      </w:r>
      <w:r w:rsidR="00A1789D">
        <w:t xml:space="preserve"> </w:t>
      </w:r>
      <w:r w:rsidR="00A67322" w:rsidRPr="00A1789D">
        <w:t>with</w:t>
      </w:r>
      <w:r w:rsidR="00A1789D">
        <w:t xml:space="preserve"> </w:t>
      </w:r>
      <w:r w:rsidR="00A67322" w:rsidRPr="00A1789D">
        <w:t>visual</w:t>
      </w:r>
      <w:r w:rsidR="00A1789D">
        <w:t xml:space="preserve"> </w:t>
      </w:r>
      <w:r w:rsidR="00A67322" w:rsidRPr="00A1789D">
        <w:t>estimates</w:t>
      </w:r>
      <w:r w:rsidR="00A1789D">
        <w:t xml:space="preserve"> </w:t>
      </w:r>
      <w:r w:rsidR="00A67322" w:rsidRPr="00A1789D">
        <w:t>of</w:t>
      </w:r>
      <w:r w:rsidR="00A1789D">
        <w:t xml:space="preserve"> </w:t>
      </w:r>
      <w:r w:rsidR="00A67322" w:rsidRPr="00A1789D">
        <w:t>grain</w:t>
      </w:r>
      <w:r w:rsidR="006E6506" w:rsidRPr="00A1789D">
        <w:t>-</w:t>
      </w:r>
      <w:r w:rsidR="00A67322" w:rsidRPr="00A1789D">
        <w:t>size</w:t>
      </w:r>
      <w:r w:rsidR="00A1789D">
        <w:t xml:space="preserve"> </w:t>
      </w:r>
      <w:r w:rsidR="00B90A7C" w:rsidRPr="00A1789D">
        <w:t>percentiles</w:t>
      </w:r>
      <w:r w:rsidR="00A1789D">
        <w:t xml:space="preserve"> </w:t>
      </w:r>
      <w:r w:rsidR="00B73DED" w:rsidRPr="00A1789D">
        <w:t>(</w:t>
      </w:r>
      <w:r w:rsidR="00B73DED" w:rsidRPr="00A1789D">
        <w:rPr>
          <w:i/>
          <w:iCs/>
        </w:rPr>
        <w:t>D</w:t>
      </w:r>
      <w:r w:rsidR="00B73DED" w:rsidRPr="00A1789D">
        <w:rPr>
          <w:vertAlign w:val="subscript"/>
        </w:rPr>
        <w:t>50</w:t>
      </w:r>
      <w:r w:rsidR="00B73DED" w:rsidRPr="00A1789D">
        <w:t>,</w:t>
      </w:r>
      <w:r w:rsidR="00A1789D">
        <w:t xml:space="preserve"> </w:t>
      </w:r>
      <w:r w:rsidR="00B73DED" w:rsidRPr="00A1789D">
        <w:rPr>
          <w:i/>
          <w:iCs/>
        </w:rPr>
        <w:t>D</w:t>
      </w:r>
      <w:r w:rsidR="00B73DED" w:rsidRPr="00A1789D">
        <w:rPr>
          <w:vertAlign w:val="subscript"/>
        </w:rPr>
        <w:t>84</w:t>
      </w:r>
      <w:r w:rsidR="00B73DED" w:rsidRPr="00A1789D">
        <w:t>)</w:t>
      </w:r>
      <w:r w:rsidR="00A1789D">
        <w:t xml:space="preserve"> </w:t>
      </w:r>
      <w:r w:rsidR="00B90A7C" w:rsidRPr="00A1789D">
        <w:t>conducted</w:t>
      </w:r>
      <w:r w:rsidR="00A1789D">
        <w:t xml:space="preserve"> </w:t>
      </w:r>
      <w:r w:rsidR="00B90A7C" w:rsidRPr="00A1789D">
        <w:t>by</w:t>
      </w:r>
      <w:r w:rsidR="00A1789D">
        <w:t xml:space="preserve"> </w:t>
      </w:r>
      <w:r w:rsidR="00B90A7C" w:rsidRPr="00A1789D">
        <w:t>multiple</w:t>
      </w:r>
      <w:r w:rsidR="00A1789D">
        <w:t xml:space="preserve"> </w:t>
      </w:r>
      <w:r w:rsidR="00B90A7C" w:rsidRPr="00A1789D">
        <w:t>observers</w:t>
      </w:r>
      <w:r w:rsidRPr="00A1789D">
        <w:t>.</w:t>
      </w:r>
      <w:r w:rsidR="00A1789D">
        <w:t xml:space="preserve"> </w:t>
      </w:r>
      <w:r w:rsidR="002B6CAD" w:rsidRPr="00A1789D">
        <w:t>The</w:t>
      </w:r>
      <w:r w:rsidR="00A1789D">
        <w:t xml:space="preserve"> </w:t>
      </w:r>
      <w:r w:rsidR="002B6CAD" w:rsidRPr="00A1789D">
        <w:t>PIs</w:t>
      </w:r>
      <w:r w:rsidR="00A1789D">
        <w:t xml:space="preserve"> </w:t>
      </w:r>
      <w:r w:rsidR="002B6CAD" w:rsidRPr="00A1789D">
        <w:t>will</w:t>
      </w:r>
      <w:r w:rsidR="00A1789D">
        <w:t xml:space="preserve"> </w:t>
      </w:r>
      <w:r w:rsidR="002B6CAD" w:rsidRPr="00A1789D">
        <w:t>use</w:t>
      </w:r>
      <w:r w:rsidR="00A1789D">
        <w:t xml:space="preserve"> </w:t>
      </w:r>
      <w:r w:rsidR="002B6CAD" w:rsidRPr="00A1789D">
        <w:t>Latulippe</w:t>
      </w:r>
      <w:r w:rsidR="00A1789D">
        <w:t xml:space="preserve"> </w:t>
      </w:r>
      <w:r w:rsidR="002B6CAD" w:rsidRPr="00A1789D">
        <w:t>et</w:t>
      </w:r>
      <w:r w:rsidR="00A1789D">
        <w:t xml:space="preserve"> </w:t>
      </w:r>
      <w:r w:rsidR="002B6CAD" w:rsidRPr="00A1789D">
        <w:t>al.</w:t>
      </w:r>
      <w:r w:rsidR="00810C93" w:rsidRPr="00A1789D">
        <w:t>’s</w:t>
      </w:r>
      <w:r w:rsidR="00A1789D">
        <w:t xml:space="preserve"> </w:t>
      </w:r>
      <w:r w:rsidR="002B6CAD" w:rsidRPr="00A1789D">
        <w:t>(2001)</w:t>
      </w:r>
      <w:r w:rsidR="00A1789D">
        <w:t xml:space="preserve"> </w:t>
      </w:r>
      <w:r w:rsidR="00810C93" w:rsidRPr="00A1789D">
        <w:t>approach,</w:t>
      </w:r>
      <w:r w:rsidR="00A1789D">
        <w:t xml:space="preserve"> </w:t>
      </w:r>
      <w:r w:rsidR="00810C93" w:rsidRPr="00A1789D">
        <w:t>which</w:t>
      </w:r>
      <w:r w:rsidR="00A1789D">
        <w:t xml:space="preserve"> </w:t>
      </w:r>
      <w:r w:rsidR="002B6CAD" w:rsidRPr="00A1789D">
        <w:t>calibrates</w:t>
      </w:r>
      <w:r w:rsidR="00A1789D">
        <w:t xml:space="preserve"> </w:t>
      </w:r>
      <w:r w:rsidR="002B6CAD" w:rsidRPr="00A1789D">
        <w:t>two</w:t>
      </w:r>
      <w:r w:rsidR="00A1789D">
        <w:t xml:space="preserve"> </w:t>
      </w:r>
      <w:r w:rsidR="002B6CAD" w:rsidRPr="00A1789D">
        <w:t>techniques</w:t>
      </w:r>
      <w:r w:rsidR="00A1789D">
        <w:t xml:space="preserve"> </w:t>
      </w:r>
      <w:r w:rsidR="002B6CAD" w:rsidRPr="00A1789D">
        <w:t>for</w:t>
      </w:r>
      <w:r w:rsidR="00A1789D">
        <w:t xml:space="preserve"> </w:t>
      </w:r>
      <w:r w:rsidR="002B6CAD" w:rsidRPr="00A1789D">
        <w:t>measuring</w:t>
      </w:r>
      <w:r w:rsidR="00A1789D">
        <w:t xml:space="preserve"> </w:t>
      </w:r>
      <w:r w:rsidR="002B6CAD" w:rsidRPr="00A1789D">
        <w:t>grain</w:t>
      </w:r>
      <w:r w:rsidR="00A1789D">
        <w:t xml:space="preserve"> </w:t>
      </w:r>
      <w:r w:rsidR="002B6CAD" w:rsidRPr="00A1789D">
        <w:t>size</w:t>
      </w:r>
      <w:r w:rsidR="00A1789D">
        <w:t xml:space="preserve"> </w:t>
      </w:r>
      <w:r w:rsidR="002B6CAD" w:rsidRPr="00A1789D">
        <w:t>(visual</w:t>
      </w:r>
      <w:r w:rsidR="00A1789D">
        <w:t xml:space="preserve"> </w:t>
      </w:r>
      <w:r w:rsidR="002B6CAD" w:rsidRPr="00A1789D">
        <w:t>estimates</w:t>
      </w:r>
      <w:r w:rsidR="00A1789D">
        <w:t xml:space="preserve"> </w:t>
      </w:r>
      <w:r w:rsidR="002B6CAD" w:rsidRPr="00A1789D">
        <w:t>vs.</w:t>
      </w:r>
      <w:r w:rsidR="00A1789D">
        <w:t xml:space="preserve"> </w:t>
      </w:r>
      <w:r w:rsidR="002B6CAD" w:rsidRPr="00A1789D">
        <w:t>standard</w:t>
      </w:r>
      <w:r w:rsidR="00A1789D">
        <w:t xml:space="preserve"> </w:t>
      </w:r>
      <w:r w:rsidR="002B6CAD" w:rsidRPr="00A1789D">
        <w:t>pebble</w:t>
      </w:r>
      <w:r w:rsidR="00A1789D">
        <w:t xml:space="preserve"> </w:t>
      </w:r>
      <w:r w:rsidR="002B6CAD" w:rsidRPr="00A1789D">
        <w:t>counts)</w:t>
      </w:r>
      <w:r w:rsidR="00A1789D">
        <w:t xml:space="preserve"> </w:t>
      </w:r>
      <w:r w:rsidR="001B13F9" w:rsidRPr="00A1789D">
        <w:t>across</w:t>
      </w:r>
      <w:r w:rsidR="00A1789D">
        <w:t xml:space="preserve"> </w:t>
      </w:r>
      <w:r w:rsidR="001B13F9" w:rsidRPr="00A1789D">
        <w:t>a</w:t>
      </w:r>
      <w:r w:rsidR="00A1789D">
        <w:t xml:space="preserve"> </w:t>
      </w:r>
      <w:r w:rsidR="001B13F9" w:rsidRPr="00A1789D">
        <w:t>range</w:t>
      </w:r>
      <w:r w:rsidR="00A1789D">
        <w:t xml:space="preserve"> </w:t>
      </w:r>
      <w:r w:rsidR="001B13F9" w:rsidRPr="00A1789D">
        <w:t>of</w:t>
      </w:r>
      <w:r w:rsidR="00A1789D">
        <w:t xml:space="preserve"> </w:t>
      </w:r>
      <w:r w:rsidR="001B13F9" w:rsidRPr="00A1789D">
        <w:t>textural</w:t>
      </w:r>
      <w:r w:rsidR="00A1789D">
        <w:t xml:space="preserve"> </w:t>
      </w:r>
      <w:r w:rsidR="001B13F9" w:rsidRPr="00A1789D">
        <w:t>facies</w:t>
      </w:r>
      <w:r w:rsidR="002B6CAD" w:rsidRPr="00A1789D">
        <w:t>.</w:t>
      </w:r>
      <w:r w:rsidR="00A1789D">
        <w:t xml:space="preserve"> </w:t>
      </w:r>
      <w:r w:rsidR="002B6CAD" w:rsidRPr="00A1789D">
        <w:t>Latulippe</w:t>
      </w:r>
      <w:r w:rsidR="00A1789D">
        <w:t xml:space="preserve"> </w:t>
      </w:r>
      <w:r w:rsidR="002B6CAD" w:rsidRPr="00A1789D">
        <w:t>et</w:t>
      </w:r>
      <w:r w:rsidR="00A1789D">
        <w:t xml:space="preserve"> </w:t>
      </w:r>
      <w:r w:rsidR="002B6CAD" w:rsidRPr="00A1789D">
        <w:t>al.</w:t>
      </w:r>
      <w:r w:rsidR="00A1789D">
        <w:t xml:space="preserve"> </w:t>
      </w:r>
      <w:r w:rsidR="002B6CAD" w:rsidRPr="00A1789D">
        <w:t>report</w:t>
      </w:r>
      <w:r w:rsidR="00A1789D">
        <w:t xml:space="preserve"> </w:t>
      </w:r>
      <w:r w:rsidR="002B6CAD" w:rsidRPr="00A1789D">
        <w:t>a</w:t>
      </w:r>
      <w:r w:rsidR="00A1789D">
        <w:t xml:space="preserve"> </w:t>
      </w:r>
      <w:r w:rsidR="002B6CAD" w:rsidRPr="00A1789D">
        <w:t>standard</w:t>
      </w:r>
      <w:r w:rsidR="00A1789D">
        <w:t xml:space="preserve"> </w:t>
      </w:r>
      <w:r w:rsidR="002B6CAD" w:rsidRPr="00A1789D">
        <w:t>error</w:t>
      </w:r>
      <w:r w:rsidR="00A1789D">
        <w:t xml:space="preserve"> </w:t>
      </w:r>
      <w:r w:rsidR="002B6CAD" w:rsidRPr="00A1789D">
        <w:t>of</w:t>
      </w:r>
      <w:r w:rsidR="00A1789D">
        <w:t xml:space="preserve"> </w:t>
      </w:r>
      <w:r w:rsidR="00D9211C" w:rsidRPr="00A1789D">
        <w:sym w:font="Symbol" w:char="F0B1"/>
      </w:r>
      <w:r w:rsidR="002B6CAD" w:rsidRPr="00A1789D">
        <w:t>15%</w:t>
      </w:r>
      <w:r w:rsidR="00A1789D">
        <w:t xml:space="preserve"> </w:t>
      </w:r>
      <w:r w:rsidR="002B6CAD" w:rsidRPr="00A1789D">
        <w:t>for</w:t>
      </w:r>
      <w:r w:rsidR="00A1789D">
        <w:t xml:space="preserve"> </w:t>
      </w:r>
      <w:r w:rsidR="002B6CAD" w:rsidRPr="00A1789D">
        <w:t>estimating</w:t>
      </w:r>
      <w:r w:rsidR="00A1789D">
        <w:t xml:space="preserve"> </w:t>
      </w:r>
      <w:r w:rsidR="002B6CAD" w:rsidRPr="00A1789D">
        <w:rPr>
          <w:i/>
          <w:iCs/>
        </w:rPr>
        <w:t>D</w:t>
      </w:r>
      <w:r w:rsidR="002B6CAD" w:rsidRPr="00A1789D">
        <w:rPr>
          <w:vertAlign w:val="subscript"/>
        </w:rPr>
        <w:t>50</w:t>
      </w:r>
      <w:r w:rsidR="00A1789D">
        <w:t xml:space="preserve"> </w:t>
      </w:r>
      <w:r w:rsidR="002B6CAD" w:rsidRPr="00A1789D">
        <w:t>and</w:t>
      </w:r>
      <w:r w:rsidR="00A1789D">
        <w:t xml:space="preserve"> </w:t>
      </w:r>
      <w:r w:rsidR="00D9211C" w:rsidRPr="00A1789D">
        <w:lastRenderedPageBreak/>
        <w:sym w:font="Symbol" w:char="F0B1"/>
      </w:r>
      <w:r w:rsidR="002B6CAD" w:rsidRPr="00A1789D">
        <w:t>11%</w:t>
      </w:r>
      <w:r w:rsidR="00A1789D">
        <w:t xml:space="preserve"> </w:t>
      </w:r>
      <w:r w:rsidR="002B6CAD" w:rsidRPr="00A1789D">
        <w:t>for</w:t>
      </w:r>
      <w:r w:rsidR="00A1789D">
        <w:t xml:space="preserve"> </w:t>
      </w:r>
      <w:r w:rsidR="00D9211C" w:rsidRPr="00A1789D">
        <w:rPr>
          <w:i/>
          <w:iCs/>
        </w:rPr>
        <w:t>D</w:t>
      </w:r>
      <w:r w:rsidR="00D9211C" w:rsidRPr="00A1789D">
        <w:rPr>
          <w:vertAlign w:val="subscript"/>
        </w:rPr>
        <w:t>84</w:t>
      </w:r>
      <w:r w:rsidR="002B6CAD" w:rsidRPr="00A1789D">
        <w:t>.</w:t>
      </w:r>
      <w:r w:rsidR="00A1789D">
        <w:t xml:space="preserve"> </w:t>
      </w:r>
      <w:r w:rsidR="001B13F9" w:rsidRPr="00A1789D">
        <w:t>While</w:t>
      </w:r>
      <w:r w:rsidR="00A1789D">
        <w:t xml:space="preserve"> </w:t>
      </w:r>
      <w:r w:rsidR="001B13F9" w:rsidRPr="00A1789D">
        <w:t>the</w:t>
      </w:r>
      <w:r w:rsidR="00A1789D">
        <w:t xml:space="preserve"> </w:t>
      </w:r>
      <w:r w:rsidR="001B13F9" w:rsidRPr="00A1789D">
        <w:t>error</w:t>
      </w:r>
      <w:r w:rsidR="00A1789D">
        <w:t xml:space="preserve"> </w:t>
      </w:r>
      <w:r w:rsidR="001B13F9" w:rsidRPr="00A1789D">
        <w:t>is</w:t>
      </w:r>
      <w:r w:rsidR="00A1789D">
        <w:t xml:space="preserve"> </w:t>
      </w:r>
      <w:r w:rsidR="001B13F9" w:rsidRPr="00A1789D">
        <w:t>seemingly</w:t>
      </w:r>
      <w:r w:rsidR="00A1789D">
        <w:t xml:space="preserve"> </w:t>
      </w:r>
      <w:r w:rsidR="001B13F9" w:rsidRPr="00A1789D">
        <w:t>low,</w:t>
      </w:r>
      <w:r w:rsidR="00A1789D">
        <w:t xml:space="preserve"> </w:t>
      </w:r>
      <w:r w:rsidR="001B13F9" w:rsidRPr="00A1789D">
        <w:t>there</w:t>
      </w:r>
      <w:r w:rsidR="00A1789D">
        <w:t xml:space="preserve"> </w:t>
      </w:r>
      <w:r w:rsidR="001B13F9" w:rsidRPr="00A1789D">
        <w:t>are</w:t>
      </w:r>
      <w:r w:rsidR="00A1789D">
        <w:t xml:space="preserve"> </w:t>
      </w:r>
      <w:r w:rsidR="001B13F9" w:rsidRPr="00A1789D">
        <w:t>several</w:t>
      </w:r>
      <w:r w:rsidR="00A1789D">
        <w:t xml:space="preserve"> </w:t>
      </w:r>
      <w:r w:rsidR="00B73DED" w:rsidRPr="00A1789D">
        <w:t>potential</w:t>
      </w:r>
      <w:r w:rsidR="00A1789D">
        <w:t xml:space="preserve"> </w:t>
      </w:r>
      <w:r w:rsidR="001B13F9" w:rsidRPr="00A1789D">
        <w:t>risks</w:t>
      </w:r>
      <w:r w:rsidR="00A1789D">
        <w:t xml:space="preserve"> </w:t>
      </w:r>
      <w:r w:rsidR="001B13F9" w:rsidRPr="00A1789D">
        <w:t>associated</w:t>
      </w:r>
      <w:r w:rsidR="00A1789D">
        <w:t xml:space="preserve"> </w:t>
      </w:r>
      <w:r w:rsidR="001B13F9" w:rsidRPr="00A1789D">
        <w:t>with</w:t>
      </w:r>
      <w:r w:rsidR="00A1789D">
        <w:t xml:space="preserve"> </w:t>
      </w:r>
      <w:r w:rsidR="001B13F9" w:rsidRPr="00A1789D">
        <w:t>the</w:t>
      </w:r>
      <w:r w:rsidR="00A1789D">
        <w:t xml:space="preserve"> </w:t>
      </w:r>
      <w:r w:rsidR="001B13F9" w:rsidRPr="00A1789D">
        <w:t>project</w:t>
      </w:r>
      <w:r w:rsidR="00A1789D">
        <w:t xml:space="preserve"> </w:t>
      </w:r>
      <w:r w:rsidR="001B13F9" w:rsidRPr="00A1789D">
        <w:t>that</w:t>
      </w:r>
      <w:r w:rsidR="00A1789D">
        <w:t xml:space="preserve"> </w:t>
      </w:r>
      <w:r w:rsidR="001B13F9" w:rsidRPr="00A1789D">
        <w:t>deserve</w:t>
      </w:r>
      <w:r w:rsidR="00A1789D">
        <w:t xml:space="preserve"> </w:t>
      </w:r>
      <w:r w:rsidR="001B13F9" w:rsidRPr="00A1789D">
        <w:t>examination</w:t>
      </w:r>
      <w:r w:rsidR="00A1789D">
        <w:t xml:space="preserve"> </w:t>
      </w:r>
      <w:r w:rsidR="001B13F9" w:rsidRPr="00A1789D">
        <w:t>(as</w:t>
      </w:r>
      <w:r w:rsidR="00A1789D">
        <w:t xml:space="preserve"> </w:t>
      </w:r>
      <w:r w:rsidR="001B13F9" w:rsidRPr="00A1789D">
        <w:t>detailed</w:t>
      </w:r>
      <w:r w:rsidR="00A1789D">
        <w:t xml:space="preserve"> </w:t>
      </w:r>
      <w:r w:rsidR="001B13F9" w:rsidRPr="00A1789D">
        <w:t>below)</w:t>
      </w:r>
      <w:r w:rsidR="0082182F" w:rsidRPr="00A1789D">
        <w:t>.</w:t>
      </w:r>
      <w:r w:rsidR="00A1789D">
        <w:t xml:space="preserve"> </w:t>
      </w:r>
    </w:p>
    <w:p w14:paraId="4EDF7883" w14:textId="2A8AB51D" w:rsidR="00AB1D23" w:rsidRPr="00A1789D" w:rsidRDefault="00AB1D23" w:rsidP="00F65723">
      <w:pPr>
        <w:pStyle w:val="ListParagraph"/>
        <w:numPr>
          <w:ilvl w:val="1"/>
          <w:numId w:val="2"/>
        </w:numPr>
        <w:ind w:left="1080"/>
      </w:pPr>
      <w:r w:rsidRPr="00A1789D">
        <w:t>First,</w:t>
      </w:r>
      <w:r w:rsidR="00A1789D">
        <w:t xml:space="preserve"> </w:t>
      </w:r>
      <w:r w:rsidRPr="00A1789D">
        <w:t>what</w:t>
      </w:r>
      <w:r w:rsidR="00A1789D">
        <w:t xml:space="preserve"> </w:t>
      </w:r>
      <w:r w:rsidRPr="00A1789D">
        <w:t>level</w:t>
      </w:r>
      <w:r w:rsidR="00A1789D">
        <w:t xml:space="preserve"> </w:t>
      </w:r>
      <w:r w:rsidRPr="00A1789D">
        <w:t>of</w:t>
      </w:r>
      <w:r w:rsidR="00A1789D">
        <w:t xml:space="preserve"> </w:t>
      </w:r>
      <w:r w:rsidRPr="00A1789D">
        <w:t>accuracy</w:t>
      </w:r>
      <w:r w:rsidR="00A1789D">
        <w:t xml:space="preserve"> </w:t>
      </w:r>
      <w:r w:rsidRPr="00A1789D">
        <w:t>is</w:t>
      </w:r>
      <w:r w:rsidR="00A1789D">
        <w:t xml:space="preserve"> </w:t>
      </w:r>
      <w:r w:rsidRPr="00A1789D">
        <w:t>needed</w:t>
      </w:r>
      <w:r w:rsidR="00A1789D">
        <w:t xml:space="preserve"> </w:t>
      </w:r>
      <w:r w:rsidRPr="00A1789D">
        <w:t>for</w:t>
      </w:r>
      <w:r w:rsidR="00A1789D">
        <w:t xml:space="preserve"> </w:t>
      </w:r>
      <w:r w:rsidRPr="00A1789D">
        <w:t>the</w:t>
      </w:r>
      <w:r w:rsidR="00A1789D">
        <w:t xml:space="preserve"> </w:t>
      </w:r>
      <w:r w:rsidRPr="00A1789D">
        <w:t>various</w:t>
      </w:r>
      <w:r w:rsidR="00A1789D">
        <w:t xml:space="preserve"> </w:t>
      </w:r>
      <w:r w:rsidRPr="00A1789D">
        <w:t>applications</w:t>
      </w:r>
      <w:r w:rsidR="00A1789D">
        <w:t xml:space="preserve"> </w:t>
      </w:r>
      <w:r w:rsidRPr="00A1789D">
        <w:t>of</w:t>
      </w:r>
      <w:r w:rsidR="00A1789D">
        <w:t xml:space="preserve"> </w:t>
      </w:r>
      <w:r w:rsidRPr="00A1789D">
        <w:t>the</w:t>
      </w:r>
      <w:r w:rsidR="00A1789D">
        <w:t xml:space="preserve"> </w:t>
      </w:r>
      <w:r w:rsidRPr="00A1789D">
        <w:t>grain-size</w:t>
      </w:r>
      <w:r w:rsidR="00A1789D">
        <w:t xml:space="preserve"> </w:t>
      </w:r>
      <w:r w:rsidRPr="00A1789D">
        <w:t>map?</w:t>
      </w:r>
      <w:r w:rsidR="00A1789D">
        <w:t xml:space="preserve"> </w:t>
      </w:r>
      <w:r w:rsidRPr="00A1789D">
        <w:t>For</w:t>
      </w:r>
      <w:r w:rsidR="00A1789D">
        <w:t xml:space="preserve"> </w:t>
      </w:r>
      <w:r w:rsidRPr="00A1789D">
        <w:t>example,</w:t>
      </w:r>
      <w:r w:rsidR="00A1789D">
        <w:t xml:space="preserve"> </w:t>
      </w:r>
      <w:r w:rsidRPr="00A1789D">
        <w:t>some</w:t>
      </w:r>
      <w:r w:rsidR="00A1789D">
        <w:t xml:space="preserve"> </w:t>
      </w:r>
      <w:r w:rsidRPr="00A1789D">
        <w:t>physical</w:t>
      </w:r>
      <w:r w:rsidR="00A1789D">
        <w:t xml:space="preserve"> </w:t>
      </w:r>
      <w:r w:rsidRPr="00A1789D">
        <w:t>parameters</w:t>
      </w:r>
      <w:r w:rsidR="00A1789D">
        <w:t xml:space="preserve"> </w:t>
      </w:r>
      <w:r w:rsidRPr="00A1789D">
        <w:t>such</w:t>
      </w:r>
      <w:r w:rsidR="00A1789D">
        <w:t xml:space="preserve"> </w:t>
      </w:r>
      <w:r w:rsidRPr="00A1789D">
        <w:t>a</w:t>
      </w:r>
      <w:r w:rsidR="00A1789D">
        <w:t xml:space="preserve"> </w:t>
      </w:r>
      <w:r w:rsidRPr="00A1789D">
        <w:t>flow</w:t>
      </w:r>
      <w:r w:rsidR="00A1789D">
        <w:t xml:space="preserve"> </w:t>
      </w:r>
      <w:r w:rsidRPr="00A1789D">
        <w:t>velocity</w:t>
      </w:r>
      <w:r w:rsidR="00A1789D">
        <w:t xml:space="preserve"> </w:t>
      </w:r>
      <w:r w:rsidRPr="00A1789D">
        <w:t>are</w:t>
      </w:r>
      <w:r w:rsidR="00A1789D">
        <w:t xml:space="preserve"> </w:t>
      </w:r>
      <w:r w:rsidRPr="00A1789D">
        <w:t>relatively</w:t>
      </w:r>
      <w:r w:rsidR="00A1789D">
        <w:t xml:space="preserve"> </w:t>
      </w:r>
      <w:r w:rsidRPr="00A1789D">
        <w:t>insensitive</w:t>
      </w:r>
      <w:r w:rsidR="00A1789D">
        <w:t xml:space="preserve"> </w:t>
      </w:r>
      <w:r w:rsidRPr="00A1789D">
        <w:t>to</w:t>
      </w:r>
      <w:r w:rsidR="00A1789D">
        <w:t xml:space="preserve"> </w:t>
      </w:r>
      <w:r w:rsidRPr="00A1789D">
        <w:t>grain-size</w:t>
      </w:r>
      <w:r w:rsidR="00A1789D">
        <w:t xml:space="preserve"> </w:t>
      </w:r>
      <w:r w:rsidR="00B73DED" w:rsidRPr="00A1789D">
        <w:t>uncertainty</w:t>
      </w:r>
      <w:r w:rsidRPr="00A1789D">
        <w:t>,</w:t>
      </w:r>
      <w:r w:rsidR="00A1789D">
        <w:t xml:space="preserve"> </w:t>
      </w:r>
      <w:r w:rsidRPr="00A1789D">
        <w:t>but</w:t>
      </w:r>
      <w:r w:rsidR="00A1789D">
        <w:t xml:space="preserve"> </w:t>
      </w:r>
      <w:r w:rsidRPr="00A1789D">
        <w:t>other</w:t>
      </w:r>
      <w:r w:rsidR="00A1789D">
        <w:t xml:space="preserve"> </w:t>
      </w:r>
      <w:r w:rsidRPr="00A1789D">
        <w:t>parameters</w:t>
      </w:r>
      <w:r w:rsidR="00A1789D">
        <w:t xml:space="preserve"> </w:t>
      </w:r>
      <w:r w:rsidRPr="00A1789D">
        <w:t>such</w:t>
      </w:r>
      <w:r w:rsidR="00A1789D">
        <w:t xml:space="preserve"> </w:t>
      </w:r>
      <w:r w:rsidRPr="00A1789D">
        <w:t>as</w:t>
      </w:r>
      <w:r w:rsidR="00A1789D">
        <w:t xml:space="preserve"> </w:t>
      </w:r>
      <w:r w:rsidRPr="00A1789D">
        <w:t>bedload</w:t>
      </w:r>
      <w:r w:rsidR="00A1789D">
        <w:t xml:space="preserve"> </w:t>
      </w:r>
      <w:r w:rsidRPr="00A1789D">
        <w:t>transport</w:t>
      </w:r>
      <w:r w:rsidR="00A1789D">
        <w:t xml:space="preserve"> </w:t>
      </w:r>
      <w:r w:rsidRPr="00A1789D">
        <w:t>rate</w:t>
      </w:r>
      <w:r w:rsidR="00A1789D">
        <w:t xml:space="preserve"> </w:t>
      </w:r>
      <w:r w:rsidRPr="00A1789D">
        <w:t>and</w:t>
      </w:r>
      <w:r w:rsidR="00A1789D">
        <w:t xml:space="preserve"> </w:t>
      </w:r>
      <w:r w:rsidRPr="00A1789D">
        <w:t>probab</w:t>
      </w:r>
      <w:r w:rsidR="008408AE" w:rsidRPr="00A1789D">
        <w:t>ility</w:t>
      </w:r>
      <w:r w:rsidR="00A1789D">
        <w:t xml:space="preserve"> </w:t>
      </w:r>
      <w:r w:rsidRPr="00A1789D">
        <w:t>of</w:t>
      </w:r>
      <w:r w:rsidR="00A1789D">
        <w:t xml:space="preserve"> </w:t>
      </w:r>
      <w:r w:rsidR="008D7F95" w:rsidRPr="00A1789D">
        <w:t>critical</w:t>
      </w:r>
      <w:r w:rsidR="00A1789D">
        <w:t xml:space="preserve"> </w:t>
      </w:r>
      <w:r w:rsidRPr="00A1789D">
        <w:t>redd</w:t>
      </w:r>
      <w:r w:rsidR="00A1789D">
        <w:t xml:space="preserve"> </w:t>
      </w:r>
      <w:r w:rsidRPr="00A1789D">
        <w:t>scour</w:t>
      </w:r>
      <w:r w:rsidR="00A1789D">
        <w:t xml:space="preserve"> </w:t>
      </w:r>
      <w:r w:rsidR="0067228E" w:rsidRPr="00A1789D">
        <w:t>depend</w:t>
      </w:r>
      <w:r w:rsidR="00A1789D">
        <w:t xml:space="preserve"> </w:t>
      </w:r>
      <w:r w:rsidR="0067228E" w:rsidRPr="00A1789D">
        <w:t>on</w:t>
      </w:r>
      <w:r w:rsidR="00A1789D">
        <w:t xml:space="preserve"> </w:t>
      </w:r>
      <w:r w:rsidR="0067228E" w:rsidRPr="00A1789D">
        <w:t>highly</w:t>
      </w:r>
      <w:r w:rsidR="008408AE" w:rsidRPr="00A1789D">
        <w:t>-</w:t>
      </w:r>
      <w:r w:rsidRPr="00A1789D">
        <w:t>nonlinear</w:t>
      </w:r>
      <w:r w:rsidR="00A1789D">
        <w:t xml:space="preserve"> </w:t>
      </w:r>
      <w:r w:rsidR="0067228E" w:rsidRPr="00A1789D">
        <w:t>equations</w:t>
      </w:r>
      <w:r w:rsidR="00A1789D">
        <w:t xml:space="preserve"> </w:t>
      </w:r>
      <w:r w:rsidR="0067228E" w:rsidRPr="00A1789D">
        <w:t>that</w:t>
      </w:r>
      <w:r w:rsidR="00A1789D">
        <w:t xml:space="preserve"> </w:t>
      </w:r>
      <w:r w:rsidR="0067228E" w:rsidRPr="00A1789D">
        <w:t>are</w:t>
      </w:r>
      <w:r w:rsidR="00A1789D">
        <w:t xml:space="preserve"> </w:t>
      </w:r>
      <w:r w:rsidRPr="00A1789D">
        <w:t>much</w:t>
      </w:r>
      <w:r w:rsidR="00A1789D">
        <w:t xml:space="preserve"> </w:t>
      </w:r>
      <w:r w:rsidRPr="00A1789D">
        <w:t>more</w:t>
      </w:r>
      <w:r w:rsidR="00A1789D">
        <w:t xml:space="preserve"> </w:t>
      </w:r>
      <w:r w:rsidRPr="00A1789D">
        <w:t>sensitive</w:t>
      </w:r>
      <w:r w:rsidR="00A1789D">
        <w:t xml:space="preserve"> </w:t>
      </w:r>
      <w:r w:rsidRPr="00A1789D">
        <w:t>to</w:t>
      </w:r>
      <w:r w:rsidR="00A1789D">
        <w:t xml:space="preserve"> </w:t>
      </w:r>
      <w:r w:rsidRPr="00A1789D">
        <w:t>grain-size</w:t>
      </w:r>
      <w:r w:rsidR="00A1789D">
        <w:t xml:space="preserve"> </w:t>
      </w:r>
      <w:r w:rsidRPr="00A1789D">
        <w:t>errors</w:t>
      </w:r>
      <w:r w:rsidR="00A1789D">
        <w:t xml:space="preserve"> </w:t>
      </w:r>
      <w:r w:rsidRPr="00A1789D">
        <w:t>(Fig.</w:t>
      </w:r>
      <w:r w:rsidR="00A1789D">
        <w:t xml:space="preserve"> </w:t>
      </w:r>
      <w:r w:rsidRPr="00A1789D">
        <w:t>R1).</w:t>
      </w:r>
      <w:r w:rsidR="00A1789D">
        <w:t xml:space="preserve"> </w:t>
      </w:r>
      <w:r w:rsidR="005A2C7D" w:rsidRPr="00A1789D">
        <w:t>For</w:t>
      </w:r>
      <w:r w:rsidR="00A1789D">
        <w:t xml:space="preserve"> </w:t>
      </w:r>
      <w:r w:rsidR="005A2C7D" w:rsidRPr="00A1789D">
        <w:t>the</w:t>
      </w:r>
      <w:r w:rsidR="00A1789D">
        <w:t xml:space="preserve"> </w:t>
      </w:r>
      <w:r w:rsidR="005A2C7D" w:rsidRPr="00A1789D">
        <w:t>grain-size</w:t>
      </w:r>
      <w:r w:rsidR="00A1789D">
        <w:t xml:space="preserve"> </w:t>
      </w:r>
      <w:r w:rsidR="005A2C7D" w:rsidRPr="00A1789D">
        <w:t>errors</w:t>
      </w:r>
      <w:r w:rsidR="00A1789D">
        <w:t xml:space="preserve"> </w:t>
      </w:r>
      <w:r w:rsidR="005A2C7D" w:rsidRPr="00A1789D">
        <w:t>reported</w:t>
      </w:r>
      <w:r w:rsidR="00A1789D">
        <w:t xml:space="preserve"> </w:t>
      </w:r>
      <w:r w:rsidR="005A2C7D" w:rsidRPr="00A1789D">
        <w:t>by</w:t>
      </w:r>
      <w:r w:rsidR="00A1789D">
        <w:t xml:space="preserve"> </w:t>
      </w:r>
      <w:r w:rsidR="005A2C7D" w:rsidRPr="00A1789D">
        <w:t>Latulippe</w:t>
      </w:r>
      <w:r w:rsidR="00A1789D">
        <w:t xml:space="preserve"> </w:t>
      </w:r>
      <w:r w:rsidR="005A2C7D" w:rsidRPr="00A1789D">
        <w:t>et</w:t>
      </w:r>
      <w:r w:rsidR="00A1789D">
        <w:t xml:space="preserve"> </w:t>
      </w:r>
      <w:r w:rsidR="005A2C7D" w:rsidRPr="00A1789D">
        <w:t>al.,</w:t>
      </w:r>
      <w:r w:rsidR="00A1789D">
        <w:t xml:space="preserve"> </w:t>
      </w:r>
      <w:r w:rsidR="005A2C7D" w:rsidRPr="00A1789D">
        <w:t>prediction</w:t>
      </w:r>
      <w:r w:rsidR="00A1789D">
        <w:t xml:space="preserve"> </w:t>
      </w:r>
      <w:r w:rsidR="005A2C7D" w:rsidRPr="00A1789D">
        <w:t>errors</w:t>
      </w:r>
      <w:r w:rsidR="00A1789D">
        <w:t xml:space="preserve"> </w:t>
      </w:r>
      <w:r w:rsidR="005A2C7D" w:rsidRPr="00A1789D">
        <w:t>in</w:t>
      </w:r>
      <w:r w:rsidR="00A1789D">
        <w:t xml:space="preserve"> </w:t>
      </w:r>
      <w:r w:rsidR="005A2C7D" w:rsidRPr="00A1789D">
        <w:t>velocity</w:t>
      </w:r>
      <w:r w:rsidR="00A1789D">
        <w:t xml:space="preserve"> </w:t>
      </w:r>
      <w:r w:rsidR="005A2C7D" w:rsidRPr="00A1789D">
        <w:t>are</w:t>
      </w:r>
      <w:r w:rsidR="00A1789D">
        <w:t xml:space="preserve"> </w:t>
      </w:r>
      <w:r w:rsidR="005A2C7D" w:rsidRPr="00A1789D">
        <w:t>expected</w:t>
      </w:r>
      <w:r w:rsidR="00A1789D">
        <w:t xml:space="preserve"> </w:t>
      </w:r>
      <w:r w:rsidR="005A2C7D" w:rsidRPr="00A1789D">
        <w:t>to</w:t>
      </w:r>
      <w:r w:rsidR="00A1789D">
        <w:t xml:space="preserve"> </w:t>
      </w:r>
      <w:r w:rsidR="005A2C7D" w:rsidRPr="00A1789D">
        <w:t>be</w:t>
      </w:r>
      <w:r w:rsidR="00A1789D">
        <w:t xml:space="preserve"> </w:t>
      </w:r>
      <w:r w:rsidR="005A2C7D" w:rsidRPr="00A1789D">
        <w:t>≤5%,</w:t>
      </w:r>
      <w:r w:rsidR="00A1789D">
        <w:t xml:space="preserve"> </w:t>
      </w:r>
      <w:r w:rsidR="005A2C7D" w:rsidRPr="00A1789D">
        <w:t>while</w:t>
      </w:r>
      <w:r w:rsidR="00A1789D">
        <w:t xml:space="preserve"> </w:t>
      </w:r>
      <w:r w:rsidR="005A2C7D" w:rsidRPr="00A1789D">
        <w:t>prediction</w:t>
      </w:r>
      <w:r w:rsidR="00A1789D">
        <w:t xml:space="preserve"> </w:t>
      </w:r>
      <w:r w:rsidR="005A2C7D" w:rsidRPr="00A1789D">
        <w:t>errors</w:t>
      </w:r>
      <w:r w:rsidR="00A1789D">
        <w:t xml:space="preserve"> </w:t>
      </w:r>
      <w:r w:rsidR="005A2C7D" w:rsidRPr="00A1789D">
        <w:t>for</w:t>
      </w:r>
      <w:r w:rsidR="00A1789D">
        <w:t xml:space="preserve"> </w:t>
      </w:r>
      <w:r w:rsidR="005A2C7D" w:rsidRPr="00A1789D">
        <w:t>bedload</w:t>
      </w:r>
      <w:r w:rsidR="00A1789D">
        <w:t xml:space="preserve"> </w:t>
      </w:r>
      <w:r w:rsidR="005A2C7D" w:rsidRPr="00A1789D">
        <w:t>transport</w:t>
      </w:r>
      <w:r w:rsidR="00A1789D">
        <w:t xml:space="preserve"> </w:t>
      </w:r>
      <w:r w:rsidR="005A2C7D" w:rsidRPr="00A1789D">
        <w:t>rate</w:t>
      </w:r>
      <w:r w:rsidR="00A1789D">
        <w:t xml:space="preserve"> </w:t>
      </w:r>
      <w:r w:rsidR="005A2C7D" w:rsidRPr="00A1789D">
        <w:t>and</w:t>
      </w:r>
      <w:r w:rsidR="00A1789D">
        <w:t xml:space="preserve"> </w:t>
      </w:r>
      <w:r w:rsidR="005A2C7D" w:rsidRPr="00A1789D">
        <w:t>critical</w:t>
      </w:r>
      <w:r w:rsidR="00A1789D">
        <w:t xml:space="preserve"> </w:t>
      </w:r>
      <w:r w:rsidR="005A2C7D" w:rsidRPr="00A1789D">
        <w:t>scour</w:t>
      </w:r>
      <w:r w:rsidR="00A1789D">
        <w:t xml:space="preserve"> </w:t>
      </w:r>
      <w:r w:rsidR="005A2C7D" w:rsidRPr="00A1789D">
        <w:t>probability</w:t>
      </w:r>
      <w:r w:rsidR="00A1789D">
        <w:t xml:space="preserve"> </w:t>
      </w:r>
      <w:r w:rsidR="005A2C7D" w:rsidRPr="00A1789D">
        <w:t>are</w:t>
      </w:r>
      <w:r w:rsidR="00A1789D">
        <w:t xml:space="preserve"> </w:t>
      </w:r>
      <w:r w:rsidR="005A2C7D" w:rsidRPr="00A1789D">
        <w:t>about</w:t>
      </w:r>
      <w:r w:rsidR="00A1789D">
        <w:t xml:space="preserve"> </w:t>
      </w:r>
      <w:r w:rsidR="005A2C7D" w:rsidRPr="00A1789D">
        <w:t>45%</w:t>
      </w:r>
      <w:r w:rsidR="00A1789D">
        <w:t xml:space="preserve"> </w:t>
      </w:r>
      <w:r w:rsidR="005A2C7D" w:rsidRPr="00A1789D">
        <w:t>and</w:t>
      </w:r>
      <w:r w:rsidR="00A1789D">
        <w:t xml:space="preserve"> </w:t>
      </w:r>
      <w:r w:rsidR="005A2C7D" w:rsidRPr="00A1789D">
        <w:t>&gt;200%,</w:t>
      </w:r>
      <w:r w:rsidR="00A1789D">
        <w:t xml:space="preserve"> </w:t>
      </w:r>
      <w:r w:rsidR="005A2C7D" w:rsidRPr="00A1789D">
        <w:t>respectively</w:t>
      </w:r>
      <w:r w:rsidR="00A1789D">
        <w:t xml:space="preserve"> </w:t>
      </w:r>
      <w:r w:rsidR="005A2C7D" w:rsidRPr="00A1789D">
        <w:t>(Fig.</w:t>
      </w:r>
      <w:r w:rsidR="00A1789D">
        <w:t xml:space="preserve"> </w:t>
      </w:r>
      <w:r w:rsidR="005A2C7D" w:rsidRPr="00A1789D">
        <w:t>R1).</w:t>
      </w:r>
      <w:r w:rsidR="00A1789D">
        <w:t xml:space="preserve"> </w:t>
      </w:r>
      <w:r w:rsidR="006261CA" w:rsidRPr="00A1789D">
        <w:t>Consequently,</w:t>
      </w:r>
      <w:r w:rsidR="00A1789D">
        <w:t xml:space="preserve"> </w:t>
      </w:r>
      <w:r w:rsidR="00ED147B" w:rsidRPr="00A1789D">
        <w:t>it</w:t>
      </w:r>
      <w:r w:rsidR="00A1789D">
        <w:t xml:space="preserve"> </w:t>
      </w:r>
      <w:r w:rsidR="00ED147B" w:rsidRPr="00A1789D">
        <w:t>would</w:t>
      </w:r>
      <w:r w:rsidR="00A1789D">
        <w:t xml:space="preserve"> </w:t>
      </w:r>
      <w:r w:rsidR="00ED147B" w:rsidRPr="00A1789D">
        <w:t>be</w:t>
      </w:r>
      <w:r w:rsidR="00A1789D">
        <w:t xml:space="preserve"> </w:t>
      </w:r>
      <w:r w:rsidR="00ED147B" w:rsidRPr="00A1789D">
        <w:t>useful</w:t>
      </w:r>
      <w:r w:rsidR="00A1789D">
        <w:t xml:space="preserve"> </w:t>
      </w:r>
      <w:r w:rsidR="00ED147B" w:rsidRPr="00A1789D">
        <w:t>for</w:t>
      </w:r>
      <w:r w:rsidR="00A1789D">
        <w:t xml:space="preserve"> </w:t>
      </w:r>
      <w:r w:rsidR="006261CA" w:rsidRPr="00A1789D">
        <w:t>t</w:t>
      </w:r>
      <w:r w:rsidR="00A14191" w:rsidRPr="00A1789D">
        <w:t>he</w:t>
      </w:r>
      <w:r w:rsidR="00A1789D">
        <w:t xml:space="preserve"> </w:t>
      </w:r>
      <w:r w:rsidR="00A14191" w:rsidRPr="00A1789D">
        <w:t>PIs</w:t>
      </w:r>
      <w:r w:rsidR="00A1789D">
        <w:t xml:space="preserve"> </w:t>
      </w:r>
      <w:r w:rsidR="00ED147B" w:rsidRPr="00A1789D">
        <w:t>to</w:t>
      </w:r>
      <w:r w:rsidR="00A1789D">
        <w:t xml:space="preserve"> </w:t>
      </w:r>
      <w:r w:rsidR="00A14191" w:rsidRPr="00A1789D">
        <w:t>specify</w:t>
      </w:r>
      <w:r w:rsidR="00A1789D">
        <w:t xml:space="preserve"> </w:t>
      </w:r>
      <w:r w:rsidR="00A14191" w:rsidRPr="00A1789D">
        <w:t>the</w:t>
      </w:r>
      <w:r w:rsidR="00A1789D">
        <w:t xml:space="preserve"> </w:t>
      </w:r>
      <w:r w:rsidR="00A14191" w:rsidRPr="00A1789D">
        <w:t>requisite</w:t>
      </w:r>
      <w:r w:rsidR="00A1789D">
        <w:t xml:space="preserve"> </w:t>
      </w:r>
      <w:r w:rsidR="00A14191" w:rsidRPr="00A1789D">
        <w:t>level</w:t>
      </w:r>
      <w:r w:rsidR="00A1789D">
        <w:t xml:space="preserve"> </w:t>
      </w:r>
      <w:r w:rsidR="00A14191" w:rsidRPr="00A1789D">
        <w:t>of</w:t>
      </w:r>
      <w:r w:rsidR="00A1789D">
        <w:t xml:space="preserve"> </w:t>
      </w:r>
      <w:r w:rsidR="00A14191" w:rsidRPr="00A1789D">
        <w:t>accuracy</w:t>
      </w:r>
      <w:r w:rsidR="00A1789D">
        <w:t xml:space="preserve"> </w:t>
      </w:r>
      <w:r w:rsidR="00BD189E" w:rsidRPr="00A1789D">
        <w:t>(within</w:t>
      </w:r>
      <w:r w:rsidR="00A1789D">
        <w:t xml:space="preserve"> </w:t>
      </w:r>
      <w:r w:rsidR="00BD189E" w:rsidRPr="00A1789D">
        <w:t>the</w:t>
      </w:r>
      <w:r w:rsidR="00A1789D">
        <w:t xml:space="preserve"> </w:t>
      </w:r>
      <w:r w:rsidR="00BD189E" w:rsidRPr="00A1789D">
        <w:t>context</w:t>
      </w:r>
      <w:r w:rsidR="00A1789D">
        <w:t xml:space="preserve"> </w:t>
      </w:r>
      <w:r w:rsidR="00BD189E" w:rsidRPr="00A1789D">
        <w:t>of</w:t>
      </w:r>
      <w:r w:rsidR="00A1789D">
        <w:t xml:space="preserve"> </w:t>
      </w:r>
      <w:r w:rsidR="00BD189E" w:rsidRPr="00A1789D">
        <w:t>analyses</w:t>
      </w:r>
      <w:r w:rsidR="00A1789D">
        <w:t xml:space="preserve"> </w:t>
      </w:r>
      <w:r w:rsidR="00BD189E" w:rsidRPr="00A1789D">
        <w:t>such</w:t>
      </w:r>
      <w:r w:rsidR="00A1789D">
        <w:t xml:space="preserve"> </w:t>
      </w:r>
      <w:r w:rsidR="00BD189E" w:rsidRPr="00A1789D">
        <w:t>as</w:t>
      </w:r>
      <w:r w:rsidR="00A1789D">
        <w:t xml:space="preserve"> </w:t>
      </w:r>
      <w:r w:rsidR="00BD189E" w:rsidRPr="00A1789D">
        <w:t>Fig.</w:t>
      </w:r>
      <w:r w:rsidR="00A1789D">
        <w:t xml:space="preserve"> </w:t>
      </w:r>
      <w:r w:rsidR="00BD189E" w:rsidRPr="00A1789D">
        <w:t>R1)</w:t>
      </w:r>
      <w:r w:rsidR="00A1789D">
        <w:t xml:space="preserve"> </w:t>
      </w:r>
      <w:r w:rsidR="00A14191" w:rsidRPr="00A1789D">
        <w:t>to</w:t>
      </w:r>
      <w:r w:rsidR="00A1789D">
        <w:t xml:space="preserve"> </w:t>
      </w:r>
      <w:r w:rsidR="00A14191" w:rsidRPr="00A1789D">
        <w:t>guide</w:t>
      </w:r>
      <w:r w:rsidR="00A1789D">
        <w:t xml:space="preserve"> </w:t>
      </w:r>
      <w:r w:rsidR="00A14191" w:rsidRPr="00A1789D">
        <w:t>selection</w:t>
      </w:r>
      <w:r w:rsidR="00A1789D">
        <w:t xml:space="preserve"> </w:t>
      </w:r>
      <w:r w:rsidR="00A14191" w:rsidRPr="00A1789D">
        <w:t>of</w:t>
      </w:r>
      <w:r w:rsidR="00A1789D">
        <w:t xml:space="preserve"> </w:t>
      </w:r>
      <w:r w:rsidR="00A14191" w:rsidRPr="00A1789D">
        <w:t>the</w:t>
      </w:r>
      <w:r w:rsidR="00A1789D">
        <w:t xml:space="preserve"> </w:t>
      </w:r>
      <w:r w:rsidR="00A14191" w:rsidRPr="00A1789D">
        <w:t>most</w:t>
      </w:r>
      <w:r w:rsidR="00A1789D">
        <w:t xml:space="preserve"> </w:t>
      </w:r>
      <w:r w:rsidR="00A14191" w:rsidRPr="00A1789D">
        <w:t>appropriate</w:t>
      </w:r>
      <w:r w:rsidR="00A1789D">
        <w:t xml:space="preserve"> </w:t>
      </w:r>
      <w:r w:rsidR="00D6398F" w:rsidRPr="00A1789D">
        <w:t>measurement</w:t>
      </w:r>
      <w:r w:rsidR="00A1789D">
        <w:t xml:space="preserve"> </w:t>
      </w:r>
      <w:r w:rsidR="00D6398F" w:rsidRPr="00A1789D">
        <w:t>technique</w:t>
      </w:r>
      <w:r w:rsidR="00A1789D">
        <w:t xml:space="preserve"> </w:t>
      </w:r>
      <w:r w:rsidR="00A14191" w:rsidRPr="00A1789D">
        <w:t>and</w:t>
      </w:r>
      <w:r w:rsidR="00A1789D">
        <w:t xml:space="preserve"> </w:t>
      </w:r>
      <w:r w:rsidR="00A14191" w:rsidRPr="00A1789D">
        <w:t>to</w:t>
      </w:r>
      <w:r w:rsidR="00A1789D">
        <w:t xml:space="preserve"> </w:t>
      </w:r>
      <w:r w:rsidR="00A14191" w:rsidRPr="00A1789D">
        <w:t>assess</w:t>
      </w:r>
      <w:r w:rsidR="00A1789D">
        <w:t xml:space="preserve"> </w:t>
      </w:r>
      <w:r w:rsidR="00A14191" w:rsidRPr="00A1789D">
        <w:t>its</w:t>
      </w:r>
      <w:r w:rsidR="00A1789D">
        <w:t xml:space="preserve"> </w:t>
      </w:r>
      <w:r w:rsidR="00A14191" w:rsidRPr="00A1789D">
        <w:t>subsequent</w:t>
      </w:r>
      <w:r w:rsidR="00A1789D">
        <w:t xml:space="preserve"> </w:t>
      </w:r>
      <w:r w:rsidR="00A14191" w:rsidRPr="00A1789D">
        <w:t>success</w:t>
      </w:r>
      <w:r w:rsidR="00A1789D">
        <w:t xml:space="preserve"> </w:t>
      </w:r>
      <w:r w:rsidR="00A14191" w:rsidRPr="00A1789D">
        <w:t>in</w:t>
      </w:r>
      <w:r w:rsidR="00A1789D">
        <w:t xml:space="preserve"> </w:t>
      </w:r>
      <w:r w:rsidR="00A14191" w:rsidRPr="00A1789D">
        <w:t>terms</w:t>
      </w:r>
      <w:r w:rsidR="00A1789D">
        <w:t xml:space="preserve"> </w:t>
      </w:r>
      <w:r w:rsidR="00A14191" w:rsidRPr="00A1789D">
        <w:t>of</w:t>
      </w:r>
      <w:r w:rsidR="00A1789D">
        <w:t xml:space="preserve"> </w:t>
      </w:r>
      <w:r w:rsidR="00A14191" w:rsidRPr="00A1789D">
        <w:t>observed</w:t>
      </w:r>
      <w:r w:rsidR="00A1789D">
        <w:t xml:space="preserve"> </w:t>
      </w:r>
      <w:r w:rsidR="00A14191" w:rsidRPr="00A1789D">
        <w:t>vs.</w:t>
      </w:r>
      <w:r w:rsidR="00A1789D">
        <w:t xml:space="preserve"> </w:t>
      </w:r>
      <w:r w:rsidR="00A14191" w:rsidRPr="00A1789D">
        <w:t>desired</w:t>
      </w:r>
      <w:r w:rsidR="00A1789D">
        <w:t xml:space="preserve"> </w:t>
      </w:r>
      <w:r w:rsidR="00A14191" w:rsidRPr="00A1789D">
        <w:t>accuracy.</w:t>
      </w:r>
      <w:r w:rsidR="00A1789D">
        <w:t xml:space="preserve"> </w:t>
      </w:r>
    </w:p>
    <w:p w14:paraId="152D45E8" w14:textId="70B162C8" w:rsidR="00847FD3" w:rsidRPr="00A1789D" w:rsidRDefault="00AB1D23" w:rsidP="00847FD3">
      <w:pPr>
        <w:pStyle w:val="ListParagraph"/>
        <w:numPr>
          <w:ilvl w:val="1"/>
          <w:numId w:val="2"/>
        </w:numPr>
        <w:ind w:left="1080"/>
      </w:pPr>
      <w:r w:rsidRPr="00A1789D">
        <w:t>Second,</w:t>
      </w:r>
      <w:r w:rsidR="00A1789D">
        <w:t xml:space="preserve"> </w:t>
      </w:r>
      <w:r w:rsidRPr="00A1789D">
        <w:t>the</w:t>
      </w:r>
      <w:r w:rsidR="00A1789D">
        <w:t xml:space="preserve"> </w:t>
      </w:r>
      <w:r w:rsidRPr="00A1789D">
        <w:t>level</w:t>
      </w:r>
      <w:r w:rsidR="00A1789D">
        <w:t xml:space="preserve"> </w:t>
      </w:r>
      <w:r w:rsidRPr="00A1789D">
        <w:t>of</w:t>
      </w:r>
      <w:r w:rsidR="00A1789D">
        <w:t xml:space="preserve"> </w:t>
      </w:r>
      <w:r w:rsidRPr="00A1789D">
        <w:t>accuracy</w:t>
      </w:r>
      <w:r w:rsidR="00A1789D">
        <w:t xml:space="preserve"> </w:t>
      </w:r>
      <w:r w:rsidRPr="00A1789D">
        <w:t>that</w:t>
      </w:r>
      <w:r w:rsidR="00A1789D">
        <w:t xml:space="preserve"> </w:t>
      </w:r>
      <w:r w:rsidRPr="00A1789D">
        <w:t>can</w:t>
      </w:r>
      <w:r w:rsidR="00A1789D">
        <w:t xml:space="preserve"> </w:t>
      </w:r>
      <w:r w:rsidRPr="00A1789D">
        <w:t>be</w:t>
      </w:r>
      <w:r w:rsidR="00A1789D">
        <w:t xml:space="preserve"> </w:t>
      </w:r>
      <w:r w:rsidRPr="00A1789D">
        <w:t>attained</w:t>
      </w:r>
      <w:r w:rsidR="00A1789D">
        <w:t xml:space="preserve"> </w:t>
      </w:r>
      <w:r w:rsidRPr="00A1789D">
        <w:t>at</w:t>
      </w:r>
      <w:r w:rsidR="00A1789D">
        <w:t xml:space="preserve"> </w:t>
      </w:r>
      <w:r w:rsidRPr="00A1789D">
        <w:t>the</w:t>
      </w:r>
      <w:r w:rsidR="00A1789D">
        <w:t xml:space="preserve"> </w:t>
      </w:r>
      <w:r w:rsidRPr="00A1789D">
        <w:t>study</w:t>
      </w:r>
      <w:r w:rsidR="00A1789D">
        <w:t xml:space="preserve"> </w:t>
      </w:r>
      <w:r w:rsidRPr="00A1789D">
        <w:t>site</w:t>
      </w:r>
      <w:r w:rsidR="00A1789D">
        <w:t xml:space="preserve"> </w:t>
      </w:r>
      <w:r w:rsidRPr="00A1789D">
        <w:t>using</w:t>
      </w:r>
      <w:r w:rsidR="00A1789D">
        <w:t xml:space="preserve"> </w:t>
      </w:r>
      <w:r w:rsidRPr="00A1789D">
        <w:t>the</w:t>
      </w:r>
      <w:r w:rsidR="00A1789D">
        <w:t xml:space="preserve"> </w:t>
      </w:r>
      <w:r w:rsidR="00847FD3" w:rsidRPr="00A1789D">
        <w:t>proposed</w:t>
      </w:r>
      <w:r w:rsidR="00A1789D">
        <w:t xml:space="preserve"> </w:t>
      </w:r>
      <w:r w:rsidR="00847FD3" w:rsidRPr="00A1789D">
        <w:t>approach</w:t>
      </w:r>
      <w:r w:rsidR="00A1789D">
        <w:t xml:space="preserve"> </w:t>
      </w:r>
      <w:r w:rsidRPr="00A1789D">
        <w:t>is</w:t>
      </w:r>
      <w:r w:rsidR="00A1789D">
        <w:t xml:space="preserve"> </w:t>
      </w:r>
      <w:r w:rsidRPr="00A1789D">
        <w:t>unknown</w:t>
      </w:r>
      <w:r w:rsidR="00A1789D">
        <w:t xml:space="preserve"> </w:t>
      </w:r>
      <w:r w:rsidRPr="00A1789D">
        <w:t>and</w:t>
      </w:r>
      <w:r w:rsidR="00A1789D">
        <w:t xml:space="preserve"> </w:t>
      </w:r>
      <w:r w:rsidRPr="00A1789D">
        <w:t>should</w:t>
      </w:r>
      <w:r w:rsidR="00A1789D">
        <w:t xml:space="preserve"> </w:t>
      </w:r>
      <w:r w:rsidRPr="00A1789D">
        <w:t>be</w:t>
      </w:r>
      <w:r w:rsidR="00A1789D">
        <w:t xml:space="preserve"> </w:t>
      </w:r>
      <w:r w:rsidRPr="00A1789D">
        <w:t>assessed</w:t>
      </w:r>
      <w:r w:rsidR="00A1789D">
        <w:t xml:space="preserve"> </w:t>
      </w:r>
      <w:r w:rsidRPr="00A1789D">
        <w:t>prior</w:t>
      </w:r>
      <w:r w:rsidR="00A1789D">
        <w:t xml:space="preserve"> </w:t>
      </w:r>
      <w:r w:rsidRPr="00A1789D">
        <w:t>to</w:t>
      </w:r>
      <w:r w:rsidR="00A1789D">
        <w:t xml:space="preserve"> </w:t>
      </w:r>
      <w:r w:rsidRPr="00A1789D">
        <w:t>full-scale</w:t>
      </w:r>
      <w:r w:rsidR="00A1789D">
        <w:t xml:space="preserve"> </w:t>
      </w:r>
      <w:r w:rsidRPr="00A1789D">
        <w:t>implementation</w:t>
      </w:r>
      <w:r w:rsidR="00A1789D">
        <w:t xml:space="preserve"> </w:t>
      </w:r>
      <w:r w:rsidRPr="00A1789D">
        <w:t>of</w:t>
      </w:r>
      <w:r w:rsidR="00A1789D">
        <w:t xml:space="preserve"> </w:t>
      </w:r>
      <w:r w:rsidRPr="00A1789D">
        <w:t>the</w:t>
      </w:r>
      <w:r w:rsidR="00A1789D">
        <w:t xml:space="preserve"> </w:t>
      </w:r>
      <w:r w:rsidRPr="00A1789D">
        <w:t>mapping</w:t>
      </w:r>
      <w:r w:rsidR="00A1789D">
        <w:t xml:space="preserve"> </w:t>
      </w:r>
      <w:r w:rsidRPr="00A1789D">
        <w:t>exercise.</w:t>
      </w:r>
      <w:r w:rsidR="00A1789D">
        <w:t xml:space="preserve"> </w:t>
      </w:r>
      <w:r w:rsidRPr="00A1789D">
        <w:t>Accuracy</w:t>
      </w:r>
      <w:r w:rsidR="00A1789D">
        <w:t xml:space="preserve"> </w:t>
      </w:r>
      <w:r w:rsidRPr="00A1789D">
        <w:t>may</w:t>
      </w:r>
      <w:r w:rsidR="00A1789D">
        <w:t xml:space="preserve"> </w:t>
      </w:r>
      <w:r w:rsidRPr="00A1789D">
        <w:t>differ</w:t>
      </w:r>
      <w:r w:rsidR="00A1789D">
        <w:t xml:space="preserve"> </w:t>
      </w:r>
      <w:r w:rsidRPr="00A1789D">
        <w:t>from</w:t>
      </w:r>
      <w:r w:rsidR="00A1789D">
        <w:t xml:space="preserve"> </w:t>
      </w:r>
      <w:r w:rsidRPr="00A1789D">
        <w:t>that</w:t>
      </w:r>
      <w:r w:rsidR="00A1789D">
        <w:t xml:space="preserve"> </w:t>
      </w:r>
      <w:r w:rsidRPr="00A1789D">
        <w:t>reported</w:t>
      </w:r>
      <w:r w:rsidR="00A1789D">
        <w:t xml:space="preserve"> </w:t>
      </w:r>
      <w:r w:rsidRPr="00A1789D">
        <w:t>by</w:t>
      </w:r>
      <w:r w:rsidR="00A1789D">
        <w:t xml:space="preserve"> </w:t>
      </w:r>
      <w:r w:rsidR="001B13F9" w:rsidRPr="00A1789D">
        <w:t>Latulippe</w:t>
      </w:r>
      <w:r w:rsidR="00A1789D">
        <w:t xml:space="preserve"> </w:t>
      </w:r>
      <w:r w:rsidR="001B13F9" w:rsidRPr="00A1789D">
        <w:t>et</w:t>
      </w:r>
      <w:r w:rsidR="00A1789D">
        <w:t xml:space="preserve"> </w:t>
      </w:r>
      <w:r w:rsidR="001B13F9" w:rsidRPr="00A1789D">
        <w:t>al.</w:t>
      </w:r>
      <w:r w:rsidR="00A1789D">
        <w:t xml:space="preserve"> </w:t>
      </w:r>
      <w:r w:rsidRPr="00A1789D">
        <w:t>because</w:t>
      </w:r>
      <w:r w:rsidR="00A1789D">
        <w:t xml:space="preserve"> </w:t>
      </w:r>
      <w:r w:rsidRPr="00A1789D">
        <w:t>the</w:t>
      </w:r>
      <w:r w:rsidR="00A1789D">
        <w:t xml:space="preserve"> </w:t>
      </w:r>
      <w:r w:rsidR="002B6CAD" w:rsidRPr="00A1789D">
        <w:t>approach</w:t>
      </w:r>
      <w:r w:rsidR="00A1789D">
        <w:t xml:space="preserve"> </w:t>
      </w:r>
      <w:r w:rsidRPr="00A1789D">
        <w:t>is</w:t>
      </w:r>
      <w:r w:rsidR="00A1789D">
        <w:t xml:space="preserve"> </w:t>
      </w:r>
      <w:r w:rsidRPr="00A1789D">
        <w:t>being</w:t>
      </w:r>
      <w:r w:rsidR="00A1789D">
        <w:t xml:space="preserve"> </w:t>
      </w:r>
      <w:r w:rsidRPr="00A1789D">
        <w:t>applied</w:t>
      </w:r>
      <w:r w:rsidR="00A1789D">
        <w:t xml:space="preserve"> </w:t>
      </w:r>
      <w:r w:rsidRPr="00A1789D">
        <w:t>to</w:t>
      </w:r>
      <w:r w:rsidR="00A1789D">
        <w:t xml:space="preserve"> </w:t>
      </w:r>
      <w:r w:rsidRPr="00A1789D">
        <w:t>a</w:t>
      </w:r>
      <w:r w:rsidR="00A1789D">
        <w:t xml:space="preserve"> </w:t>
      </w:r>
      <w:r w:rsidRPr="00A1789D">
        <w:t>different</w:t>
      </w:r>
      <w:r w:rsidR="00A1789D">
        <w:t xml:space="preserve"> </w:t>
      </w:r>
      <w:r w:rsidRPr="00A1789D">
        <w:t>river</w:t>
      </w:r>
      <w:r w:rsidR="00A1789D">
        <w:t xml:space="preserve"> </w:t>
      </w:r>
      <w:r w:rsidRPr="00A1789D">
        <w:t>system</w:t>
      </w:r>
      <w:r w:rsidR="00847FD3" w:rsidRPr="00A1789D">
        <w:t>,</w:t>
      </w:r>
      <w:r w:rsidR="00A1789D">
        <w:t xml:space="preserve"> </w:t>
      </w:r>
      <w:r w:rsidR="00847FD3" w:rsidRPr="00A1789D">
        <w:t>with</w:t>
      </w:r>
      <w:r w:rsidR="00A1789D">
        <w:t xml:space="preserve"> </w:t>
      </w:r>
      <w:r w:rsidR="00847FD3" w:rsidRPr="00A1789D">
        <w:t>a</w:t>
      </w:r>
      <w:r w:rsidR="00A1789D">
        <w:t xml:space="preserve"> </w:t>
      </w:r>
      <w:r w:rsidR="00847FD3" w:rsidRPr="00A1789D">
        <w:t>different</w:t>
      </w:r>
      <w:r w:rsidR="00A1789D">
        <w:t xml:space="preserve"> </w:t>
      </w:r>
      <w:r w:rsidR="00847FD3" w:rsidRPr="00A1789D">
        <w:t>set</w:t>
      </w:r>
      <w:r w:rsidR="00A1789D">
        <w:t xml:space="preserve"> </w:t>
      </w:r>
      <w:r w:rsidR="00847FD3" w:rsidRPr="00A1789D">
        <w:t>of</w:t>
      </w:r>
      <w:r w:rsidR="00A1789D">
        <w:t xml:space="preserve"> </w:t>
      </w:r>
      <w:r w:rsidR="00847FD3" w:rsidRPr="00A1789D">
        <w:t>observers,</w:t>
      </w:r>
      <w:r w:rsidR="00A1789D">
        <w:t xml:space="preserve"> </w:t>
      </w:r>
      <w:r w:rsidR="00847FD3" w:rsidRPr="00A1789D">
        <w:t>and</w:t>
      </w:r>
      <w:r w:rsidR="00A1789D">
        <w:t xml:space="preserve"> </w:t>
      </w:r>
      <w:r w:rsidR="00847FD3" w:rsidRPr="00A1789D">
        <w:t>in</w:t>
      </w:r>
      <w:r w:rsidR="00A1789D">
        <w:t xml:space="preserve"> </w:t>
      </w:r>
      <w:r w:rsidR="00847FD3" w:rsidRPr="00A1789D">
        <w:t>substantially</w:t>
      </w:r>
      <w:r w:rsidR="00A1789D">
        <w:t xml:space="preserve"> </w:t>
      </w:r>
      <w:r w:rsidR="00847FD3" w:rsidRPr="00A1789D">
        <w:t>different</w:t>
      </w:r>
      <w:r w:rsidR="00A1789D">
        <w:t xml:space="preserve"> </w:t>
      </w:r>
      <w:r w:rsidR="00847FD3" w:rsidRPr="00A1789D">
        <w:t>circumstances</w:t>
      </w:r>
      <w:r w:rsidR="00A1789D">
        <w:t xml:space="preserve"> </w:t>
      </w:r>
      <w:r w:rsidR="00847FD3" w:rsidRPr="00A1789D">
        <w:t>(mainly</w:t>
      </w:r>
      <w:r w:rsidR="00A1789D">
        <w:t xml:space="preserve"> </w:t>
      </w:r>
      <w:r w:rsidR="00847FD3" w:rsidRPr="00A1789D">
        <w:t>subaqueous</w:t>
      </w:r>
      <w:r w:rsidR="00A1789D">
        <w:t xml:space="preserve"> </w:t>
      </w:r>
      <w:r w:rsidR="00847FD3" w:rsidRPr="00A1789D">
        <w:t>observations</w:t>
      </w:r>
      <w:r w:rsidR="00A1789D">
        <w:t xml:space="preserve"> </w:t>
      </w:r>
      <w:r w:rsidR="00847FD3" w:rsidRPr="00A1789D">
        <w:t>while</w:t>
      </w:r>
      <w:r w:rsidR="00A1789D">
        <w:t xml:space="preserve"> </w:t>
      </w:r>
      <w:r w:rsidR="00847FD3" w:rsidRPr="00A1789D">
        <w:t>wading</w:t>
      </w:r>
      <w:r w:rsidR="00A1789D">
        <w:t xml:space="preserve"> </w:t>
      </w:r>
      <w:r w:rsidR="00847FD3" w:rsidRPr="00A1789D">
        <w:t>and</w:t>
      </w:r>
      <w:r w:rsidR="00A1789D">
        <w:t xml:space="preserve"> </w:t>
      </w:r>
      <w:r w:rsidR="00847FD3" w:rsidRPr="00A1789D">
        <w:t>snorkeling).</w:t>
      </w:r>
      <w:r w:rsidR="00A1789D">
        <w:t xml:space="preserve"> </w:t>
      </w:r>
      <w:r w:rsidR="00847FD3" w:rsidRPr="00A1789D">
        <w:t>Latulippe</w:t>
      </w:r>
      <w:r w:rsidR="00A1789D">
        <w:t xml:space="preserve"> </w:t>
      </w:r>
      <w:r w:rsidR="00847FD3" w:rsidRPr="00A1789D">
        <w:t>et</w:t>
      </w:r>
      <w:r w:rsidR="00A1789D">
        <w:t xml:space="preserve"> </w:t>
      </w:r>
      <w:r w:rsidR="00847FD3" w:rsidRPr="00A1789D">
        <w:t>al.</w:t>
      </w:r>
      <w:r w:rsidR="00A1789D">
        <w:t xml:space="preserve"> </w:t>
      </w:r>
      <w:r w:rsidR="00847FD3" w:rsidRPr="00A1789D">
        <w:t>calibrated</w:t>
      </w:r>
      <w:r w:rsidR="00A1789D">
        <w:t xml:space="preserve"> </w:t>
      </w:r>
      <w:r w:rsidR="00847FD3" w:rsidRPr="00A1789D">
        <w:t>the</w:t>
      </w:r>
      <w:r w:rsidR="00A1789D">
        <w:t xml:space="preserve"> </w:t>
      </w:r>
      <w:r w:rsidR="00847FD3" w:rsidRPr="00A1789D">
        <w:t>two</w:t>
      </w:r>
      <w:r w:rsidR="00A1789D">
        <w:t xml:space="preserve"> </w:t>
      </w:r>
      <w:r w:rsidR="00847FD3" w:rsidRPr="00A1789D">
        <w:t>measurement</w:t>
      </w:r>
      <w:r w:rsidR="00A1789D">
        <w:t xml:space="preserve"> </w:t>
      </w:r>
      <w:r w:rsidR="00847FD3" w:rsidRPr="00A1789D">
        <w:t>techniques</w:t>
      </w:r>
      <w:r w:rsidR="00A1789D">
        <w:t xml:space="preserve"> </w:t>
      </w:r>
      <w:r w:rsidR="00847FD3" w:rsidRPr="00A1789D">
        <w:t>(visual</w:t>
      </w:r>
      <w:r w:rsidR="00A1789D">
        <w:t xml:space="preserve"> </w:t>
      </w:r>
      <w:r w:rsidR="00847FD3" w:rsidRPr="00A1789D">
        <w:t>estimates</w:t>
      </w:r>
      <w:r w:rsidR="00A1789D">
        <w:t xml:space="preserve"> </w:t>
      </w:r>
      <w:r w:rsidR="00847FD3" w:rsidRPr="00A1789D">
        <w:t>vs.</w:t>
      </w:r>
      <w:r w:rsidR="00A1789D">
        <w:t xml:space="preserve"> </w:t>
      </w:r>
      <w:r w:rsidR="00847FD3" w:rsidRPr="00A1789D">
        <w:t>standard</w:t>
      </w:r>
      <w:r w:rsidR="00A1789D">
        <w:t xml:space="preserve"> </w:t>
      </w:r>
      <w:r w:rsidR="00847FD3" w:rsidRPr="00A1789D">
        <w:t>pebble</w:t>
      </w:r>
      <w:r w:rsidR="00A1789D">
        <w:t xml:space="preserve"> </w:t>
      </w:r>
      <w:r w:rsidR="00847FD3" w:rsidRPr="00A1789D">
        <w:t>counts)</w:t>
      </w:r>
      <w:r w:rsidR="00A1789D">
        <w:t xml:space="preserve"> </w:t>
      </w:r>
      <w:r w:rsidR="00847FD3" w:rsidRPr="00A1789D">
        <w:t>on</w:t>
      </w:r>
      <w:r w:rsidR="00A1789D">
        <w:t xml:space="preserve"> </w:t>
      </w:r>
      <w:r w:rsidR="00847FD3" w:rsidRPr="00A1789D">
        <w:t>dry</w:t>
      </w:r>
      <w:r w:rsidR="00A1789D">
        <w:t xml:space="preserve"> </w:t>
      </w:r>
      <w:r w:rsidR="00847FD3" w:rsidRPr="00A1789D">
        <w:t>bars</w:t>
      </w:r>
      <w:r w:rsidR="00A1789D">
        <w:t xml:space="preserve"> </w:t>
      </w:r>
      <w:r w:rsidR="00847FD3" w:rsidRPr="00A1789D">
        <w:t>and</w:t>
      </w:r>
      <w:r w:rsidR="00A1789D">
        <w:t xml:space="preserve"> </w:t>
      </w:r>
      <w:r w:rsidR="00847FD3" w:rsidRPr="00A1789D">
        <w:t>on</w:t>
      </w:r>
      <w:r w:rsidR="00A1789D">
        <w:t xml:space="preserve"> </w:t>
      </w:r>
      <w:r w:rsidR="00847FD3" w:rsidRPr="00A1789D">
        <w:t>submerged</w:t>
      </w:r>
      <w:r w:rsidR="00A1789D">
        <w:t xml:space="preserve"> </w:t>
      </w:r>
      <w:r w:rsidR="00847FD3" w:rsidRPr="00A1789D">
        <w:t>areas</w:t>
      </w:r>
      <w:r w:rsidR="00A1789D">
        <w:t xml:space="preserve"> </w:t>
      </w:r>
      <w:r w:rsidR="00847FD3" w:rsidRPr="00A1789D">
        <w:t>having</w:t>
      </w:r>
      <w:r w:rsidR="00A1789D">
        <w:t xml:space="preserve"> </w:t>
      </w:r>
      <w:r w:rsidR="00847FD3" w:rsidRPr="00A1789D">
        <w:t>very</w:t>
      </w:r>
      <w:r w:rsidR="00A1789D">
        <w:t xml:space="preserve"> </w:t>
      </w:r>
      <w:r w:rsidR="00847FD3" w:rsidRPr="00A1789D">
        <w:t>shallow</w:t>
      </w:r>
      <w:r w:rsidR="00A1789D">
        <w:t xml:space="preserve"> </w:t>
      </w:r>
      <w:r w:rsidR="00847FD3" w:rsidRPr="00A1789D">
        <w:t>(20-30</w:t>
      </w:r>
      <w:r w:rsidR="00A1789D">
        <w:t xml:space="preserve"> </w:t>
      </w:r>
      <w:r w:rsidR="00847FD3" w:rsidRPr="00A1789D">
        <w:t>cm</w:t>
      </w:r>
      <w:r w:rsidR="00A1789D">
        <w:t xml:space="preserve"> </w:t>
      </w:r>
      <w:r w:rsidR="00847FD3" w:rsidRPr="00A1789D">
        <w:t>depth)</w:t>
      </w:r>
      <w:r w:rsidR="00A1789D">
        <w:t xml:space="preserve"> </w:t>
      </w:r>
      <w:r w:rsidR="00847FD3" w:rsidRPr="00A1789D">
        <w:t>clear-water</w:t>
      </w:r>
      <w:r w:rsidR="00A1789D">
        <w:t xml:space="preserve"> </w:t>
      </w:r>
      <w:r w:rsidR="00847FD3" w:rsidRPr="00A1789D">
        <w:t>flow</w:t>
      </w:r>
      <w:r w:rsidR="00A1789D">
        <w:t xml:space="preserve"> </w:t>
      </w:r>
      <w:r w:rsidR="00847FD3" w:rsidRPr="00A1789D">
        <w:t>(Michel</w:t>
      </w:r>
      <w:r w:rsidR="00A1789D">
        <w:t xml:space="preserve"> </w:t>
      </w:r>
      <w:r w:rsidR="00847FD3" w:rsidRPr="00A1789D">
        <w:t>Lapointe,</w:t>
      </w:r>
      <w:r w:rsidR="00A1789D">
        <w:t xml:space="preserve"> </w:t>
      </w:r>
      <w:r w:rsidR="00847FD3" w:rsidRPr="00A1789D">
        <w:t>pers.</w:t>
      </w:r>
      <w:r w:rsidR="00A1789D">
        <w:t xml:space="preserve"> </w:t>
      </w:r>
      <w:r w:rsidR="00847FD3" w:rsidRPr="00A1789D">
        <w:t>comm.).</w:t>
      </w:r>
      <w:r w:rsidR="00A1789D">
        <w:t xml:space="preserve"> </w:t>
      </w:r>
      <w:r w:rsidR="00847FD3" w:rsidRPr="00A1789D">
        <w:t>In</w:t>
      </w:r>
      <w:r w:rsidR="00A1789D">
        <w:t xml:space="preserve"> </w:t>
      </w:r>
      <w:r w:rsidR="00847FD3" w:rsidRPr="00A1789D">
        <w:t>contrast,</w:t>
      </w:r>
      <w:r w:rsidR="00A1789D">
        <w:t xml:space="preserve"> </w:t>
      </w:r>
      <w:r w:rsidR="00847FD3" w:rsidRPr="00A1789D">
        <w:t>the</w:t>
      </w:r>
      <w:r w:rsidR="00A1789D">
        <w:t xml:space="preserve"> </w:t>
      </w:r>
      <w:r w:rsidR="00847FD3" w:rsidRPr="00A1789D">
        <w:t>subaqueous</w:t>
      </w:r>
      <w:r w:rsidR="00A1789D">
        <w:t xml:space="preserve"> </w:t>
      </w:r>
      <w:r w:rsidR="00847FD3" w:rsidRPr="00A1789D">
        <w:t>environments</w:t>
      </w:r>
      <w:r w:rsidR="00A1789D">
        <w:t xml:space="preserve"> </w:t>
      </w:r>
      <w:r w:rsidR="00847FD3" w:rsidRPr="00A1789D">
        <w:t>that</w:t>
      </w:r>
      <w:r w:rsidR="00A1789D">
        <w:t xml:space="preserve"> </w:t>
      </w:r>
      <w:r w:rsidR="00847FD3" w:rsidRPr="00A1789D">
        <w:t>will</w:t>
      </w:r>
      <w:r w:rsidR="00A1789D">
        <w:t xml:space="preserve"> </w:t>
      </w:r>
      <w:r w:rsidR="00847FD3" w:rsidRPr="00A1789D">
        <w:t>be</w:t>
      </w:r>
      <w:r w:rsidR="00A1789D">
        <w:t xml:space="preserve"> </w:t>
      </w:r>
      <w:r w:rsidR="00847FD3" w:rsidRPr="00A1789D">
        <w:t>sampled</w:t>
      </w:r>
      <w:r w:rsidR="00A1789D">
        <w:t xml:space="preserve"> </w:t>
      </w:r>
      <w:r w:rsidR="00847FD3" w:rsidRPr="00A1789D">
        <w:t>from</w:t>
      </w:r>
      <w:r w:rsidR="00A1789D">
        <w:t xml:space="preserve"> </w:t>
      </w:r>
      <w:r w:rsidR="00847FD3" w:rsidRPr="00A1789D">
        <w:t>the</w:t>
      </w:r>
      <w:r w:rsidR="00A1789D">
        <w:t xml:space="preserve"> </w:t>
      </w:r>
      <w:r w:rsidR="00847FD3" w:rsidRPr="00A1789D">
        <w:t>snorkel</w:t>
      </w:r>
      <w:r w:rsidR="00A1789D">
        <w:t xml:space="preserve"> </w:t>
      </w:r>
      <w:r w:rsidR="00847FD3" w:rsidRPr="00A1789D">
        <w:t>surveys</w:t>
      </w:r>
      <w:r w:rsidR="00A1789D">
        <w:t xml:space="preserve"> </w:t>
      </w:r>
      <w:r w:rsidR="00847FD3" w:rsidRPr="00A1789D">
        <w:t>in</w:t>
      </w:r>
      <w:r w:rsidR="00A1789D">
        <w:t xml:space="preserve"> </w:t>
      </w:r>
      <w:r w:rsidR="00847FD3" w:rsidRPr="00A1789D">
        <w:t>the</w:t>
      </w:r>
      <w:r w:rsidR="00A1789D">
        <w:t xml:space="preserve"> </w:t>
      </w:r>
      <w:r w:rsidR="00847FD3" w:rsidRPr="00A1789D">
        <w:t>Trinity</w:t>
      </w:r>
      <w:r w:rsidR="00A1789D">
        <w:t xml:space="preserve"> </w:t>
      </w:r>
      <w:r w:rsidR="00D6398F" w:rsidRPr="00A1789D">
        <w:t>may</w:t>
      </w:r>
      <w:r w:rsidR="00A1789D">
        <w:t xml:space="preserve"> </w:t>
      </w:r>
      <w:r w:rsidR="00847FD3" w:rsidRPr="00A1789D">
        <w:t>have</w:t>
      </w:r>
      <w:r w:rsidR="00A1789D">
        <w:t xml:space="preserve"> </w:t>
      </w:r>
      <w:r w:rsidR="00847FD3" w:rsidRPr="00A1789D">
        <w:t>a</w:t>
      </w:r>
      <w:r w:rsidR="00A1789D">
        <w:t xml:space="preserve"> </w:t>
      </w:r>
      <w:r w:rsidR="00847FD3" w:rsidRPr="00A1789D">
        <w:t>variety</w:t>
      </w:r>
      <w:r w:rsidR="00A1789D">
        <w:t xml:space="preserve"> </w:t>
      </w:r>
      <w:r w:rsidR="00847FD3" w:rsidRPr="00A1789D">
        <w:t>of</w:t>
      </w:r>
      <w:r w:rsidR="00A1789D">
        <w:t xml:space="preserve"> </w:t>
      </w:r>
      <w:r w:rsidR="00847FD3" w:rsidRPr="00A1789D">
        <w:t>flow</w:t>
      </w:r>
      <w:r w:rsidR="00A1789D">
        <w:t xml:space="preserve"> </w:t>
      </w:r>
      <w:r w:rsidR="00847FD3" w:rsidRPr="00A1789D">
        <w:t>depths,</w:t>
      </w:r>
      <w:r w:rsidR="00A1789D">
        <w:t xml:space="preserve"> </w:t>
      </w:r>
      <w:r w:rsidR="00847FD3" w:rsidRPr="00A1789D">
        <w:t>turbidity,</w:t>
      </w:r>
      <w:r w:rsidR="00A1789D">
        <w:t xml:space="preserve"> </w:t>
      </w:r>
      <w:r w:rsidR="00847FD3" w:rsidRPr="00A1789D">
        <w:t>light,</w:t>
      </w:r>
      <w:r w:rsidR="00A1789D">
        <w:t xml:space="preserve"> </w:t>
      </w:r>
      <w:r w:rsidR="00847FD3" w:rsidRPr="00A1789D">
        <w:t>and</w:t>
      </w:r>
      <w:r w:rsidR="00A1789D">
        <w:t xml:space="preserve"> </w:t>
      </w:r>
      <w:r w:rsidR="00847FD3" w:rsidRPr="00A1789D">
        <w:t>refraction</w:t>
      </w:r>
      <w:r w:rsidR="00A1789D">
        <w:t xml:space="preserve"> </w:t>
      </w:r>
      <w:r w:rsidR="00847FD3" w:rsidRPr="00A1789D">
        <w:t>that</w:t>
      </w:r>
      <w:r w:rsidR="00A1789D">
        <w:t xml:space="preserve"> </w:t>
      </w:r>
      <w:r w:rsidR="00D6398F" w:rsidRPr="00A1789D">
        <w:t>could</w:t>
      </w:r>
      <w:r w:rsidR="00A1789D">
        <w:t xml:space="preserve"> </w:t>
      </w:r>
      <w:r w:rsidR="00847FD3" w:rsidRPr="00A1789D">
        <w:t>alter</w:t>
      </w:r>
      <w:r w:rsidR="00A1789D">
        <w:t xml:space="preserve"> </w:t>
      </w:r>
      <w:r w:rsidR="00847FD3" w:rsidRPr="00A1789D">
        <w:t>visual</w:t>
      </w:r>
      <w:r w:rsidR="00A1789D">
        <w:t xml:space="preserve"> </w:t>
      </w:r>
      <w:r w:rsidR="00847FD3" w:rsidRPr="00A1789D">
        <w:t>estimates</w:t>
      </w:r>
      <w:r w:rsidR="00A1789D">
        <w:t xml:space="preserve"> </w:t>
      </w:r>
      <w:r w:rsidR="00847FD3" w:rsidRPr="00A1789D">
        <w:t>compared</w:t>
      </w:r>
      <w:r w:rsidR="00A1789D">
        <w:t xml:space="preserve"> </w:t>
      </w:r>
      <w:r w:rsidR="00847FD3" w:rsidRPr="00A1789D">
        <w:t>to</w:t>
      </w:r>
      <w:r w:rsidR="00A1789D">
        <w:t xml:space="preserve"> </w:t>
      </w:r>
      <w:r w:rsidR="00847FD3" w:rsidRPr="00A1789D">
        <w:t>what</w:t>
      </w:r>
      <w:r w:rsidR="00A1789D">
        <w:t xml:space="preserve"> </w:t>
      </w:r>
      <w:r w:rsidR="00847FD3" w:rsidRPr="00A1789D">
        <w:t>Latulippe</w:t>
      </w:r>
      <w:r w:rsidR="00A1789D">
        <w:t xml:space="preserve"> </w:t>
      </w:r>
      <w:r w:rsidR="00847FD3" w:rsidRPr="00A1789D">
        <w:t>et</w:t>
      </w:r>
      <w:r w:rsidR="00A1789D">
        <w:t xml:space="preserve"> </w:t>
      </w:r>
      <w:r w:rsidR="00847FD3" w:rsidRPr="00A1789D">
        <w:t>al.</w:t>
      </w:r>
      <w:r w:rsidR="00A1789D">
        <w:t xml:space="preserve"> </w:t>
      </w:r>
      <w:r w:rsidR="00847FD3" w:rsidRPr="00A1789D">
        <w:t>encountered.</w:t>
      </w:r>
      <w:r w:rsidR="00A1789D">
        <w:t xml:space="preserve"> </w:t>
      </w:r>
      <w:r w:rsidR="00847FD3" w:rsidRPr="00A1789D">
        <w:t>Moreover,</w:t>
      </w:r>
      <w:r w:rsidR="00A1789D">
        <w:t xml:space="preserve"> </w:t>
      </w:r>
      <w:r w:rsidR="00847FD3" w:rsidRPr="00A1789D">
        <w:t>the</w:t>
      </w:r>
      <w:r w:rsidR="00A1789D">
        <w:t xml:space="preserve"> </w:t>
      </w:r>
      <w:r w:rsidR="00847FD3" w:rsidRPr="00A1789D">
        <w:t>PIs</w:t>
      </w:r>
      <w:r w:rsidR="00A1789D">
        <w:t xml:space="preserve"> </w:t>
      </w:r>
      <w:r w:rsidR="00847FD3" w:rsidRPr="00A1789D">
        <w:t>propose</w:t>
      </w:r>
      <w:r w:rsidR="00A1789D">
        <w:t xml:space="preserve"> </w:t>
      </w:r>
      <w:r w:rsidR="00847FD3" w:rsidRPr="00A1789D">
        <w:t>to</w:t>
      </w:r>
      <w:r w:rsidR="00A1789D">
        <w:t xml:space="preserve"> </w:t>
      </w:r>
      <w:r w:rsidR="00847FD3" w:rsidRPr="00A1789D">
        <w:t>train</w:t>
      </w:r>
      <w:r w:rsidR="00A1789D">
        <w:t xml:space="preserve"> </w:t>
      </w:r>
      <w:r w:rsidR="00847FD3" w:rsidRPr="00A1789D">
        <w:t>observers</w:t>
      </w:r>
      <w:r w:rsidR="00A1789D">
        <w:t xml:space="preserve"> </w:t>
      </w:r>
      <w:r w:rsidR="00847FD3" w:rsidRPr="00A1789D">
        <w:t>and</w:t>
      </w:r>
      <w:r w:rsidR="00A1789D">
        <w:t xml:space="preserve"> </w:t>
      </w:r>
      <w:r w:rsidR="004D6480" w:rsidRPr="00A1789D">
        <w:t>to</w:t>
      </w:r>
      <w:r w:rsidR="00A1789D">
        <w:t xml:space="preserve"> </w:t>
      </w:r>
      <w:r w:rsidR="00847FD3" w:rsidRPr="00A1789D">
        <w:t>develop</w:t>
      </w:r>
      <w:r w:rsidR="00A1789D">
        <w:t xml:space="preserve"> </w:t>
      </w:r>
      <w:r w:rsidR="00847FD3" w:rsidRPr="00A1789D">
        <w:t>calibration</w:t>
      </w:r>
      <w:r w:rsidR="00A1789D">
        <w:t xml:space="preserve"> </w:t>
      </w:r>
      <w:r w:rsidR="00847FD3" w:rsidRPr="00A1789D">
        <w:t>curves</w:t>
      </w:r>
      <w:r w:rsidR="00A1789D">
        <w:t xml:space="preserve"> </w:t>
      </w:r>
      <w:r w:rsidR="00847FD3" w:rsidRPr="00A1789D">
        <w:t>on</w:t>
      </w:r>
      <w:r w:rsidR="00A1789D">
        <w:t xml:space="preserve"> </w:t>
      </w:r>
      <w:r w:rsidR="00847FD3" w:rsidRPr="00A1789D">
        <w:t>exposed</w:t>
      </w:r>
      <w:r w:rsidR="00A1789D">
        <w:t xml:space="preserve"> </w:t>
      </w:r>
      <w:r w:rsidR="00847FD3" w:rsidRPr="00A1789D">
        <w:t>surfaces</w:t>
      </w:r>
      <w:r w:rsidR="00A1789D">
        <w:t xml:space="preserve"> </w:t>
      </w:r>
      <w:r w:rsidR="00847FD3" w:rsidRPr="00A1789D">
        <w:t>only,</w:t>
      </w:r>
      <w:r w:rsidR="00A1789D">
        <w:t xml:space="preserve"> </w:t>
      </w:r>
      <w:r w:rsidR="00847FD3" w:rsidRPr="00A1789D">
        <w:t>with</w:t>
      </w:r>
      <w:r w:rsidR="00A1789D">
        <w:t xml:space="preserve"> </w:t>
      </w:r>
      <w:r w:rsidR="00847FD3" w:rsidRPr="00A1789D">
        <w:t>uncertain</w:t>
      </w:r>
      <w:r w:rsidR="00A1789D">
        <w:t xml:space="preserve"> </w:t>
      </w:r>
      <w:r w:rsidR="00847FD3" w:rsidRPr="00A1789D">
        <w:t>application</w:t>
      </w:r>
      <w:r w:rsidR="00A1789D">
        <w:t xml:space="preserve"> </w:t>
      </w:r>
      <w:r w:rsidR="00847FD3" w:rsidRPr="00A1789D">
        <w:t>to</w:t>
      </w:r>
      <w:r w:rsidR="00A1789D">
        <w:t xml:space="preserve"> </w:t>
      </w:r>
      <w:r w:rsidR="00847FD3" w:rsidRPr="00A1789D">
        <w:t>subaqueous</w:t>
      </w:r>
      <w:r w:rsidR="00A1789D">
        <w:t xml:space="preserve"> </w:t>
      </w:r>
      <w:r w:rsidR="00847FD3" w:rsidRPr="00A1789D">
        <w:t>environments</w:t>
      </w:r>
      <w:r w:rsidR="00A1789D">
        <w:t xml:space="preserve"> </w:t>
      </w:r>
      <w:r w:rsidR="0005373D" w:rsidRPr="00A1789D">
        <w:t>(</w:t>
      </w:r>
      <w:r w:rsidR="001A5DC7" w:rsidRPr="00A1789D">
        <w:t>i.e.,</w:t>
      </w:r>
      <w:r w:rsidR="00A1789D">
        <w:t xml:space="preserve"> </w:t>
      </w:r>
      <w:r w:rsidR="0005373D" w:rsidRPr="00A1789D">
        <w:rPr>
          <w:b/>
          <w:bCs/>
        </w:rPr>
        <w:t>unknown</w:t>
      </w:r>
      <w:r w:rsidR="00A1789D">
        <w:rPr>
          <w:b/>
          <w:bCs/>
        </w:rPr>
        <w:t xml:space="preserve"> </w:t>
      </w:r>
      <w:r w:rsidR="0005373D" w:rsidRPr="00A1789D">
        <w:rPr>
          <w:b/>
          <w:bCs/>
        </w:rPr>
        <w:t>error</w:t>
      </w:r>
      <w:r w:rsidR="0005373D" w:rsidRPr="00A1789D">
        <w:t>).</w:t>
      </w:r>
      <w:r w:rsidR="00A1789D">
        <w:t xml:space="preserve"> </w:t>
      </w:r>
    </w:p>
    <w:p w14:paraId="5409C090" w14:textId="67DB2372" w:rsidR="00847FD3" w:rsidRPr="00A1789D" w:rsidRDefault="004776CC" w:rsidP="001A5DC7">
      <w:pPr>
        <w:ind w:left="720"/>
      </w:pPr>
      <w:r w:rsidRPr="00A1789D">
        <w:t>We</w:t>
      </w:r>
      <w:r w:rsidR="00A1789D">
        <w:t xml:space="preserve"> </w:t>
      </w:r>
      <w:r w:rsidR="001A5DC7" w:rsidRPr="00A1789D">
        <w:t>recommend</w:t>
      </w:r>
      <w:r w:rsidR="00A1789D">
        <w:t xml:space="preserve"> </w:t>
      </w:r>
      <w:r w:rsidR="001A5DC7" w:rsidRPr="00A1789D">
        <w:t>that</w:t>
      </w:r>
      <w:r w:rsidR="00A1789D">
        <w:t xml:space="preserve"> </w:t>
      </w:r>
      <w:r w:rsidR="00E64C1F" w:rsidRPr="00A1789D">
        <w:t>the</w:t>
      </w:r>
      <w:r w:rsidR="00A1789D">
        <w:t xml:space="preserve"> </w:t>
      </w:r>
      <w:r w:rsidR="00E64C1F" w:rsidRPr="00A1789D">
        <w:t>PIs</w:t>
      </w:r>
      <w:r w:rsidR="00A1789D">
        <w:t xml:space="preserve"> </w:t>
      </w:r>
      <w:r w:rsidR="008D7F95" w:rsidRPr="00A1789D">
        <w:t>determine</w:t>
      </w:r>
      <w:r w:rsidR="00A1789D">
        <w:t xml:space="preserve"> </w:t>
      </w:r>
      <w:r w:rsidR="00E64C1F" w:rsidRPr="00A1789D">
        <w:t>the</w:t>
      </w:r>
      <w:r w:rsidR="00A1789D">
        <w:t xml:space="preserve"> </w:t>
      </w:r>
      <w:r w:rsidR="008D7F95" w:rsidRPr="00A1789D">
        <w:t>desired</w:t>
      </w:r>
      <w:r w:rsidR="00A1789D">
        <w:t xml:space="preserve"> </w:t>
      </w:r>
      <w:r w:rsidR="00E64C1F" w:rsidRPr="00A1789D">
        <w:t>level</w:t>
      </w:r>
      <w:r w:rsidR="00A1789D">
        <w:t xml:space="preserve"> </w:t>
      </w:r>
      <w:r w:rsidR="00E64C1F" w:rsidRPr="00A1789D">
        <w:t>of</w:t>
      </w:r>
      <w:r w:rsidR="00A1789D">
        <w:t xml:space="preserve"> </w:t>
      </w:r>
      <w:r w:rsidR="00E64C1F" w:rsidRPr="00A1789D">
        <w:t>accuracy</w:t>
      </w:r>
      <w:r w:rsidR="00A1789D">
        <w:t xml:space="preserve"> </w:t>
      </w:r>
      <w:r w:rsidR="00E64C1F" w:rsidRPr="00A1789D">
        <w:t>and</w:t>
      </w:r>
      <w:r w:rsidR="00A1789D">
        <w:t xml:space="preserve"> </w:t>
      </w:r>
      <w:r w:rsidR="00E64C1F" w:rsidRPr="00A1789D">
        <w:t>the</w:t>
      </w:r>
      <w:r w:rsidR="00A1789D">
        <w:t xml:space="preserve"> </w:t>
      </w:r>
      <w:r w:rsidR="00E64C1F" w:rsidRPr="00A1789D">
        <w:t>associated</w:t>
      </w:r>
      <w:r w:rsidR="00A1789D">
        <w:t xml:space="preserve"> </w:t>
      </w:r>
      <w:r w:rsidR="00E64C1F" w:rsidRPr="00A1789D">
        <w:t>measurement</w:t>
      </w:r>
      <w:r w:rsidR="00A1789D">
        <w:t xml:space="preserve"> </w:t>
      </w:r>
      <w:r w:rsidR="00E64C1F" w:rsidRPr="00A1789D">
        <w:t>technique</w:t>
      </w:r>
      <w:r w:rsidR="00A1789D">
        <w:t xml:space="preserve"> </w:t>
      </w:r>
      <w:r w:rsidR="00E64C1F" w:rsidRPr="00A1789D">
        <w:t>and</w:t>
      </w:r>
      <w:r w:rsidR="00A1789D">
        <w:t xml:space="preserve"> </w:t>
      </w:r>
      <w:r w:rsidR="00E64C1F" w:rsidRPr="00A1789D">
        <w:t>sampling</w:t>
      </w:r>
      <w:r w:rsidR="00A1789D">
        <w:t xml:space="preserve"> </w:t>
      </w:r>
      <w:r w:rsidR="00E64C1F" w:rsidRPr="00A1789D">
        <w:t>strategy</w:t>
      </w:r>
      <w:r w:rsidR="00A1789D">
        <w:t xml:space="preserve"> </w:t>
      </w:r>
      <w:r w:rsidR="00316997" w:rsidRPr="00A1789D">
        <w:t>for</w:t>
      </w:r>
      <w:r w:rsidR="00A1789D">
        <w:t xml:space="preserve"> </w:t>
      </w:r>
      <w:r w:rsidR="00316997" w:rsidRPr="00A1789D">
        <w:t>achieving</w:t>
      </w:r>
      <w:r w:rsidR="00A1789D">
        <w:t xml:space="preserve"> </w:t>
      </w:r>
      <w:r w:rsidR="00316997" w:rsidRPr="00A1789D">
        <w:t>that</w:t>
      </w:r>
      <w:r w:rsidR="00A1789D">
        <w:t xml:space="preserve"> </w:t>
      </w:r>
      <w:r w:rsidR="00316997" w:rsidRPr="00A1789D">
        <w:t>goal</w:t>
      </w:r>
      <w:r w:rsidR="00A1789D">
        <w:t xml:space="preserve"> </w:t>
      </w:r>
      <w:r w:rsidR="00E64C1F" w:rsidRPr="00A1789D">
        <w:t>(1a).</w:t>
      </w:r>
      <w:r w:rsidR="00A1789D">
        <w:t xml:space="preserve"> </w:t>
      </w:r>
      <w:r w:rsidR="00E64C1F" w:rsidRPr="00A1789D">
        <w:t>If</w:t>
      </w:r>
      <w:r w:rsidR="00A1789D">
        <w:t xml:space="preserve"> </w:t>
      </w:r>
      <w:r w:rsidR="00E64C1F" w:rsidRPr="00A1789D">
        <w:t>the</w:t>
      </w:r>
      <w:r w:rsidR="00A1789D">
        <w:t xml:space="preserve"> </w:t>
      </w:r>
      <w:r w:rsidR="00E64C1F" w:rsidRPr="00A1789D">
        <w:t>proposed</w:t>
      </w:r>
      <w:r w:rsidR="00A1789D">
        <w:t xml:space="preserve"> </w:t>
      </w:r>
      <w:r w:rsidR="00E64C1F" w:rsidRPr="00A1789D">
        <w:t>visual</w:t>
      </w:r>
      <w:r w:rsidR="00A1789D">
        <w:t xml:space="preserve"> </w:t>
      </w:r>
      <w:r w:rsidR="00E64C1F" w:rsidRPr="00A1789D">
        <w:t>approach</w:t>
      </w:r>
      <w:r w:rsidR="00A1789D">
        <w:t xml:space="preserve"> </w:t>
      </w:r>
      <w:r w:rsidR="00E64C1F" w:rsidRPr="00A1789D">
        <w:t>is</w:t>
      </w:r>
      <w:r w:rsidR="00A1789D">
        <w:t xml:space="preserve"> </w:t>
      </w:r>
      <w:r w:rsidR="00E64C1F" w:rsidRPr="00A1789D">
        <w:t>pursued,</w:t>
      </w:r>
      <w:r w:rsidR="00A1789D">
        <w:t xml:space="preserve"> </w:t>
      </w:r>
      <w:r w:rsidRPr="00A1789D">
        <w:t>we</w:t>
      </w:r>
      <w:r w:rsidR="00A1789D">
        <w:t xml:space="preserve"> </w:t>
      </w:r>
      <w:r w:rsidR="00E64C1F" w:rsidRPr="00A1789D">
        <w:t>further</w:t>
      </w:r>
      <w:r w:rsidR="00A1789D">
        <w:t xml:space="preserve"> </w:t>
      </w:r>
      <w:r w:rsidR="00E64C1F" w:rsidRPr="00A1789D">
        <w:t>recommend</w:t>
      </w:r>
      <w:r w:rsidR="00A1789D">
        <w:t xml:space="preserve"> </w:t>
      </w:r>
      <w:r w:rsidR="00E64C1F" w:rsidRPr="00A1789D">
        <w:t>that</w:t>
      </w:r>
      <w:r w:rsidR="00A1789D">
        <w:t xml:space="preserve"> </w:t>
      </w:r>
      <w:r w:rsidR="001A5DC7" w:rsidRPr="00A1789D">
        <w:t>start-up</w:t>
      </w:r>
      <w:r w:rsidR="00A1789D">
        <w:t xml:space="preserve"> </w:t>
      </w:r>
      <w:r w:rsidR="001A5DC7" w:rsidRPr="00A1789D">
        <w:t>funding</w:t>
      </w:r>
      <w:r w:rsidR="00A1789D">
        <w:t xml:space="preserve"> </w:t>
      </w:r>
      <w:r w:rsidR="001A5DC7" w:rsidRPr="00A1789D">
        <w:t>be</w:t>
      </w:r>
      <w:r w:rsidR="00A1789D">
        <w:t xml:space="preserve"> </w:t>
      </w:r>
      <w:r w:rsidR="001A5DC7" w:rsidRPr="00A1789D">
        <w:t>provided</w:t>
      </w:r>
      <w:r w:rsidR="00A1789D">
        <w:t xml:space="preserve"> </w:t>
      </w:r>
      <w:r w:rsidR="001A5DC7" w:rsidRPr="00A1789D">
        <w:t>to</w:t>
      </w:r>
      <w:r w:rsidR="00A1789D">
        <w:t xml:space="preserve"> </w:t>
      </w:r>
      <w:r w:rsidR="001A5DC7" w:rsidRPr="00A1789D">
        <w:t>quantify</w:t>
      </w:r>
      <w:r w:rsidR="00A1789D">
        <w:t xml:space="preserve"> </w:t>
      </w:r>
      <w:r w:rsidR="001A5DC7" w:rsidRPr="00A1789D">
        <w:t>the</w:t>
      </w:r>
      <w:r w:rsidR="00A1789D">
        <w:t xml:space="preserve"> </w:t>
      </w:r>
      <w:r w:rsidR="001A5DC7" w:rsidRPr="00A1789D">
        <w:t>level</w:t>
      </w:r>
      <w:r w:rsidR="00A1789D">
        <w:t xml:space="preserve"> </w:t>
      </w:r>
      <w:r w:rsidR="001A5DC7" w:rsidRPr="00A1789D">
        <w:t>of</w:t>
      </w:r>
      <w:r w:rsidR="00A1789D">
        <w:t xml:space="preserve"> </w:t>
      </w:r>
      <w:r w:rsidR="001A5DC7" w:rsidRPr="00A1789D">
        <w:t>accuracy</w:t>
      </w:r>
      <w:r w:rsidR="00A1789D">
        <w:t xml:space="preserve"> </w:t>
      </w:r>
      <w:r w:rsidR="001A5DC7" w:rsidRPr="00A1789D">
        <w:t>that</w:t>
      </w:r>
      <w:r w:rsidR="00A1789D">
        <w:t xml:space="preserve"> </w:t>
      </w:r>
      <w:r w:rsidR="001A5DC7" w:rsidRPr="00A1789D">
        <w:t>can</w:t>
      </w:r>
      <w:r w:rsidR="00A1789D">
        <w:t xml:space="preserve"> </w:t>
      </w:r>
      <w:r w:rsidR="001A5DC7" w:rsidRPr="00A1789D">
        <w:t>be</w:t>
      </w:r>
      <w:r w:rsidR="00A1789D">
        <w:t xml:space="preserve"> </w:t>
      </w:r>
      <w:r w:rsidR="001A5DC7" w:rsidRPr="00A1789D">
        <w:t>achieved</w:t>
      </w:r>
      <w:r w:rsidR="00A1789D">
        <w:t xml:space="preserve"> </w:t>
      </w:r>
      <w:r w:rsidR="001A5DC7" w:rsidRPr="00A1789D">
        <w:t>with</w:t>
      </w:r>
      <w:r w:rsidR="00A1789D">
        <w:t xml:space="preserve"> </w:t>
      </w:r>
      <w:r w:rsidR="001A5DC7" w:rsidRPr="00A1789D">
        <w:t>the</w:t>
      </w:r>
      <w:r w:rsidR="00A1789D">
        <w:t xml:space="preserve"> </w:t>
      </w:r>
      <w:r w:rsidR="001A5DC7" w:rsidRPr="00A1789D">
        <w:t>proposed</w:t>
      </w:r>
      <w:r w:rsidR="00A1789D">
        <w:t xml:space="preserve"> </w:t>
      </w:r>
      <w:r w:rsidR="001A5DC7" w:rsidRPr="00A1789D">
        <w:t>method,</w:t>
      </w:r>
      <w:r w:rsidR="00A1789D">
        <w:t xml:space="preserve"> </w:t>
      </w:r>
      <w:r w:rsidR="001A5DC7" w:rsidRPr="00A1789D">
        <w:t>including</w:t>
      </w:r>
      <w:r w:rsidR="00A1789D">
        <w:t xml:space="preserve"> </w:t>
      </w:r>
      <w:r w:rsidR="001A5DC7" w:rsidRPr="00A1789D">
        <w:t>an</w:t>
      </w:r>
      <w:r w:rsidR="00A1789D">
        <w:t xml:space="preserve"> </w:t>
      </w:r>
      <w:r w:rsidR="001A5DC7" w:rsidRPr="00A1789D">
        <w:t>assessment</w:t>
      </w:r>
      <w:r w:rsidR="00A1789D">
        <w:t xml:space="preserve"> </w:t>
      </w:r>
      <w:r w:rsidR="001A5DC7" w:rsidRPr="00A1789D">
        <w:t>of</w:t>
      </w:r>
      <w:r w:rsidR="00A1789D">
        <w:t xml:space="preserve"> </w:t>
      </w:r>
      <w:r w:rsidR="00D90C12" w:rsidRPr="00A1789D">
        <w:t>uncertainty</w:t>
      </w:r>
      <w:r w:rsidR="00A1789D">
        <w:t xml:space="preserve"> </w:t>
      </w:r>
      <w:r w:rsidR="001A5DC7" w:rsidRPr="00A1789D">
        <w:t>in</w:t>
      </w:r>
      <w:r w:rsidR="00A1789D">
        <w:t xml:space="preserve"> </w:t>
      </w:r>
      <w:r w:rsidR="001A5DC7" w:rsidRPr="00A1789D">
        <w:t>subaqueous</w:t>
      </w:r>
      <w:r w:rsidR="00A1789D">
        <w:t xml:space="preserve"> </w:t>
      </w:r>
      <w:r w:rsidR="001A5DC7" w:rsidRPr="00A1789D">
        <w:t>environments</w:t>
      </w:r>
      <w:r w:rsidR="00A1789D">
        <w:t xml:space="preserve"> </w:t>
      </w:r>
      <w:r w:rsidR="001A5DC7" w:rsidRPr="00A1789D">
        <w:t>(1b)</w:t>
      </w:r>
      <w:r w:rsidR="00316997" w:rsidRPr="00A1789D">
        <w:t>,</w:t>
      </w:r>
      <w:r w:rsidR="00A1789D">
        <w:t xml:space="preserve"> </w:t>
      </w:r>
      <w:r w:rsidR="00316997" w:rsidRPr="00A1789D">
        <w:t>before</w:t>
      </w:r>
      <w:r w:rsidR="00A1789D">
        <w:t xml:space="preserve"> </w:t>
      </w:r>
      <w:r w:rsidR="00316997" w:rsidRPr="00A1789D">
        <w:t>fully</w:t>
      </w:r>
      <w:r w:rsidR="00A1789D">
        <w:t xml:space="preserve"> </w:t>
      </w:r>
      <w:r w:rsidR="00316997" w:rsidRPr="00A1789D">
        <w:t>funding</w:t>
      </w:r>
      <w:r w:rsidR="00A1789D">
        <w:t xml:space="preserve"> </w:t>
      </w:r>
      <w:r w:rsidR="00316997" w:rsidRPr="00A1789D">
        <w:t>the</w:t>
      </w:r>
      <w:r w:rsidR="00A1789D">
        <w:t xml:space="preserve"> </w:t>
      </w:r>
      <w:r w:rsidR="00316997" w:rsidRPr="00A1789D">
        <w:t>project</w:t>
      </w:r>
      <w:r w:rsidR="00A1789D">
        <w:t xml:space="preserve"> </w:t>
      </w:r>
      <w:r w:rsidR="00705E6B" w:rsidRPr="00A1789D">
        <w:t>(i.e.,</w:t>
      </w:r>
      <w:r w:rsidR="00A1789D">
        <w:t xml:space="preserve"> </w:t>
      </w:r>
      <w:r w:rsidR="00705E6B" w:rsidRPr="00A1789D">
        <w:t>gated</w:t>
      </w:r>
      <w:r w:rsidR="00A1789D">
        <w:t xml:space="preserve"> </w:t>
      </w:r>
      <w:r w:rsidR="00705E6B" w:rsidRPr="00A1789D">
        <w:t>funding)</w:t>
      </w:r>
      <w:r w:rsidR="001A5DC7" w:rsidRPr="00A1789D">
        <w:t>.</w:t>
      </w:r>
      <w:r w:rsidR="00A1789D">
        <w:t xml:space="preserve"> </w:t>
      </w:r>
    </w:p>
    <w:p w14:paraId="0D480894" w14:textId="77777777" w:rsidR="004D6480" w:rsidRPr="00A1789D" w:rsidRDefault="004D6480" w:rsidP="001A5DC7">
      <w:pPr>
        <w:ind w:left="720"/>
      </w:pPr>
    </w:p>
    <w:p w14:paraId="564003D8" w14:textId="09CC09A7" w:rsidR="0087449F" w:rsidRPr="00A1789D" w:rsidRDefault="0087449F" w:rsidP="0087449F">
      <w:pPr>
        <w:pStyle w:val="ListParagraph"/>
        <w:numPr>
          <w:ilvl w:val="0"/>
          <w:numId w:val="2"/>
        </w:numPr>
      </w:pPr>
      <w:bookmarkStart w:id="2" w:name="_Hlk94617217"/>
      <w:bookmarkEnd w:id="1"/>
      <w:r w:rsidRPr="00A1789D">
        <w:t>Task</w:t>
      </w:r>
      <w:r w:rsidR="00A1789D">
        <w:t xml:space="preserve"> </w:t>
      </w:r>
      <w:r w:rsidRPr="00A1789D">
        <w:t>1</w:t>
      </w:r>
      <w:r w:rsidR="00A1789D">
        <w:t xml:space="preserve"> </w:t>
      </w:r>
      <w:r w:rsidR="00D6398F" w:rsidRPr="00A1789D">
        <w:t>examines</w:t>
      </w:r>
      <w:r w:rsidR="00A1789D">
        <w:t xml:space="preserve"> </w:t>
      </w:r>
      <w:r w:rsidRPr="00A1789D">
        <w:t>the</w:t>
      </w:r>
      <w:r w:rsidR="00A1789D">
        <w:t xml:space="preserve"> </w:t>
      </w:r>
      <w:r w:rsidRPr="00A1789D">
        <w:t>viability</w:t>
      </w:r>
      <w:r w:rsidR="00A1789D">
        <w:t xml:space="preserve"> </w:t>
      </w:r>
      <w:r w:rsidRPr="00A1789D">
        <w:t>of</w:t>
      </w:r>
      <w:r w:rsidR="00A1789D">
        <w:t xml:space="preserve"> </w:t>
      </w:r>
      <w:r w:rsidRPr="00A1789D">
        <w:t>grain-size</w:t>
      </w:r>
      <w:r w:rsidR="00A1789D">
        <w:t xml:space="preserve"> </w:t>
      </w:r>
      <w:r w:rsidRPr="00A1789D">
        <w:t>analysis</w:t>
      </w:r>
      <w:r w:rsidR="00A1789D">
        <w:t xml:space="preserve"> </w:t>
      </w:r>
      <w:r w:rsidRPr="00A1789D">
        <w:t>from</w:t>
      </w:r>
      <w:r w:rsidR="00A1789D">
        <w:t xml:space="preserve"> </w:t>
      </w:r>
      <w:r w:rsidRPr="00A1789D">
        <w:t>orthophotos</w:t>
      </w:r>
      <w:r w:rsidR="00A1789D">
        <w:t xml:space="preserve"> </w:t>
      </w:r>
      <w:r w:rsidRPr="00A1789D">
        <w:t>using</w:t>
      </w:r>
      <w:r w:rsidR="00A1789D">
        <w:t xml:space="preserve"> </w:t>
      </w:r>
      <w:r w:rsidRPr="00A1789D">
        <w:t>image</w:t>
      </w:r>
      <w:r w:rsidR="00A1789D">
        <w:t xml:space="preserve"> </w:t>
      </w:r>
      <w:r w:rsidRPr="00A1789D">
        <w:t>analysis</w:t>
      </w:r>
      <w:r w:rsidR="00A1789D">
        <w:t xml:space="preserve"> </w:t>
      </w:r>
      <w:r w:rsidRPr="00A1789D">
        <w:t>software.</w:t>
      </w:r>
      <w:r w:rsidR="00A1789D">
        <w:t xml:space="preserve"> </w:t>
      </w:r>
      <w:r w:rsidRPr="00A1789D">
        <w:t>However,</w:t>
      </w:r>
      <w:r w:rsidR="00A1789D">
        <w:t xml:space="preserve"> </w:t>
      </w:r>
      <w:r w:rsidRPr="00A1789D">
        <w:t>it’s</w:t>
      </w:r>
      <w:r w:rsidR="00A1789D">
        <w:t xml:space="preserve"> </w:t>
      </w:r>
      <w:r w:rsidRPr="00A1789D">
        <w:t>unclear</w:t>
      </w:r>
      <w:r w:rsidR="00A1789D">
        <w:t xml:space="preserve"> </w:t>
      </w:r>
      <w:r w:rsidRPr="00A1789D">
        <w:t>if</w:t>
      </w:r>
      <w:r w:rsidR="00A1789D">
        <w:t xml:space="preserve"> </w:t>
      </w:r>
      <w:r w:rsidRPr="00A1789D">
        <w:t>the</w:t>
      </w:r>
      <w:r w:rsidR="00A1789D">
        <w:t xml:space="preserve"> </w:t>
      </w:r>
      <w:r w:rsidRPr="00A1789D">
        <w:t>PIs</w:t>
      </w:r>
      <w:r w:rsidR="00A1789D">
        <w:t xml:space="preserve"> </w:t>
      </w:r>
      <w:r w:rsidRPr="00A1789D">
        <w:t>intend</w:t>
      </w:r>
      <w:r w:rsidR="00A1789D">
        <w:t xml:space="preserve"> </w:t>
      </w:r>
      <w:r w:rsidRPr="00A1789D">
        <w:t>to</w:t>
      </w:r>
      <w:r w:rsidR="00A1789D">
        <w:t xml:space="preserve"> </w:t>
      </w:r>
      <w:r w:rsidRPr="00A1789D">
        <w:t>use</w:t>
      </w:r>
      <w:r w:rsidR="00A1789D">
        <w:t xml:space="preserve"> </w:t>
      </w:r>
      <w:r w:rsidRPr="00A1789D">
        <w:t>the</w:t>
      </w:r>
      <w:r w:rsidR="00A1789D">
        <w:t xml:space="preserve"> </w:t>
      </w:r>
      <w:r w:rsidRPr="00A1789D">
        <w:t>same</w:t>
      </w:r>
      <w:r w:rsidR="00A1789D">
        <w:t xml:space="preserve"> </w:t>
      </w:r>
      <w:r w:rsidRPr="00A1789D">
        <w:t>software</w:t>
      </w:r>
      <w:r w:rsidR="00A1789D">
        <w:t xml:space="preserve"> </w:t>
      </w:r>
      <w:r w:rsidRPr="00A1789D">
        <w:t>that</w:t>
      </w:r>
      <w:r w:rsidR="00A1789D">
        <w:t xml:space="preserve"> </w:t>
      </w:r>
      <w:r w:rsidRPr="00A1789D">
        <w:t>previously</w:t>
      </w:r>
      <w:r w:rsidR="00A1789D">
        <w:t xml:space="preserve"> </w:t>
      </w:r>
      <w:r w:rsidRPr="00A1789D">
        <w:t>failed</w:t>
      </w:r>
      <w:r w:rsidR="00A1789D">
        <w:t xml:space="preserve"> </w:t>
      </w:r>
      <w:r w:rsidRPr="00A1789D">
        <w:t>in</w:t>
      </w:r>
      <w:r w:rsidR="00A1789D">
        <w:t xml:space="preserve"> </w:t>
      </w:r>
      <w:r w:rsidRPr="00A1789D">
        <w:t>the</w:t>
      </w:r>
      <w:r w:rsidR="00A1789D">
        <w:t xml:space="preserve"> </w:t>
      </w:r>
      <w:r w:rsidRPr="00A1789D">
        <w:t>study</w:t>
      </w:r>
      <w:r w:rsidR="00A1789D">
        <w:t xml:space="preserve"> </w:t>
      </w:r>
      <w:r w:rsidRPr="00A1789D">
        <w:t>area</w:t>
      </w:r>
      <w:r w:rsidR="00A1789D">
        <w:t xml:space="preserve"> </w:t>
      </w:r>
      <w:r w:rsidRPr="00A1789D">
        <w:t>(which</w:t>
      </w:r>
      <w:r w:rsidR="00A1789D">
        <w:t xml:space="preserve"> </w:t>
      </w:r>
      <w:r w:rsidRPr="00A1789D">
        <w:t>seems</w:t>
      </w:r>
      <w:r w:rsidR="00A1789D">
        <w:t xml:space="preserve"> </w:t>
      </w:r>
      <w:r w:rsidRPr="00A1789D">
        <w:t>futile)</w:t>
      </w:r>
      <w:r w:rsidR="00A1789D">
        <w:t xml:space="preserve"> </w:t>
      </w:r>
      <w:r w:rsidRPr="00A1789D">
        <w:t>or</w:t>
      </w:r>
      <w:r w:rsidR="00A1789D">
        <w:t xml:space="preserve"> </w:t>
      </w:r>
      <w:r w:rsidRPr="00A1789D">
        <w:t>whether</w:t>
      </w:r>
      <w:r w:rsidR="00A1789D">
        <w:t xml:space="preserve"> </w:t>
      </w:r>
      <w:r w:rsidRPr="00A1789D">
        <w:t>they</w:t>
      </w:r>
      <w:r w:rsidR="00A1789D">
        <w:t xml:space="preserve"> </w:t>
      </w:r>
      <w:r w:rsidRPr="00A1789D">
        <w:t>will</w:t>
      </w:r>
      <w:r w:rsidR="00A1789D">
        <w:t xml:space="preserve"> </w:t>
      </w:r>
      <w:r w:rsidRPr="00A1789D">
        <w:t>try</w:t>
      </w:r>
      <w:r w:rsidR="00A1789D">
        <w:t xml:space="preserve"> </w:t>
      </w:r>
      <w:r w:rsidRPr="00A1789D">
        <w:t>different</w:t>
      </w:r>
      <w:r w:rsidR="00A1789D">
        <w:t xml:space="preserve"> </w:t>
      </w:r>
      <w:r w:rsidRPr="00A1789D">
        <w:t>software</w:t>
      </w:r>
      <w:r w:rsidR="00A1789D">
        <w:t xml:space="preserve"> </w:t>
      </w:r>
      <w:r w:rsidRPr="00A1789D">
        <w:t>(e.g.,</w:t>
      </w:r>
      <w:r w:rsidR="00A1789D">
        <w:t xml:space="preserve"> </w:t>
      </w:r>
      <w:r w:rsidRPr="00A1789D">
        <w:t>Purinton</w:t>
      </w:r>
      <w:r w:rsidR="00A1789D">
        <w:t xml:space="preserve"> </w:t>
      </w:r>
      <w:r w:rsidRPr="00A1789D">
        <w:t>and</w:t>
      </w:r>
      <w:r w:rsidR="00A1789D">
        <w:t xml:space="preserve"> </w:t>
      </w:r>
      <w:r w:rsidRPr="00A1789D">
        <w:t>Bookhagen,</w:t>
      </w:r>
      <w:r w:rsidR="00A1789D">
        <w:t xml:space="preserve"> </w:t>
      </w:r>
      <w:r w:rsidRPr="00A1789D">
        <w:t>2019).</w:t>
      </w:r>
      <w:r w:rsidR="00A1789D">
        <w:t xml:space="preserve"> </w:t>
      </w:r>
      <w:r w:rsidRPr="00A1789D">
        <w:t>Moreover,</w:t>
      </w:r>
      <w:r w:rsidR="00A1789D">
        <w:t xml:space="preserve"> </w:t>
      </w:r>
      <w:r w:rsidRPr="00A1789D">
        <w:t>the</w:t>
      </w:r>
      <w:r w:rsidR="00A1789D">
        <w:t xml:space="preserve"> </w:t>
      </w:r>
      <w:r w:rsidRPr="00A1789D">
        <w:t>software</w:t>
      </w:r>
      <w:r w:rsidR="00A1789D">
        <w:t xml:space="preserve"> </w:t>
      </w:r>
      <w:r w:rsidRPr="00A1789D">
        <w:t>issue</w:t>
      </w:r>
      <w:r w:rsidR="00A1789D">
        <w:t xml:space="preserve"> </w:t>
      </w:r>
      <w:r w:rsidRPr="00A1789D">
        <w:t>could</w:t>
      </w:r>
      <w:r w:rsidR="00A1789D">
        <w:t xml:space="preserve"> </w:t>
      </w:r>
      <w:r w:rsidRPr="00A1789D">
        <w:t>be</w:t>
      </w:r>
      <w:r w:rsidR="00A1789D">
        <w:t xml:space="preserve"> </w:t>
      </w:r>
      <w:r w:rsidRPr="00A1789D">
        <w:t>circumvented</w:t>
      </w:r>
      <w:r w:rsidR="00A1789D">
        <w:t xml:space="preserve"> </w:t>
      </w:r>
      <w:r w:rsidRPr="00A1789D">
        <w:t>by</w:t>
      </w:r>
      <w:r w:rsidR="00A1789D">
        <w:t xml:space="preserve"> </w:t>
      </w:r>
      <w:r w:rsidRPr="00A1789D">
        <w:t>measuring</w:t>
      </w:r>
      <w:r w:rsidR="00A1789D">
        <w:t xml:space="preserve"> </w:t>
      </w:r>
      <w:r w:rsidRPr="00A1789D">
        <w:t>grain-size</w:t>
      </w:r>
      <w:r w:rsidR="00A1789D">
        <w:t xml:space="preserve"> </w:t>
      </w:r>
      <w:r w:rsidRPr="00A1789D">
        <w:t>distributions</w:t>
      </w:r>
      <w:r w:rsidR="00A1789D">
        <w:t xml:space="preserve"> </w:t>
      </w:r>
      <w:r w:rsidRPr="00A1789D">
        <w:t>by</w:t>
      </w:r>
      <w:r w:rsidR="00A1789D">
        <w:t xml:space="preserve"> </w:t>
      </w:r>
      <w:r w:rsidRPr="00A1789D">
        <w:t>hand</w:t>
      </w:r>
      <w:r w:rsidR="00A1789D">
        <w:t xml:space="preserve"> </w:t>
      </w:r>
      <w:r w:rsidRPr="00A1789D">
        <w:t>from</w:t>
      </w:r>
      <w:r w:rsidR="00A1789D">
        <w:t xml:space="preserve"> </w:t>
      </w:r>
      <w:r w:rsidRPr="00A1789D">
        <w:t>the</w:t>
      </w:r>
      <w:r w:rsidR="00A1789D">
        <w:t xml:space="preserve"> </w:t>
      </w:r>
      <w:r w:rsidRPr="00A1789D">
        <w:t>photos.</w:t>
      </w:r>
      <w:r w:rsidR="00A1789D">
        <w:t xml:space="preserve"> </w:t>
      </w:r>
      <w:r w:rsidRPr="00A1789D">
        <w:t>Also,</w:t>
      </w:r>
      <w:r w:rsidR="00A1789D">
        <w:t xml:space="preserve"> </w:t>
      </w:r>
      <w:r w:rsidR="004776CC" w:rsidRPr="00A1789D">
        <w:t>we</w:t>
      </w:r>
      <w:r w:rsidR="00A1789D">
        <w:t xml:space="preserve"> </w:t>
      </w:r>
      <w:r w:rsidR="004776CC" w:rsidRPr="00A1789D">
        <w:t>as</w:t>
      </w:r>
      <w:r w:rsidRPr="00A1789D">
        <w:t>sume</w:t>
      </w:r>
      <w:r w:rsidR="00A1789D">
        <w:t xml:space="preserve"> </w:t>
      </w:r>
      <w:r w:rsidRPr="00A1789D">
        <w:t>that</w:t>
      </w:r>
      <w:r w:rsidR="00A1789D">
        <w:t xml:space="preserve"> </w:t>
      </w:r>
      <w:r w:rsidRPr="00A1789D">
        <w:t>the</w:t>
      </w:r>
      <w:r w:rsidR="00A1789D">
        <w:t xml:space="preserve"> </w:t>
      </w:r>
      <w:r w:rsidRPr="00A1789D">
        <w:t>PIs</w:t>
      </w:r>
      <w:r w:rsidR="00A1789D">
        <w:t xml:space="preserve"> </w:t>
      </w:r>
      <w:r w:rsidRPr="00A1789D">
        <w:t>are</w:t>
      </w:r>
      <w:r w:rsidR="00A1789D">
        <w:t xml:space="preserve"> </w:t>
      </w:r>
      <w:r w:rsidRPr="00A1789D">
        <w:t>referring</w:t>
      </w:r>
      <w:r w:rsidR="00A1789D">
        <w:t xml:space="preserve"> </w:t>
      </w:r>
      <w:r w:rsidRPr="00A1789D">
        <w:t>to</w:t>
      </w:r>
      <w:r w:rsidR="00A1789D">
        <w:t xml:space="preserve"> </w:t>
      </w:r>
      <w:r w:rsidRPr="00A1789D">
        <w:t>low-elevation</w:t>
      </w:r>
      <w:r w:rsidR="00A1789D">
        <w:t xml:space="preserve"> </w:t>
      </w:r>
      <w:r w:rsidRPr="00A1789D">
        <w:t>photos</w:t>
      </w:r>
      <w:r w:rsidR="00A1789D">
        <w:t xml:space="preserve"> </w:t>
      </w:r>
      <w:r w:rsidRPr="00A1789D">
        <w:t>(taken</w:t>
      </w:r>
      <w:r w:rsidR="00A1789D">
        <w:t xml:space="preserve"> </w:t>
      </w:r>
      <w:r w:rsidRPr="00A1789D">
        <w:t>from</w:t>
      </w:r>
      <w:r w:rsidR="00A1789D">
        <w:t xml:space="preserve"> </w:t>
      </w:r>
      <w:r w:rsidRPr="00A1789D">
        <w:t>a</w:t>
      </w:r>
      <w:r w:rsidR="00A1789D">
        <w:t xml:space="preserve"> </w:t>
      </w:r>
      <w:r w:rsidRPr="00A1789D">
        <w:t>drone</w:t>
      </w:r>
      <w:r w:rsidR="00A1789D">
        <w:t xml:space="preserve"> </w:t>
      </w:r>
      <w:r w:rsidRPr="00A1789D">
        <w:t>or</w:t>
      </w:r>
      <w:r w:rsidR="00A1789D">
        <w:t xml:space="preserve"> </w:t>
      </w:r>
      <w:r w:rsidRPr="00A1789D">
        <w:t>tripod),</w:t>
      </w:r>
      <w:r w:rsidR="00A1789D">
        <w:t xml:space="preserve"> </w:t>
      </w:r>
      <w:r w:rsidRPr="00A1789D">
        <w:t>rather</w:t>
      </w:r>
      <w:r w:rsidR="00A1789D">
        <w:t xml:space="preserve"> </w:t>
      </w:r>
      <w:r w:rsidRPr="00A1789D">
        <w:t>than</w:t>
      </w:r>
      <w:r w:rsidR="00A1789D">
        <w:t xml:space="preserve"> </w:t>
      </w:r>
      <w:r w:rsidRPr="00A1789D">
        <w:t>high-altitude</w:t>
      </w:r>
      <w:r w:rsidR="00A1789D">
        <w:t xml:space="preserve"> </w:t>
      </w:r>
      <w:r w:rsidRPr="00A1789D">
        <w:t>aerial</w:t>
      </w:r>
      <w:r w:rsidR="00A1789D">
        <w:t xml:space="preserve"> </w:t>
      </w:r>
      <w:r w:rsidRPr="00A1789D">
        <w:t>photographs;</w:t>
      </w:r>
      <w:r w:rsidR="00A1789D">
        <w:t xml:space="preserve"> </w:t>
      </w:r>
      <w:r w:rsidRPr="00A1789D">
        <w:t>the</w:t>
      </w:r>
      <w:r w:rsidR="00A1789D">
        <w:t xml:space="preserve"> </w:t>
      </w:r>
      <w:r w:rsidRPr="00A1789D">
        <w:t>latter</w:t>
      </w:r>
      <w:r w:rsidR="00A1789D">
        <w:t xml:space="preserve"> </w:t>
      </w:r>
      <w:r w:rsidRPr="00A1789D">
        <w:t>will</w:t>
      </w:r>
      <w:r w:rsidR="00A1789D">
        <w:t xml:space="preserve"> </w:t>
      </w:r>
      <w:r w:rsidRPr="00A1789D">
        <w:t>only</w:t>
      </w:r>
      <w:r w:rsidR="00A1789D">
        <w:t xml:space="preserve"> </w:t>
      </w:r>
      <w:r w:rsidRPr="00A1789D">
        <w:t>provide</w:t>
      </w:r>
      <w:r w:rsidR="00A1789D">
        <w:t xml:space="preserve"> </w:t>
      </w:r>
      <w:r w:rsidRPr="00A1789D">
        <w:t>broadscale</w:t>
      </w:r>
      <w:r w:rsidR="00A1789D">
        <w:t xml:space="preserve"> </w:t>
      </w:r>
      <w:r w:rsidRPr="00A1789D">
        <w:t>textural</w:t>
      </w:r>
      <w:r w:rsidR="00A1789D">
        <w:t xml:space="preserve"> </w:t>
      </w:r>
      <w:r w:rsidRPr="00A1789D">
        <w:t>analysis</w:t>
      </w:r>
      <w:r w:rsidR="00A1789D">
        <w:t xml:space="preserve"> </w:t>
      </w:r>
      <w:r w:rsidRPr="00A1789D">
        <w:t>(fine</w:t>
      </w:r>
      <w:r w:rsidR="00A1789D">
        <w:t xml:space="preserve"> </w:t>
      </w:r>
      <w:r w:rsidRPr="00A1789D">
        <w:t>vs.</w:t>
      </w:r>
      <w:r w:rsidR="00A1789D">
        <w:t xml:space="preserve"> </w:t>
      </w:r>
      <w:r w:rsidRPr="00A1789D">
        <w:t>coarse</w:t>
      </w:r>
      <w:r w:rsidR="00A1789D">
        <w:t xml:space="preserve"> </w:t>
      </w:r>
      <w:r w:rsidRPr="00A1789D">
        <w:t>sizes),</w:t>
      </w:r>
      <w:r w:rsidR="00A1789D">
        <w:t xml:space="preserve"> </w:t>
      </w:r>
      <w:r w:rsidRPr="00A1789D">
        <w:t>with</w:t>
      </w:r>
      <w:r w:rsidR="00A1789D">
        <w:t xml:space="preserve"> </w:t>
      </w:r>
      <w:r w:rsidRPr="00A1789D">
        <w:t>resolution</w:t>
      </w:r>
      <w:r w:rsidR="00A1789D">
        <w:t xml:space="preserve"> </w:t>
      </w:r>
      <w:r w:rsidRPr="00A1789D">
        <w:t>that</w:t>
      </w:r>
      <w:r w:rsidR="00A1789D">
        <w:t xml:space="preserve"> </w:t>
      </w:r>
      <w:r w:rsidRPr="00A1789D">
        <w:t>is</w:t>
      </w:r>
      <w:r w:rsidR="00A1789D">
        <w:t xml:space="preserve"> </w:t>
      </w:r>
      <w:r w:rsidRPr="00A1789D">
        <w:t>typically</w:t>
      </w:r>
      <w:r w:rsidR="00A1789D">
        <w:t xml:space="preserve"> </w:t>
      </w:r>
      <w:r w:rsidRPr="00A1789D">
        <w:t>not</w:t>
      </w:r>
      <w:r w:rsidR="00A1789D">
        <w:t xml:space="preserve"> </w:t>
      </w:r>
      <w:r w:rsidRPr="00A1789D">
        <w:t>sufficient</w:t>
      </w:r>
      <w:r w:rsidR="00A1789D">
        <w:t xml:space="preserve"> </w:t>
      </w:r>
      <w:r w:rsidRPr="00A1789D">
        <w:t>to</w:t>
      </w:r>
      <w:r w:rsidR="00A1789D">
        <w:t xml:space="preserve"> </w:t>
      </w:r>
      <w:r w:rsidRPr="00A1789D">
        <w:t>identify</w:t>
      </w:r>
      <w:r w:rsidR="00A1789D">
        <w:t xml:space="preserve"> </w:t>
      </w:r>
      <w:r w:rsidRPr="00A1789D">
        <w:t>percentiles</w:t>
      </w:r>
      <w:r w:rsidR="00A1789D">
        <w:t xml:space="preserve"> </w:t>
      </w:r>
      <w:r w:rsidRPr="00A1789D">
        <w:t>and</w:t>
      </w:r>
      <w:r w:rsidR="00A1789D">
        <w:t xml:space="preserve"> </w:t>
      </w:r>
      <w:r w:rsidRPr="00A1789D">
        <w:t>their</w:t>
      </w:r>
      <w:r w:rsidR="00A1789D">
        <w:t xml:space="preserve"> </w:t>
      </w:r>
      <w:r w:rsidRPr="00A1789D">
        <w:t>sizes</w:t>
      </w:r>
      <w:r w:rsidR="00A1789D">
        <w:t xml:space="preserve"> </w:t>
      </w:r>
      <w:r w:rsidRPr="00A1789D">
        <w:t>within</w:t>
      </w:r>
      <w:r w:rsidR="00A1789D">
        <w:t xml:space="preserve"> </w:t>
      </w:r>
      <w:r w:rsidRPr="00A1789D">
        <w:t>textural</w:t>
      </w:r>
      <w:r w:rsidR="00A1789D">
        <w:t xml:space="preserve"> </w:t>
      </w:r>
      <w:r w:rsidRPr="00A1789D">
        <w:t>facies,</w:t>
      </w:r>
      <w:r w:rsidR="00A1789D">
        <w:t xml:space="preserve"> </w:t>
      </w:r>
      <w:r w:rsidRPr="00A1789D">
        <w:t>as</w:t>
      </w:r>
      <w:r w:rsidR="00A1789D">
        <w:t xml:space="preserve"> </w:t>
      </w:r>
      <w:r w:rsidRPr="00A1789D">
        <w:t>needed</w:t>
      </w:r>
      <w:r w:rsidR="00A1789D">
        <w:t xml:space="preserve"> </w:t>
      </w:r>
      <w:r w:rsidRPr="00A1789D">
        <w:t>for</w:t>
      </w:r>
      <w:r w:rsidR="00A1789D">
        <w:t xml:space="preserve"> </w:t>
      </w:r>
      <w:r w:rsidRPr="00A1789D">
        <w:t>this</w:t>
      </w:r>
      <w:r w:rsidR="00A1789D">
        <w:t xml:space="preserve"> </w:t>
      </w:r>
      <w:r w:rsidRPr="00A1789D">
        <w:t>study.</w:t>
      </w:r>
      <w:r w:rsidR="00A1789D">
        <w:t xml:space="preserve"> </w:t>
      </w:r>
      <w:r w:rsidRPr="00A1789D">
        <w:t>Finally,</w:t>
      </w:r>
      <w:r w:rsidR="00A1789D">
        <w:t xml:space="preserve"> </w:t>
      </w:r>
      <w:r w:rsidR="004776CC" w:rsidRPr="00A1789D">
        <w:t>we</w:t>
      </w:r>
      <w:r w:rsidR="00A1789D">
        <w:t xml:space="preserve"> </w:t>
      </w:r>
      <w:r w:rsidRPr="00A1789D">
        <w:t>have</w:t>
      </w:r>
      <w:r w:rsidR="00A1789D">
        <w:t xml:space="preserve"> </w:t>
      </w:r>
      <w:r w:rsidRPr="00A1789D">
        <w:t>the</w:t>
      </w:r>
      <w:r w:rsidR="00A1789D">
        <w:t xml:space="preserve"> </w:t>
      </w:r>
      <w:r w:rsidRPr="00A1789D">
        <w:t>impression</w:t>
      </w:r>
      <w:r w:rsidR="00A1789D">
        <w:t xml:space="preserve"> </w:t>
      </w:r>
      <w:r w:rsidRPr="00A1789D">
        <w:t>that</w:t>
      </w:r>
      <w:r w:rsidR="00A1789D">
        <w:t xml:space="preserve"> </w:t>
      </w:r>
      <w:r w:rsidRPr="00A1789D">
        <w:t>Task</w:t>
      </w:r>
      <w:r w:rsidR="00A1789D">
        <w:t xml:space="preserve"> </w:t>
      </w:r>
      <w:r w:rsidRPr="00A1789D">
        <w:t>1</w:t>
      </w:r>
      <w:r w:rsidR="00A1789D">
        <w:t xml:space="preserve"> </w:t>
      </w:r>
      <w:r w:rsidRPr="00A1789D">
        <w:t>is</w:t>
      </w:r>
      <w:r w:rsidR="00A1789D">
        <w:t xml:space="preserve"> </w:t>
      </w:r>
      <w:r w:rsidRPr="00A1789D">
        <w:t>a</w:t>
      </w:r>
      <w:r w:rsidR="00A1789D">
        <w:t xml:space="preserve"> </w:t>
      </w:r>
      <w:r w:rsidRPr="00A1789D">
        <w:t>formality;</w:t>
      </w:r>
      <w:r w:rsidR="00A1789D">
        <w:t xml:space="preserve"> </w:t>
      </w:r>
      <w:r w:rsidRPr="00A1789D">
        <w:t>i.e.,</w:t>
      </w:r>
      <w:r w:rsidR="00A1789D">
        <w:t xml:space="preserve"> </w:t>
      </w:r>
      <w:r w:rsidR="00D6398F" w:rsidRPr="00A1789D">
        <w:t>included</w:t>
      </w:r>
      <w:r w:rsidR="00A1789D">
        <w:t xml:space="preserve"> </w:t>
      </w:r>
      <w:r w:rsidRPr="00A1789D">
        <w:t>to</w:t>
      </w:r>
      <w:r w:rsidR="00A1789D">
        <w:t xml:space="preserve"> </w:t>
      </w:r>
      <w:r w:rsidRPr="00A1789D">
        <w:t>address</w:t>
      </w:r>
      <w:r w:rsidR="00A1789D">
        <w:t xml:space="preserve"> </w:t>
      </w:r>
      <w:r w:rsidRPr="00A1789D">
        <w:t>prior</w:t>
      </w:r>
      <w:r w:rsidR="00A1789D">
        <w:t xml:space="preserve"> </w:t>
      </w:r>
      <w:r w:rsidRPr="00A1789D">
        <w:t>comments</w:t>
      </w:r>
      <w:r w:rsidR="00A1789D">
        <w:t xml:space="preserve"> </w:t>
      </w:r>
      <w:r w:rsidRPr="00A1789D">
        <w:t>on</w:t>
      </w:r>
      <w:r w:rsidR="00A1789D">
        <w:t xml:space="preserve"> </w:t>
      </w:r>
      <w:r w:rsidRPr="00A1789D">
        <w:t>the</w:t>
      </w:r>
      <w:r w:rsidR="00A1789D">
        <w:t xml:space="preserve"> </w:t>
      </w:r>
      <w:r w:rsidRPr="00A1789D">
        <w:t>pre-proposal,</w:t>
      </w:r>
      <w:r w:rsidR="00A1789D">
        <w:t xml:space="preserve"> </w:t>
      </w:r>
      <w:r w:rsidRPr="00A1789D">
        <w:t>but</w:t>
      </w:r>
      <w:r w:rsidR="00A1789D">
        <w:t xml:space="preserve"> </w:t>
      </w:r>
      <w:r w:rsidRPr="00A1789D">
        <w:t>is</w:t>
      </w:r>
      <w:r w:rsidR="00A1789D">
        <w:t xml:space="preserve"> </w:t>
      </w:r>
      <w:r w:rsidRPr="00A1789D">
        <w:t>designed</w:t>
      </w:r>
      <w:r w:rsidR="00A1789D">
        <w:t xml:space="preserve"> </w:t>
      </w:r>
      <w:r w:rsidRPr="00A1789D">
        <w:t>to</w:t>
      </w:r>
      <w:r w:rsidR="00A1789D">
        <w:t xml:space="preserve"> </w:t>
      </w:r>
      <w:r w:rsidRPr="00A1789D">
        <w:t>fail,</w:t>
      </w:r>
      <w:r w:rsidR="00A1789D">
        <w:t xml:space="preserve"> </w:t>
      </w:r>
      <w:r w:rsidRPr="00A1789D">
        <w:t>so</w:t>
      </w:r>
      <w:r w:rsidR="00A1789D">
        <w:t xml:space="preserve"> </w:t>
      </w:r>
      <w:r w:rsidRPr="00A1789D">
        <w:t>that</w:t>
      </w:r>
      <w:r w:rsidR="00A1789D">
        <w:t xml:space="preserve"> </w:t>
      </w:r>
      <w:r w:rsidRPr="00A1789D">
        <w:t>the</w:t>
      </w:r>
      <w:r w:rsidR="00A1789D">
        <w:t xml:space="preserve"> </w:t>
      </w:r>
      <w:r w:rsidRPr="00A1789D">
        <w:t>PIs</w:t>
      </w:r>
      <w:r w:rsidR="00A1789D">
        <w:t xml:space="preserve"> </w:t>
      </w:r>
      <w:r w:rsidRPr="00A1789D">
        <w:t>can</w:t>
      </w:r>
      <w:r w:rsidR="00A1789D">
        <w:t xml:space="preserve"> </w:t>
      </w:r>
      <w:r w:rsidRPr="00A1789D">
        <w:t>move</w:t>
      </w:r>
      <w:r w:rsidR="00A1789D">
        <w:t xml:space="preserve"> </w:t>
      </w:r>
      <w:r w:rsidRPr="00A1789D">
        <w:t>on</w:t>
      </w:r>
      <w:r w:rsidR="00A1789D">
        <w:t xml:space="preserve"> </w:t>
      </w:r>
      <w:r w:rsidRPr="00A1789D">
        <w:t>to</w:t>
      </w:r>
      <w:r w:rsidR="00A1789D">
        <w:t xml:space="preserve"> </w:t>
      </w:r>
      <w:r w:rsidRPr="00A1789D">
        <w:lastRenderedPageBreak/>
        <w:t>Tasks</w:t>
      </w:r>
      <w:r w:rsidR="00A1789D">
        <w:t xml:space="preserve"> </w:t>
      </w:r>
      <w:r w:rsidRPr="00A1789D">
        <w:t>2-3</w:t>
      </w:r>
      <w:r w:rsidR="00A1789D">
        <w:t xml:space="preserve"> </w:t>
      </w:r>
      <w:r w:rsidRPr="00A1789D">
        <w:t>(visual</w:t>
      </w:r>
      <w:r w:rsidR="00A1789D">
        <w:t xml:space="preserve"> </w:t>
      </w:r>
      <w:r w:rsidRPr="00A1789D">
        <w:t>estimates).</w:t>
      </w:r>
      <w:r w:rsidR="00A1789D">
        <w:t xml:space="preserve"> </w:t>
      </w:r>
      <w:r w:rsidRPr="00A1789D">
        <w:t>If</w:t>
      </w:r>
      <w:r w:rsidR="00A1789D">
        <w:t xml:space="preserve"> </w:t>
      </w:r>
      <w:r w:rsidRPr="00A1789D">
        <w:t>so,</w:t>
      </w:r>
      <w:r w:rsidR="00A1789D">
        <w:t xml:space="preserve"> </w:t>
      </w:r>
      <w:r w:rsidRPr="00A1789D">
        <w:t>Task</w:t>
      </w:r>
      <w:r w:rsidR="00A1789D">
        <w:t xml:space="preserve"> </w:t>
      </w:r>
      <w:r w:rsidRPr="00A1789D">
        <w:t>1</w:t>
      </w:r>
      <w:r w:rsidR="00A1789D">
        <w:t xml:space="preserve"> </w:t>
      </w:r>
      <w:r w:rsidRPr="00A1789D">
        <w:t>can</w:t>
      </w:r>
      <w:r w:rsidR="00A1789D">
        <w:t xml:space="preserve"> </w:t>
      </w:r>
      <w:r w:rsidRPr="00A1789D">
        <w:t>be</w:t>
      </w:r>
      <w:r w:rsidR="00A1789D">
        <w:t xml:space="preserve"> </w:t>
      </w:r>
      <w:r w:rsidRPr="00A1789D">
        <w:t>abandoned</w:t>
      </w:r>
      <w:r w:rsidR="00A1789D">
        <w:t xml:space="preserve"> </w:t>
      </w:r>
      <w:r w:rsidRPr="00A1789D">
        <w:t>altogether</w:t>
      </w:r>
      <w:r w:rsidR="00A1789D">
        <w:t xml:space="preserve"> </w:t>
      </w:r>
      <w:r w:rsidRPr="00A1789D">
        <w:t>if</w:t>
      </w:r>
      <w:r w:rsidR="00A1789D">
        <w:t xml:space="preserve"> </w:t>
      </w:r>
      <w:r w:rsidRPr="00A1789D">
        <w:t>the</w:t>
      </w:r>
      <w:r w:rsidR="00A1789D">
        <w:t xml:space="preserve"> </w:t>
      </w:r>
      <w:r w:rsidRPr="00A1789D">
        <w:t>PIs</w:t>
      </w:r>
      <w:r w:rsidR="00A1789D">
        <w:t xml:space="preserve"> </w:t>
      </w:r>
      <w:r w:rsidRPr="00A1789D">
        <w:t>simply</w:t>
      </w:r>
      <w:r w:rsidR="00A1789D">
        <w:t xml:space="preserve"> </w:t>
      </w:r>
      <w:r w:rsidRPr="00A1789D">
        <w:t>wish</w:t>
      </w:r>
      <w:r w:rsidR="00A1789D">
        <w:t xml:space="preserve"> </w:t>
      </w:r>
      <w:r w:rsidRPr="00A1789D">
        <w:t>to</w:t>
      </w:r>
      <w:r w:rsidR="00A1789D">
        <w:t xml:space="preserve"> </w:t>
      </w:r>
      <w:r w:rsidRPr="00A1789D">
        <w:t>test</w:t>
      </w:r>
      <w:r w:rsidR="00A1789D">
        <w:t xml:space="preserve"> </w:t>
      </w:r>
      <w:r w:rsidRPr="00A1789D">
        <w:t>the</w:t>
      </w:r>
      <w:r w:rsidR="00A1789D">
        <w:t xml:space="preserve"> </w:t>
      </w:r>
      <w:r w:rsidRPr="00A1789D">
        <w:t>viability</w:t>
      </w:r>
      <w:r w:rsidR="00A1789D">
        <w:t xml:space="preserve"> </w:t>
      </w:r>
      <w:r w:rsidRPr="00A1789D">
        <w:t>of</w:t>
      </w:r>
      <w:r w:rsidR="00A1789D">
        <w:t xml:space="preserve"> </w:t>
      </w:r>
      <w:r w:rsidRPr="00A1789D">
        <w:t>the</w:t>
      </w:r>
      <w:r w:rsidR="00A1789D">
        <w:t xml:space="preserve"> </w:t>
      </w:r>
      <w:r w:rsidRPr="00A1789D">
        <w:t>visual</w:t>
      </w:r>
      <w:r w:rsidR="00A1789D">
        <w:t xml:space="preserve"> </w:t>
      </w:r>
      <w:r w:rsidRPr="00A1789D">
        <w:t>approach.</w:t>
      </w:r>
      <w:bookmarkEnd w:id="2"/>
    </w:p>
    <w:p w14:paraId="0AD7A9E3" w14:textId="77777777" w:rsidR="00A8486A" w:rsidRPr="00A1789D" w:rsidRDefault="00A8486A" w:rsidP="00DD618F">
      <w:pPr>
        <w:ind w:left="360"/>
      </w:pPr>
    </w:p>
    <w:p w14:paraId="20104C5B" w14:textId="6681BFDE" w:rsidR="00DD618F" w:rsidRPr="00A1789D" w:rsidRDefault="00756034" w:rsidP="00DD618F">
      <w:pPr>
        <w:ind w:left="360"/>
      </w:pPr>
      <w:r w:rsidRPr="00A1789D">
        <w:t>Additional</w:t>
      </w:r>
      <w:r w:rsidR="00A1789D">
        <w:t xml:space="preserve"> </w:t>
      </w:r>
      <w:r w:rsidRPr="00A1789D">
        <w:t>comments</w:t>
      </w:r>
      <w:r w:rsidR="00DD618F" w:rsidRPr="00A1789D">
        <w:t>:</w:t>
      </w:r>
    </w:p>
    <w:p w14:paraId="62D152E0" w14:textId="03D9B028" w:rsidR="00FF551C" w:rsidRPr="00A1789D" w:rsidRDefault="00FF551C" w:rsidP="006B3997">
      <w:pPr>
        <w:pStyle w:val="ListParagraph"/>
        <w:numPr>
          <w:ilvl w:val="0"/>
          <w:numId w:val="2"/>
        </w:numPr>
      </w:pPr>
      <w:r w:rsidRPr="00A1789D">
        <w:t>The</w:t>
      </w:r>
      <w:r w:rsidR="00A1789D">
        <w:t xml:space="preserve"> </w:t>
      </w:r>
      <w:r w:rsidRPr="00A1789D">
        <w:t>data</w:t>
      </w:r>
      <w:r w:rsidR="00A1789D">
        <w:t xml:space="preserve"> </w:t>
      </w:r>
      <w:r w:rsidRPr="00A1789D">
        <w:t>collection</w:t>
      </w:r>
      <w:r w:rsidR="00A1789D">
        <w:t xml:space="preserve"> </w:t>
      </w:r>
      <w:r w:rsidRPr="00A1789D">
        <w:t>(Task</w:t>
      </w:r>
      <w:r w:rsidR="00A1789D">
        <w:t xml:space="preserve"> </w:t>
      </w:r>
      <w:r w:rsidRPr="00A1789D">
        <w:t>3)</w:t>
      </w:r>
      <w:r w:rsidR="00A1789D">
        <w:t xml:space="preserve"> </w:t>
      </w:r>
      <w:r w:rsidRPr="00A1789D">
        <w:t>describes</w:t>
      </w:r>
      <w:r w:rsidR="00A1789D">
        <w:t xml:space="preserve"> </w:t>
      </w:r>
      <w:r w:rsidRPr="00A1789D">
        <w:t>wading/snorkeling,</w:t>
      </w:r>
      <w:r w:rsidR="00A1789D">
        <w:t xml:space="preserve"> </w:t>
      </w:r>
      <w:r w:rsidRPr="00A1789D">
        <w:t>but</w:t>
      </w:r>
      <w:r w:rsidR="00A1789D">
        <w:t xml:space="preserve"> </w:t>
      </w:r>
      <w:r w:rsidRPr="00A1789D">
        <w:t>presumably</w:t>
      </w:r>
      <w:r w:rsidR="00A1789D">
        <w:t xml:space="preserve"> </w:t>
      </w:r>
      <w:r w:rsidRPr="00A1789D">
        <w:t>exposed</w:t>
      </w:r>
      <w:r w:rsidR="00A1789D">
        <w:t xml:space="preserve"> </w:t>
      </w:r>
      <w:r w:rsidRPr="00A1789D">
        <w:t>surfaces</w:t>
      </w:r>
      <w:r w:rsidR="00A1789D">
        <w:t xml:space="preserve"> </w:t>
      </w:r>
      <w:r w:rsidRPr="00A1789D">
        <w:t>(bars</w:t>
      </w:r>
      <w:r w:rsidR="00A1789D">
        <w:t xml:space="preserve"> </w:t>
      </w:r>
      <w:r w:rsidR="00B7540F" w:rsidRPr="00A1789D">
        <w:t>and</w:t>
      </w:r>
      <w:r w:rsidR="00A1789D">
        <w:t xml:space="preserve"> </w:t>
      </w:r>
      <w:r w:rsidR="003D7721" w:rsidRPr="00A1789D">
        <w:t>other</w:t>
      </w:r>
      <w:r w:rsidR="00A1789D">
        <w:t xml:space="preserve"> </w:t>
      </w:r>
      <w:r w:rsidR="00B7540F" w:rsidRPr="00A1789D">
        <w:t>dry</w:t>
      </w:r>
      <w:r w:rsidR="00A1789D">
        <w:t xml:space="preserve"> </w:t>
      </w:r>
      <w:r w:rsidR="00B7540F" w:rsidRPr="00A1789D">
        <w:t>portions</w:t>
      </w:r>
      <w:r w:rsidR="00A1789D">
        <w:t xml:space="preserve"> </w:t>
      </w:r>
      <w:r w:rsidR="00B7540F" w:rsidRPr="00A1789D">
        <w:t>of</w:t>
      </w:r>
      <w:r w:rsidR="00A1789D">
        <w:t xml:space="preserve"> </w:t>
      </w:r>
      <w:r w:rsidR="00B7540F" w:rsidRPr="00A1789D">
        <w:t>the</w:t>
      </w:r>
      <w:r w:rsidR="00A1789D">
        <w:t xml:space="preserve"> </w:t>
      </w:r>
      <w:r w:rsidR="00B7540F" w:rsidRPr="00A1789D">
        <w:t>channel</w:t>
      </w:r>
      <w:r w:rsidRPr="00A1789D">
        <w:t>)</w:t>
      </w:r>
      <w:r w:rsidR="00A1789D">
        <w:t xml:space="preserve"> </w:t>
      </w:r>
      <w:r w:rsidR="00714751" w:rsidRPr="00A1789D">
        <w:t>also</w:t>
      </w:r>
      <w:r w:rsidR="00A1789D">
        <w:t xml:space="preserve"> </w:t>
      </w:r>
      <w:r w:rsidRPr="00A1789D">
        <w:t>will</w:t>
      </w:r>
      <w:r w:rsidR="00A1789D">
        <w:t xml:space="preserve"> </w:t>
      </w:r>
      <w:r w:rsidRPr="00A1789D">
        <w:t>be</w:t>
      </w:r>
      <w:r w:rsidR="00A1789D">
        <w:t xml:space="preserve"> </w:t>
      </w:r>
      <w:r w:rsidRPr="00A1789D">
        <w:t>mapped?</w:t>
      </w:r>
    </w:p>
    <w:p w14:paraId="7BB4D3ED" w14:textId="11199EB1" w:rsidR="00714751" w:rsidRPr="00A1789D" w:rsidRDefault="00714751" w:rsidP="006B3997">
      <w:pPr>
        <w:pStyle w:val="ListParagraph"/>
        <w:numPr>
          <w:ilvl w:val="0"/>
          <w:numId w:val="2"/>
        </w:numPr>
      </w:pPr>
      <w:r w:rsidRPr="00A1789D">
        <w:t>Measuring</w:t>
      </w:r>
      <w:r w:rsidR="00A1789D">
        <w:t xml:space="preserve"> </w:t>
      </w:r>
      <w:r w:rsidRPr="00A1789D">
        <w:t>particle</w:t>
      </w:r>
      <w:r w:rsidR="00A1789D">
        <w:t xml:space="preserve"> </w:t>
      </w:r>
      <w:r w:rsidRPr="00A1789D">
        <w:t>size</w:t>
      </w:r>
      <w:r w:rsidR="00A1789D">
        <w:t xml:space="preserve"> </w:t>
      </w:r>
      <w:r w:rsidRPr="00A1789D">
        <w:t>with</w:t>
      </w:r>
      <w:r w:rsidR="00A1789D">
        <w:t xml:space="preserve"> </w:t>
      </w:r>
      <w:r w:rsidRPr="00A1789D">
        <w:t>a</w:t>
      </w:r>
      <w:r w:rsidR="00A1789D">
        <w:t xml:space="preserve"> </w:t>
      </w:r>
      <w:r w:rsidRPr="00A1789D">
        <w:t>ruler</w:t>
      </w:r>
      <w:r w:rsidR="00A1789D">
        <w:t xml:space="preserve"> </w:t>
      </w:r>
      <w:r w:rsidRPr="00A1789D">
        <w:t>is</w:t>
      </w:r>
      <w:r w:rsidR="00A1789D">
        <w:t xml:space="preserve"> </w:t>
      </w:r>
      <w:r w:rsidRPr="00A1789D">
        <w:t>prone</w:t>
      </w:r>
      <w:r w:rsidR="00A1789D">
        <w:t xml:space="preserve"> </w:t>
      </w:r>
      <w:r w:rsidRPr="00A1789D">
        <w:t>to</w:t>
      </w:r>
      <w:r w:rsidR="00A1789D">
        <w:t xml:space="preserve"> </w:t>
      </w:r>
      <w:r w:rsidRPr="00A1789D">
        <w:t>observer</w:t>
      </w:r>
      <w:r w:rsidR="00A1789D">
        <w:t xml:space="preserve"> </w:t>
      </w:r>
      <w:r w:rsidRPr="00A1789D">
        <w:t>bias</w:t>
      </w:r>
      <w:r w:rsidR="00A1789D">
        <w:t xml:space="preserve"> </w:t>
      </w:r>
      <w:r w:rsidRPr="00A1789D">
        <w:t>(Wohl</w:t>
      </w:r>
      <w:r w:rsidR="00A1789D">
        <w:t xml:space="preserve"> </w:t>
      </w:r>
      <w:r w:rsidRPr="00A1789D">
        <w:t>et</w:t>
      </w:r>
      <w:r w:rsidR="00A1789D">
        <w:t xml:space="preserve"> </w:t>
      </w:r>
      <w:r w:rsidRPr="00A1789D">
        <w:t>al.,</w:t>
      </w:r>
      <w:r w:rsidR="00A1789D">
        <w:t xml:space="preserve"> </w:t>
      </w:r>
      <w:r w:rsidRPr="00A1789D">
        <w:t>1996)</w:t>
      </w:r>
      <w:r w:rsidR="00EF63CA" w:rsidRPr="00A1789D">
        <w:t>,</w:t>
      </w:r>
      <w:r w:rsidR="00A1789D">
        <w:t xml:space="preserve"> </w:t>
      </w:r>
      <w:r w:rsidR="00EF63CA" w:rsidRPr="00A1789D">
        <w:t>much</w:t>
      </w:r>
      <w:r w:rsidR="00A1789D">
        <w:t xml:space="preserve"> </w:t>
      </w:r>
      <w:r w:rsidR="00EF63CA" w:rsidRPr="00A1789D">
        <w:t>of</w:t>
      </w:r>
      <w:r w:rsidR="00A1789D">
        <w:t xml:space="preserve"> </w:t>
      </w:r>
      <w:r w:rsidR="00EF63CA" w:rsidRPr="00A1789D">
        <w:t>which</w:t>
      </w:r>
      <w:r w:rsidR="00A1789D">
        <w:t xml:space="preserve"> </w:t>
      </w:r>
      <w:r w:rsidRPr="00A1789D">
        <w:t>can</w:t>
      </w:r>
      <w:r w:rsidR="00A1789D">
        <w:t xml:space="preserve"> </w:t>
      </w:r>
      <w:r w:rsidRPr="00A1789D">
        <w:t>be</w:t>
      </w:r>
      <w:r w:rsidR="00A1789D">
        <w:t xml:space="preserve"> </w:t>
      </w:r>
      <w:r w:rsidRPr="00A1789D">
        <w:t>removed</w:t>
      </w:r>
      <w:r w:rsidR="00A1789D">
        <w:t xml:space="preserve"> </w:t>
      </w:r>
      <w:r w:rsidRPr="00A1789D">
        <w:t>by</w:t>
      </w:r>
      <w:r w:rsidR="00A1789D">
        <w:t xml:space="preserve"> </w:t>
      </w:r>
      <w:r w:rsidRPr="00A1789D">
        <w:t>using</w:t>
      </w:r>
      <w:r w:rsidR="00A1789D">
        <w:t xml:space="preserve"> </w:t>
      </w:r>
      <w:r w:rsidRPr="00A1789D">
        <w:t>a</w:t>
      </w:r>
      <w:r w:rsidR="00A1789D">
        <w:t xml:space="preserve"> </w:t>
      </w:r>
      <w:r w:rsidRPr="00A1789D">
        <w:t>gravelometer.</w:t>
      </w:r>
      <w:r w:rsidR="00A1789D">
        <w:t xml:space="preserve"> </w:t>
      </w:r>
    </w:p>
    <w:p w14:paraId="1EDB843C" w14:textId="039227BF" w:rsidR="00DD618F" w:rsidRPr="00A1789D" w:rsidRDefault="00BB5451" w:rsidP="006B3997">
      <w:pPr>
        <w:pStyle w:val="ListParagraph"/>
        <w:numPr>
          <w:ilvl w:val="0"/>
          <w:numId w:val="2"/>
        </w:numPr>
      </w:pPr>
      <w:r w:rsidRPr="00A1789D">
        <w:t>Consider</w:t>
      </w:r>
      <w:r w:rsidR="00A1789D">
        <w:t xml:space="preserve"> </w:t>
      </w:r>
      <w:r w:rsidRPr="00A1789D">
        <w:t>adding</w:t>
      </w:r>
      <w:r w:rsidR="00A1789D">
        <w:t xml:space="preserve"> </w:t>
      </w:r>
      <w:r w:rsidR="00DD618F" w:rsidRPr="00A1789D">
        <w:t>a</w:t>
      </w:r>
      <w:r w:rsidR="00A1789D">
        <w:t xml:space="preserve"> </w:t>
      </w:r>
      <w:r w:rsidR="00756034" w:rsidRPr="00A1789D">
        <w:t>physical</w:t>
      </w:r>
      <w:r w:rsidR="00A1789D">
        <w:t xml:space="preserve"> </w:t>
      </w:r>
      <w:r w:rsidR="00756034" w:rsidRPr="00A1789D">
        <w:t>scientist</w:t>
      </w:r>
      <w:r w:rsidR="00A1789D">
        <w:t xml:space="preserve"> </w:t>
      </w:r>
      <w:r w:rsidR="00DD618F" w:rsidRPr="00A1789D">
        <w:t>with</w:t>
      </w:r>
      <w:r w:rsidR="00A1789D">
        <w:t xml:space="preserve"> </w:t>
      </w:r>
      <w:r w:rsidR="00DD618F" w:rsidRPr="00A1789D">
        <w:t>knowledge</w:t>
      </w:r>
      <w:r w:rsidR="00A1789D">
        <w:t xml:space="preserve"> </w:t>
      </w:r>
      <w:r w:rsidR="00DD618F" w:rsidRPr="00A1789D">
        <w:t>of</w:t>
      </w:r>
      <w:r w:rsidR="00A1789D">
        <w:t xml:space="preserve"> </w:t>
      </w:r>
      <w:r w:rsidR="00DD618F" w:rsidRPr="00A1789D">
        <w:t>grain-size</w:t>
      </w:r>
      <w:r w:rsidR="00A1789D">
        <w:t xml:space="preserve"> </w:t>
      </w:r>
      <w:r w:rsidR="00DD618F" w:rsidRPr="00A1789D">
        <w:t>sampling</w:t>
      </w:r>
      <w:r w:rsidR="00A1789D">
        <w:t xml:space="preserve"> </w:t>
      </w:r>
      <w:r w:rsidRPr="00A1789D">
        <w:t>to</w:t>
      </w:r>
      <w:r w:rsidR="00A1789D">
        <w:t xml:space="preserve"> </w:t>
      </w:r>
      <w:r w:rsidRPr="00A1789D">
        <w:t>the</w:t>
      </w:r>
      <w:r w:rsidR="00A1789D">
        <w:t xml:space="preserve"> </w:t>
      </w:r>
      <w:r w:rsidRPr="00A1789D">
        <w:t>team</w:t>
      </w:r>
      <w:r w:rsidR="00A1789D">
        <w:t xml:space="preserve"> </w:t>
      </w:r>
      <w:r w:rsidRPr="00A1789D">
        <w:t>to</w:t>
      </w:r>
      <w:r w:rsidR="00A1789D">
        <w:t xml:space="preserve"> </w:t>
      </w:r>
      <w:r w:rsidRPr="00A1789D">
        <w:t>broaden</w:t>
      </w:r>
      <w:r w:rsidR="00A1789D">
        <w:t xml:space="preserve"> </w:t>
      </w:r>
      <w:r w:rsidRPr="00A1789D">
        <w:t>the</w:t>
      </w:r>
      <w:r w:rsidR="00A1789D">
        <w:t xml:space="preserve"> </w:t>
      </w:r>
      <w:r w:rsidRPr="00A1789D">
        <w:t>available</w:t>
      </w:r>
      <w:r w:rsidR="00A1789D">
        <w:t xml:space="preserve"> </w:t>
      </w:r>
      <w:r w:rsidRPr="00A1789D">
        <w:t>expertise.</w:t>
      </w:r>
      <w:r w:rsidR="00A1789D">
        <w:t xml:space="preserve"> </w:t>
      </w:r>
    </w:p>
    <w:p w14:paraId="4961BDBE" w14:textId="66CBF145" w:rsidR="00DD618F" w:rsidRPr="00A1789D" w:rsidRDefault="00DD618F" w:rsidP="006B3997">
      <w:pPr>
        <w:pStyle w:val="ListParagraph"/>
        <w:numPr>
          <w:ilvl w:val="0"/>
          <w:numId w:val="2"/>
        </w:numPr>
      </w:pPr>
      <w:r w:rsidRPr="00A1789D">
        <w:t>The</w:t>
      </w:r>
      <w:r w:rsidR="00A1789D">
        <w:t xml:space="preserve"> </w:t>
      </w:r>
      <w:r w:rsidRPr="00A1789D">
        <w:t>timeline</w:t>
      </w:r>
      <w:r w:rsidR="00A1789D">
        <w:t xml:space="preserve"> </w:t>
      </w:r>
      <w:r w:rsidRPr="00A1789D">
        <w:t>for</w:t>
      </w:r>
      <w:r w:rsidR="00A1789D">
        <w:t xml:space="preserve"> </w:t>
      </w:r>
      <w:r w:rsidRPr="00A1789D">
        <w:t>data</w:t>
      </w:r>
      <w:r w:rsidR="00A1789D">
        <w:t xml:space="preserve"> </w:t>
      </w:r>
      <w:r w:rsidR="00F41EA1" w:rsidRPr="00A1789D">
        <w:t>processing</w:t>
      </w:r>
      <w:r w:rsidR="00A1789D">
        <w:t xml:space="preserve"> </w:t>
      </w:r>
      <w:r w:rsidR="00F41EA1" w:rsidRPr="00A1789D">
        <w:t>and</w:t>
      </w:r>
      <w:r w:rsidR="00A1789D">
        <w:t xml:space="preserve"> </w:t>
      </w:r>
      <w:r w:rsidR="00F41EA1" w:rsidRPr="00A1789D">
        <w:t>map</w:t>
      </w:r>
      <w:r w:rsidR="00A1789D">
        <w:t xml:space="preserve"> </w:t>
      </w:r>
      <w:r w:rsidR="00F41EA1" w:rsidRPr="00A1789D">
        <w:t>construction</w:t>
      </w:r>
      <w:r w:rsidR="00A1789D">
        <w:t xml:space="preserve"> </w:t>
      </w:r>
      <w:r w:rsidR="00F41EA1" w:rsidRPr="00A1789D">
        <w:t>(1</w:t>
      </w:r>
      <w:r w:rsidR="00A1789D">
        <w:t xml:space="preserve"> </w:t>
      </w:r>
      <w:r w:rsidR="00F41EA1" w:rsidRPr="00A1789D">
        <w:t>week)</w:t>
      </w:r>
      <w:r w:rsidR="00A1789D">
        <w:t xml:space="preserve"> </w:t>
      </w:r>
      <w:r w:rsidRPr="00A1789D">
        <w:t>and</w:t>
      </w:r>
      <w:r w:rsidR="00A1789D">
        <w:t xml:space="preserve"> </w:t>
      </w:r>
      <w:r w:rsidRPr="00A1789D">
        <w:t>report</w:t>
      </w:r>
      <w:r w:rsidR="00A1789D">
        <w:t xml:space="preserve"> </w:t>
      </w:r>
      <w:r w:rsidRPr="00A1789D">
        <w:t>writing</w:t>
      </w:r>
      <w:r w:rsidR="00A1789D">
        <w:t xml:space="preserve"> </w:t>
      </w:r>
      <w:r w:rsidR="00F41EA1" w:rsidRPr="00A1789D">
        <w:t>(1-2</w:t>
      </w:r>
      <w:r w:rsidR="00A1789D">
        <w:t xml:space="preserve"> </w:t>
      </w:r>
      <w:r w:rsidR="00F41EA1" w:rsidRPr="00A1789D">
        <w:t>days)</w:t>
      </w:r>
      <w:r w:rsidR="00A1789D">
        <w:t xml:space="preserve"> </w:t>
      </w:r>
      <w:r w:rsidRPr="00A1789D">
        <w:t>seems</w:t>
      </w:r>
      <w:r w:rsidR="00A1789D">
        <w:t xml:space="preserve"> </w:t>
      </w:r>
      <w:r w:rsidRPr="00A1789D">
        <w:t>optimistic</w:t>
      </w:r>
      <w:r w:rsidR="00A1789D">
        <w:t xml:space="preserve"> </w:t>
      </w:r>
      <w:r w:rsidRPr="00A1789D">
        <w:t>(too</w:t>
      </w:r>
      <w:r w:rsidR="00A1789D">
        <w:t xml:space="preserve"> </w:t>
      </w:r>
      <w:r w:rsidRPr="00A1789D">
        <w:t>short).</w:t>
      </w:r>
      <w:r w:rsidR="00A1789D">
        <w:t xml:space="preserve"> </w:t>
      </w:r>
    </w:p>
    <w:p w14:paraId="356AD6F3" w14:textId="7B8AA443" w:rsidR="00976B05" w:rsidRPr="00A1789D" w:rsidRDefault="0094728C" w:rsidP="0016571C">
      <w:pPr>
        <w:pStyle w:val="ListParagraph"/>
        <w:numPr>
          <w:ilvl w:val="0"/>
          <w:numId w:val="2"/>
        </w:numPr>
      </w:pPr>
      <w:r w:rsidRPr="00A1789D">
        <w:t>The</w:t>
      </w:r>
      <w:r w:rsidR="00A1789D">
        <w:t xml:space="preserve"> </w:t>
      </w:r>
      <w:r w:rsidRPr="00A1789D">
        <w:t>proposal</w:t>
      </w:r>
      <w:r w:rsidR="00A1789D">
        <w:t xml:space="preserve"> </w:t>
      </w:r>
      <w:r w:rsidRPr="00A1789D">
        <w:t>describes</w:t>
      </w:r>
      <w:r w:rsidR="00A1789D">
        <w:t xml:space="preserve"> </w:t>
      </w:r>
      <w:r w:rsidRPr="00A1789D">
        <w:t>a</w:t>
      </w:r>
      <w:r w:rsidR="00A1789D">
        <w:t xml:space="preserve"> </w:t>
      </w:r>
      <w:r w:rsidRPr="00A1789D">
        <w:t>single-year</w:t>
      </w:r>
      <w:r w:rsidR="00A1789D">
        <w:t xml:space="preserve"> </w:t>
      </w:r>
      <w:r w:rsidRPr="00A1789D">
        <w:t>project,</w:t>
      </w:r>
      <w:r w:rsidR="00A1789D">
        <w:t xml:space="preserve"> </w:t>
      </w:r>
      <w:r w:rsidRPr="00A1789D">
        <w:t>but</w:t>
      </w:r>
      <w:r w:rsidR="00A1789D">
        <w:t xml:space="preserve"> </w:t>
      </w:r>
      <w:r w:rsidR="00E0290C" w:rsidRPr="00A1789D">
        <w:t>Table</w:t>
      </w:r>
      <w:r w:rsidR="00A1789D">
        <w:t xml:space="preserve"> </w:t>
      </w:r>
      <w:r w:rsidR="00E0290C" w:rsidRPr="00A1789D">
        <w:t>3</w:t>
      </w:r>
      <w:r w:rsidR="00A1789D">
        <w:t xml:space="preserve"> </w:t>
      </w:r>
      <w:r w:rsidR="00E0290C" w:rsidRPr="00A1789D">
        <w:t>of</w:t>
      </w:r>
      <w:r w:rsidR="00A1789D">
        <w:t xml:space="preserve"> </w:t>
      </w:r>
      <w:r w:rsidR="00E0290C" w:rsidRPr="00A1789D">
        <w:t>the</w:t>
      </w:r>
      <w:r w:rsidR="00A1789D">
        <w:t xml:space="preserve"> </w:t>
      </w:r>
      <w:r w:rsidRPr="00A1789D">
        <w:t>budget</w:t>
      </w:r>
      <w:r w:rsidR="00A1789D">
        <w:t xml:space="preserve"> </w:t>
      </w:r>
      <w:r w:rsidR="00E0290C" w:rsidRPr="00A1789D">
        <w:t>indicates</w:t>
      </w:r>
      <w:r w:rsidR="00A1789D">
        <w:t xml:space="preserve"> </w:t>
      </w:r>
      <w:r w:rsidRPr="00A1789D">
        <w:t>a</w:t>
      </w:r>
      <w:r w:rsidR="00A1789D">
        <w:t xml:space="preserve"> </w:t>
      </w:r>
      <w:r w:rsidRPr="00A1789D">
        <w:t>multi-year</w:t>
      </w:r>
      <w:r w:rsidR="00A1789D">
        <w:t xml:space="preserve"> </w:t>
      </w:r>
      <w:r w:rsidRPr="00A1789D">
        <w:t>project</w:t>
      </w:r>
      <w:r w:rsidR="00A1789D">
        <w:t xml:space="preserve"> </w:t>
      </w:r>
      <w:r w:rsidRPr="00A1789D">
        <w:t>(2022-2027)</w:t>
      </w:r>
      <w:r w:rsidR="00A1789D">
        <w:t xml:space="preserve"> </w:t>
      </w:r>
      <w:r w:rsidRPr="00A1789D">
        <w:t>with</w:t>
      </w:r>
      <w:r w:rsidR="00A1789D">
        <w:t xml:space="preserve"> </w:t>
      </w:r>
      <w:r w:rsidRPr="00A1789D">
        <w:t>a</w:t>
      </w:r>
      <w:r w:rsidR="00A1789D">
        <w:t xml:space="preserve"> </w:t>
      </w:r>
      <w:r w:rsidRPr="00A1789D">
        <w:t>total</w:t>
      </w:r>
      <w:r w:rsidR="00A1789D">
        <w:t xml:space="preserve"> </w:t>
      </w:r>
      <w:r w:rsidRPr="00A1789D">
        <w:t>cost</w:t>
      </w:r>
      <w:r w:rsidR="00A1789D">
        <w:t xml:space="preserve"> </w:t>
      </w:r>
      <w:r w:rsidRPr="00A1789D">
        <w:t>of</w:t>
      </w:r>
      <w:r w:rsidR="00A1789D">
        <w:t xml:space="preserve"> </w:t>
      </w:r>
      <w:r w:rsidRPr="00A1789D">
        <w:t>$1M.</w:t>
      </w:r>
      <w:r w:rsidR="00A1789D">
        <w:t xml:space="preserve"> </w:t>
      </w:r>
      <w:r w:rsidRPr="00A1789D">
        <w:t>Which</w:t>
      </w:r>
      <w:r w:rsidR="00A1789D">
        <w:t xml:space="preserve"> </w:t>
      </w:r>
      <w:r w:rsidRPr="00A1789D">
        <w:t>is</w:t>
      </w:r>
      <w:r w:rsidR="00A1789D">
        <w:t xml:space="preserve"> </w:t>
      </w:r>
      <w:r w:rsidRPr="00A1789D">
        <w:t>it?</w:t>
      </w:r>
      <w:r w:rsidR="00A1789D">
        <w:t xml:space="preserve"> </w:t>
      </w:r>
    </w:p>
    <w:p w14:paraId="46878F3A" w14:textId="2FDEC20E" w:rsidR="00976B05" w:rsidRPr="00A1789D" w:rsidRDefault="00976B05" w:rsidP="0016571C"/>
    <w:p w14:paraId="0FC7703A" w14:textId="0358CF07" w:rsidR="000B73D2" w:rsidRPr="00A1789D" w:rsidRDefault="0072348E" w:rsidP="0016571C">
      <w:r w:rsidRPr="00A1789D">
        <w:rPr>
          <w:noProof/>
        </w:rPr>
        <w:drawing>
          <wp:inline distT="0" distB="0" distL="0" distR="0" wp14:anchorId="010AE59D" wp14:editId="52307737">
            <wp:extent cx="5742432" cy="3541776"/>
            <wp:effectExtent l="0" t="0" r="0" b="1905"/>
            <wp:docPr id="1" name="Picture 1"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catter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42432" cy="3541776"/>
                    </a:xfrm>
                    <a:prstGeom prst="rect">
                      <a:avLst/>
                    </a:prstGeom>
                  </pic:spPr>
                </pic:pic>
              </a:graphicData>
            </a:graphic>
          </wp:inline>
        </w:drawing>
      </w:r>
    </w:p>
    <w:p w14:paraId="032EEA7E" w14:textId="77777777" w:rsidR="000B73D2" w:rsidRPr="00A1789D" w:rsidRDefault="000B73D2" w:rsidP="0016571C"/>
    <w:p w14:paraId="4EC13F25" w14:textId="397B4DCC" w:rsidR="000B73D2" w:rsidRPr="00A1789D" w:rsidRDefault="000B73D2" w:rsidP="009D7725">
      <w:pPr>
        <w:spacing w:line="240" w:lineRule="atLeast"/>
      </w:pPr>
      <w:r w:rsidRPr="00A1789D">
        <w:t>Fig</w:t>
      </w:r>
      <w:r w:rsidR="004E3EAB" w:rsidRPr="00A1789D">
        <w:t>.</w:t>
      </w:r>
      <w:r w:rsidR="00A1789D">
        <w:t xml:space="preserve"> </w:t>
      </w:r>
      <w:r w:rsidRPr="00A1789D">
        <w:t>R1:</w:t>
      </w:r>
      <w:r w:rsidR="00A1789D">
        <w:t xml:space="preserve"> </w:t>
      </w:r>
      <w:r w:rsidRPr="00A1789D">
        <w:t>Percent</w:t>
      </w:r>
      <w:r w:rsidR="00A1789D">
        <w:t xml:space="preserve"> </w:t>
      </w:r>
      <w:r w:rsidRPr="00A1789D">
        <w:t>error</w:t>
      </w:r>
      <w:r w:rsidR="00A1789D">
        <w:t xml:space="preserve"> </w:t>
      </w:r>
      <w:r w:rsidRPr="00A1789D">
        <w:t>(</w:t>
      </w:r>
      <w:r w:rsidR="00C479C9" w:rsidRPr="00A1789D">
        <w:sym w:font="Symbol" w:char="F0B1"/>
      </w:r>
      <w:r w:rsidRPr="00A1789D">
        <w:t>)</w:t>
      </w:r>
      <w:r w:rsidR="00A1789D">
        <w:t xml:space="preserve"> </w:t>
      </w:r>
      <w:r w:rsidRPr="00A1789D">
        <w:t>in</w:t>
      </w:r>
      <w:r w:rsidR="00A1789D">
        <w:t xml:space="preserve"> </w:t>
      </w:r>
      <w:r w:rsidRPr="00A1789D">
        <w:t>depth-averaged</w:t>
      </w:r>
      <w:r w:rsidR="00A1789D">
        <w:t xml:space="preserve"> </w:t>
      </w:r>
      <w:r w:rsidRPr="00A1789D">
        <w:t>velocity</w:t>
      </w:r>
      <w:r w:rsidR="00A1789D">
        <w:t xml:space="preserve"> </w:t>
      </w:r>
      <w:r w:rsidRPr="00A1789D">
        <w:t>(&lt;</w:t>
      </w:r>
      <w:r w:rsidRPr="00A1789D">
        <w:rPr>
          <w:i/>
          <w:iCs/>
        </w:rPr>
        <w:t>u</w:t>
      </w:r>
      <w:r w:rsidRPr="00A1789D">
        <w:t>&gt;),</w:t>
      </w:r>
      <w:r w:rsidR="00A1789D">
        <w:t xml:space="preserve"> </w:t>
      </w:r>
      <w:r w:rsidRPr="00A1789D">
        <w:t>bedload</w:t>
      </w:r>
      <w:r w:rsidR="00A1789D">
        <w:t xml:space="preserve"> </w:t>
      </w:r>
      <w:r w:rsidRPr="00A1789D">
        <w:t>transport</w:t>
      </w:r>
      <w:r w:rsidR="00A1789D">
        <w:t xml:space="preserve"> </w:t>
      </w:r>
      <w:r w:rsidRPr="00A1789D">
        <w:t>rate</w:t>
      </w:r>
      <w:r w:rsidR="00A1789D">
        <w:t xml:space="preserve"> </w:t>
      </w:r>
      <w:r w:rsidRPr="00A1789D">
        <w:t>per</w:t>
      </w:r>
      <w:r w:rsidR="00A1789D">
        <w:t xml:space="preserve"> </w:t>
      </w:r>
      <w:r w:rsidRPr="00A1789D">
        <w:t>unit</w:t>
      </w:r>
      <w:r w:rsidR="00A1789D">
        <w:t xml:space="preserve"> </w:t>
      </w:r>
      <w:r w:rsidR="0096675E" w:rsidRPr="00A1789D">
        <w:t>channel</w:t>
      </w:r>
      <w:r w:rsidR="00A1789D">
        <w:t xml:space="preserve"> </w:t>
      </w:r>
      <w:r w:rsidRPr="00A1789D">
        <w:t>width</w:t>
      </w:r>
      <w:r w:rsidR="00A1789D">
        <w:t xml:space="preserve"> </w:t>
      </w:r>
      <w:r w:rsidRPr="00A1789D">
        <w:t>(</w:t>
      </w:r>
      <w:r w:rsidRPr="00A1789D">
        <w:rPr>
          <w:i/>
          <w:iCs/>
        </w:rPr>
        <w:t>q</w:t>
      </w:r>
      <w:r w:rsidRPr="00A1789D">
        <w:rPr>
          <w:i/>
          <w:iCs/>
          <w:vertAlign w:val="subscript"/>
        </w:rPr>
        <w:t>b</w:t>
      </w:r>
      <w:r w:rsidRPr="00A1789D">
        <w:t>),</w:t>
      </w:r>
      <w:r w:rsidR="00A1789D">
        <w:t xml:space="preserve"> </w:t>
      </w:r>
      <w:r w:rsidRPr="00A1789D">
        <w:t>and</w:t>
      </w:r>
      <w:r w:rsidR="00A1789D">
        <w:t xml:space="preserve"> </w:t>
      </w:r>
      <w:r w:rsidRPr="00A1789D">
        <w:t>probability</w:t>
      </w:r>
      <w:r w:rsidR="00A1789D">
        <w:t xml:space="preserve"> </w:t>
      </w:r>
      <w:r w:rsidRPr="00A1789D">
        <w:t>of</w:t>
      </w:r>
      <w:r w:rsidR="00A1789D">
        <w:t xml:space="preserve"> </w:t>
      </w:r>
      <w:r w:rsidRPr="00A1789D">
        <w:t>critical</w:t>
      </w:r>
      <w:r w:rsidR="00A1789D">
        <w:t xml:space="preserve"> </w:t>
      </w:r>
      <w:r w:rsidRPr="00A1789D">
        <w:t>scour</w:t>
      </w:r>
      <w:r w:rsidR="00A1789D">
        <w:t xml:space="preserve"> </w:t>
      </w:r>
      <w:r w:rsidRPr="00A1789D">
        <w:t>(</w:t>
      </w:r>
      <w:r w:rsidRPr="00A1789D">
        <w:rPr>
          <w:i/>
          <w:iCs/>
        </w:rPr>
        <w:t>P</w:t>
      </w:r>
      <w:r w:rsidRPr="00A1789D">
        <w:rPr>
          <w:i/>
          <w:iCs/>
          <w:vertAlign w:val="subscript"/>
        </w:rPr>
        <w:t>c</w:t>
      </w:r>
      <w:r w:rsidRPr="00A1789D">
        <w:t>)</w:t>
      </w:r>
      <w:r w:rsidR="00A1789D">
        <w:t xml:space="preserve"> </w:t>
      </w:r>
      <w:r w:rsidRPr="00A1789D">
        <w:t>for</w:t>
      </w:r>
      <w:r w:rsidR="00A1789D">
        <w:t xml:space="preserve"> </w:t>
      </w:r>
      <w:r w:rsidRPr="00A1789D">
        <w:t>Chinook</w:t>
      </w:r>
      <w:r w:rsidR="00A1789D">
        <w:t xml:space="preserve"> </w:t>
      </w:r>
      <w:r w:rsidRPr="00A1789D">
        <w:t>salmon</w:t>
      </w:r>
      <w:r w:rsidR="00A1789D">
        <w:t xml:space="preserve"> </w:t>
      </w:r>
      <w:r w:rsidRPr="00A1789D">
        <w:t>redds</w:t>
      </w:r>
      <w:r w:rsidR="00A1789D">
        <w:t xml:space="preserve"> </w:t>
      </w:r>
      <w:r w:rsidRPr="00A1789D">
        <w:t>as</w:t>
      </w:r>
      <w:r w:rsidR="00A1789D">
        <w:t xml:space="preserve"> </w:t>
      </w:r>
      <w:r w:rsidRPr="00A1789D">
        <w:t>a</w:t>
      </w:r>
      <w:r w:rsidR="00A1789D">
        <w:t xml:space="preserve"> </w:t>
      </w:r>
      <w:r w:rsidRPr="00A1789D">
        <w:t>function</w:t>
      </w:r>
      <w:r w:rsidR="00A1789D">
        <w:t xml:space="preserve"> </w:t>
      </w:r>
      <w:r w:rsidRPr="00A1789D">
        <w:t>of</w:t>
      </w:r>
      <w:r w:rsidR="00A1789D">
        <w:t xml:space="preserve"> </w:t>
      </w:r>
      <w:r w:rsidRPr="00A1789D">
        <w:t>percent</w:t>
      </w:r>
      <w:r w:rsidR="00A1789D">
        <w:t xml:space="preserve"> </w:t>
      </w:r>
      <w:r w:rsidRPr="00A1789D">
        <w:t>error</w:t>
      </w:r>
      <w:r w:rsidR="00A1789D">
        <w:t xml:space="preserve"> </w:t>
      </w:r>
      <w:r w:rsidRPr="00A1789D">
        <w:t>(</w:t>
      </w:r>
      <w:r w:rsidR="00C479C9" w:rsidRPr="00A1789D">
        <w:sym w:font="Symbol" w:char="F0B1"/>
      </w:r>
      <w:r w:rsidRPr="00A1789D">
        <w:t>)</w:t>
      </w:r>
      <w:r w:rsidR="00A1789D">
        <w:t xml:space="preserve"> </w:t>
      </w:r>
      <w:r w:rsidRPr="00A1789D">
        <w:t>in</w:t>
      </w:r>
      <w:r w:rsidR="00A1789D">
        <w:t xml:space="preserve"> </w:t>
      </w:r>
      <w:r w:rsidR="00C80BEE" w:rsidRPr="00A1789D">
        <w:t>the</w:t>
      </w:r>
      <w:r w:rsidR="00A1789D">
        <w:t xml:space="preserve"> </w:t>
      </w:r>
      <w:r w:rsidR="00C80BEE" w:rsidRPr="00A1789D">
        <w:t>median</w:t>
      </w:r>
      <w:r w:rsidR="00A1789D">
        <w:t xml:space="preserve"> </w:t>
      </w:r>
      <w:r w:rsidRPr="00A1789D">
        <w:t>grain</w:t>
      </w:r>
      <w:r w:rsidR="00A1789D">
        <w:t xml:space="preserve"> </w:t>
      </w:r>
      <w:r w:rsidRPr="00A1789D">
        <w:t>size</w:t>
      </w:r>
      <w:r w:rsidR="00A1789D">
        <w:t xml:space="preserve"> </w:t>
      </w:r>
      <w:r w:rsidRPr="00A1789D">
        <w:t>(</w:t>
      </w:r>
      <w:r w:rsidRPr="00A1789D">
        <w:rPr>
          <w:i/>
          <w:iCs/>
        </w:rPr>
        <w:t>D</w:t>
      </w:r>
      <w:r w:rsidRPr="00A1789D">
        <w:rPr>
          <w:vertAlign w:val="subscript"/>
        </w:rPr>
        <w:t>50</w:t>
      </w:r>
      <w:r w:rsidR="00C80BEE" w:rsidRPr="00A1789D">
        <w:t>)</w:t>
      </w:r>
      <w:r w:rsidR="00A1789D">
        <w:t xml:space="preserve"> </w:t>
      </w:r>
      <w:r w:rsidR="00C80BEE" w:rsidRPr="00A1789D">
        <w:t>or</w:t>
      </w:r>
      <w:r w:rsidR="00A1789D">
        <w:t xml:space="preserve"> </w:t>
      </w:r>
      <w:r w:rsidRPr="00A1789D">
        <w:rPr>
          <w:i/>
          <w:iCs/>
        </w:rPr>
        <w:t>D</w:t>
      </w:r>
      <w:r w:rsidRPr="00A1789D">
        <w:rPr>
          <w:vertAlign w:val="subscript"/>
        </w:rPr>
        <w:t>84</w:t>
      </w:r>
      <w:r w:rsidR="00A1789D">
        <w:t xml:space="preserve"> </w:t>
      </w:r>
      <w:r w:rsidR="00C80BEE" w:rsidRPr="00A1789D">
        <w:t>(that</w:t>
      </w:r>
      <w:r w:rsidR="00A1789D">
        <w:t xml:space="preserve"> </w:t>
      </w:r>
      <w:r w:rsidR="00C80BEE" w:rsidRPr="00A1789D">
        <w:t>for</w:t>
      </w:r>
      <w:r w:rsidR="00A1789D">
        <w:t xml:space="preserve"> </w:t>
      </w:r>
      <w:r w:rsidR="00C80BEE" w:rsidRPr="00A1789D">
        <w:t>which</w:t>
      </w:r>
      <w:r w:rsidR="00A1789D">
        <w:t xml:space="preserve"> </w:t>
      </w:r>
      <w:r w:rsidR="00C80BEE" w:rsidRPr="00A1789D">
        <w:t>84%</w:t>
      </w:r>
      <w:r w:rsidR="00A1789D">
        <w:t xml:space="preserve"> </w:t>
      </w:r>
      <w:r w:rsidR="00C80BEE" w:rsidRPr="00A1789D">
        <w:t>of</w:t>
      </w:r>
      <w:r w:rsidR="00A1789D">
        <w:t xml:space="preserve"> </w:t>
      </w:r>
      <w:r w:rsidR="00C80BEE" w:rsidRPr="00A1789D">
        <w:t>the</w:t>
      </w:r>
      <w:r w:rsidR="00A1789D">
        <w:t xml:space="preserve"> </w:t>
      </w:r>
      <w:r w:rsidR="00C80BEE" w:rsidRPr="00A1789D">
        <w:t>grains</w:t>
      </w:r>
      <w:r w:rsidR="00A1789D">
        <w:t xml:space="preserve"> </w:t>
      </w:r>
      <w:r w:rsidR="00C80BEE" w:rsidRPr="00A1789D">
        <w:t>are</w:t>
      </w:r>
      <w:r w:rsidR="00A1789D">
        <w:t xml:space="preserve"> </w:t>
      </w:r>
      <w:r w:rsidR="00C80BEE" w:rsidRPr="00A1789D">
        <w:t>smaller)</w:t>
      </w:r>
      <w:r w:rsidRPr="00A1789D">
        <w:t>.</w:t>
      </w:r>
      <w:r w:rsidR="00A1789D">
        <w:t xml:space="preserve"> </w:t>
      </w:r>
      <w:r w:rsidRPr="00A1789D">
        <w:t>Velocity</w:t>
      </w:r>
      <w:r w:rsidR="00A1789D">
        <w:t xml:space="preserve"> </w:t>
      </w:r>
      <w:r w:rsidRPr="00A1789D">
        <w:t>is</w:t>
      </w:r>
      <w:r w:rsidR="00A1789D">
        <w:t xml:space="preserve"> </w:t>
      </w:r>
      <w:r w:rsidRPr="00A1789D">
        <w:t>calculated</w:t>
      </w:r>
      <w:r w:rsidR="00A1789D">
        <w:t xml:space="preserve"> </w:t>
      </w:r>
      <w:r w:rsidRPr="00A1789D">
        <w:t>from</w:t>
      </w:r>
      <w:r w:rsidR="00A1789D">
        <w:t xml:space="preserve"> </w:t>
      </w:r>
      <w:r w:rsidRPr="00A1789D">
        <w:t>the</w:t>
      </w:r>
      <w:r w:rsidR="00A1789D">
        <w:t xml:space="preserve"> </w:t>
      </w:r>
      <w:r w:rsidRPr="00A1789D">
        <w:t>law</w:t>
      </w:r>
      <w:r w:rsidR="00A1789D">
        <w:t xml:space="preserve"> </w:t>
      </w:r>
      <w:r w:rsidRPr="00A1789D">
        <w:t>of</w:t>
      </w:r>
      <w:r w:rsidR="00A1789D">
        <w:t xml:space="preserve"> </w:t>
      </w:r>
      <w:r w:rsidRPr="00A1789D">
        <w:t>the</w:t>
      </w:r>
      <w:r w:rsidR="00A1789D">
        <w:t xml:space="preserve"> </w:t>
      </w:r>
      <w:r w:rsidRPr="00A1789D">
        <w:t>wall</w:t>
      </w:r>
      <w:r w:rsidR="00A1789D">
        <w:t xml:space="preserve"> </w:t>
      </w:r>
      <w:r w:rsidRPr="00A1789D">
        <w:t>(K</w:t>
      </w:r>
      <w:r w:rsidR="00C80BEE" w:rsidRPr="00A1789D">
        <w:t>eu</w:t>
      </w:r>
      <w:r w:rsidRPr="00A1789D">
        <w:t>legan,</w:t>
      </w:r>
      <w:r w:rsidR="00A1789D">
        <w:t xml:space="preserve"> </w:t>
      </w:r>
      <w:r w:rsidRPr="00A1789D">
        <w:t>1938)</w:t>
      </w:r>
      <w:r w:rsidR="00A1789D">
        <w:t xml:space="preserve"> </w:t>
      </w:r>
      <w:r w:rsidRPr="00A1789D">
        <w:t>as</w:t>
      </w:r>
      <w:r w:rsidR="00A1789D">
        <w:t xml:space="preserve"> </w:t>
      </w:r>
      <m:oMath>
        <m:d>
          <m:dPr>
            <m:begChr m:val="〈"/>
            <m:endChr m:val="〉"/>
            <m:ctrlPr>
              <w:rPr>
                <w:rFonts w:ascii="Cambria Math" w:hAnsi="Cambria Math"/>
                <w:i/>
              </w:rPr>
            </m:ctrlPr>
          </m:dPr>
          <m:e>
            <m:r>
              <w:rPr>
                <w:rFonts w:ascii="Cambria Math" w:hAnsi="Cambria Math"/>
              </w:rPr>
              <m:t>u</m:t>
            </m:r>
          </m:e>
        </m:d>
        <m:r>
          <w:rPr>
            <w:rFonts w:ascii="Cambria Math" w:hAnsi="Cambria Math"/>
          </w:rPr>
          <m:t>=</m:t>
        </m:r>
        <m:f>
          <m:fPr>
            <m:ctrlPr>
              <w:rPr>
                <w:rFonts w:ascii="Cambria Math" w:hAnsi="Cambria Math"/>
                <w:i/>
              </w:rPr>
            </m:ctrlPr>
          </m:fPr>
          <m:num>
            <m:r>
              <w:rPr>
                <w:rFonts w:ascii="Cambria Math" w:hAnsi="Cambria Math"/>
              </w:rPr>
              <m:t>u*</m:t>
            </m:r>
          </m:num>
          <m:den>
            <m:r>
              <w:rPr>
                <w:rFonts w:ascii="Cambria Math" w:hAnsi="Cambria Math"/>
              </w:rPr>
              <m:t>κ</m:t>
            </m:r>
          </m:den>
        </m:f>
        <m:func>
          <m:funcPr>
            <m:ctrlPr>
              <w:rPr>
                <w:rFonts w:ascii="Cambria Math" w:hAnsi="Cambria Math"/>
                <w:i/>
              </w:rPr>
            </m:ctrlPr>
          </m:funcPr>
          <m:fName>
            <m:r>
              <m:rPr>
                <m:sty m:val="p"/>
              </m:rPr>
              <w:rPr>
                <w:rFonts w:ascii="Cambria Math" w:hAnsi="Cambria Math"/>
              </w:rPr>
              <m:t>ln</m:t>
            </m:r>
          </m:fName>
          <m:e>
            <m:f>
              <m:fPr>
                <m:ctrlPr>
                  <w:rPr>
                    <w:rFonts w:ascii="Cambria Math" w:hAnsi="Cambria Math"/>
                    <w:i/>
                  </w:rPr>
                </m:ctrlPr>
              </m:fPr>
              <m:num>
                <m:r>
                  <w:rPr>
                    <w:rFonts w:ascii="Cambria Math" w:hAnsi="Cambria Math"/>
                  </w:rPr>
                  <m:t>0.368</m:t>
                </m:r>
                <m:r>
                  <w:rPr>
                    <w:rFonts w:ascii="Cambria Math" w:hAnsi="Cambria Math"/>
                  </w:rPr>
                  <m:t>h</m:t>
                </m:r>
              </m:num>
              <m:den>
                <m:sSub>
                  <m:sSubPr>
                    <m:ctrlPr>
                      <w:rPr>
                        <w:rFonts w:ascii="Cambria Math" w:hAnsi="Cambria Math"/>
                        <w:i/>
                      </w:rPr>
                    </m:ctrlPr>
                  </m:sSubPr>
                  <m:e>
                    <m:r>
                      <w:rPr>
                        <w:rFonts w:ascii="Cambria Math" w:hAnsi="Cambria Math"/>
                      </w:rPr>
                      <m:t>z</m:t>
                    </m:r>
                  </m:e>
                  <m:sub>
                    <m:r>
                      <w:rPr>
                        <w:rFonts w:ascii="Cambria Math" w:hAnsi="Cambria Math"/>
                      </w:rPr>
                      <m:t>0</m:t>
                    </m:r>
                  </m:sub>
                </m:sSub>
              </m:den>
            </m:f>
          </m:e>
        </m:func>
      </m:oMath>
      <w:r w:rsidRPr="00A1789D">
        <w:t>,</w:t>
      </w:r>
      <w:r w:rsidR="00A1789D">
        <w:t xml:space="preserve"> </w:t>
      </w:r>
      <w:r w:rsidRPr="00A1789D">
        <w:t>where</w:t>
      </w:r>
      <w:r w:rsidR="00A1789D">
        <w:t xml:space="preserve"> </w:t>
      </w:r>
      <w:r w:rsidRPr="00A1789D">
        <w:rPr>
          <w:i/>
          <w:iCs/>
        </w:rPr>
        <w:t>u</w:t>
      </w:r>
      <w:r w:rsidRPr="00A1789D">
        <w:t>*</w:t>
      </w:r>
      <w:r w:rsidR="00A1789D">
        <w:t xml:space="preserve"> </w:t>
      </w:r>
      <w:r w:rsidRPr="00A1789D">
        <w:t>is</w:t>
      </w:r>
      <w:r w:rsidR="00A1789D">
        <w:t xml:space="preserve"> </w:t>
      </w:r>
      <w:r w:rsidRPr="00A1789D">
        <w:t>shear</w:t>
      </w:r>
      <w:r w:rsidR="00A1789D">
        <w:t xml:space="preserve"> </w:t>
      </w:r>
      <w:r w:rsidRPr="00A1789D">
        <w:t>velocity</w:t>
      </w:r>
      <w:r w:rsidR="00A1789D">
        <w:t xml:space="preserve"> </w:t>
      </w:r>
      <w:r w:rsidRPr="00A1789D">
        <w:t>(</w:t>
      </w:r>
      <m:oMath>
        <m:rad>
          <m:radPr>
            <m:degHide m:val="1"/>
            <m:ctrlPr>
              <w:rPr>
                <w:rFonts w:ascii="Cambria Math" w:hAnsi="Cambria Math"/>
                <w:i/>
              </w:rPr>
            </m:ctrlPr>
          </m:radPr>
          <m:deg/>
          <m:e>
            <m:r>
              <w:rPr>
                <w:rFonts w:ascii="Cambria Math" w:hAnsi="Cambria Math"/>
              </w:rPr>
              <m:t>τ/ρ</m:t>
            </m:r>
          </m:e>
        </m:rad>
      </m:oMath>
      <w:r w:rsidRPr="00A1789D">
        <w:t>,</w:t>
      </w:r>
      <w:r w:rsidR="00A1789D">
        <w:t xml:space="preserve"> </w:t>
      </w:r>
      <w:r w:rsidRPr="00A1789D">
        <w:t>where</w:t>
      </w:r>
      <w:r w:rsidR="00A1789D">
        <w:t xml:space="preserve"> </w:t>
      </w:r>
      <w:r w:rsidRPr="005F4E60">
        <w:rPr>
          <w:rFonts w:ascii="Symbol" w:hAnsi="Symbol"/>
        </w:rPr>
        <w:t></w:t>
      </w:r>
      <w:r w:rsidR="00A1789D">
        <w:t xml:space="preserve"> </w:t>
      </w:r>
      <w:r w:rsidRPr="00A1789D">
        <w:t>is</w:t>
      </w:r>
      <w:r w:rsidR="00A1789D">
        <w:t xml:space="preserve"> </w:t>
      </w:r>
      <w:r w:rsidRPr="00A1789D">
        <w:t>total</w:t>
      </w:r>
      <w:r w:rsidR="00A1789D">
        <w:t xml:space="preserve"> </w:t>
      </w:r>
      <w:r w:rsidRPr="00A1789D">
        <w:t>boundary</w:t>
      </w:r>
      <w:r w:rsidR="00A1789D">
        <w:t xml:space="preserve"> </w:t>
      </w:r>
      <w:r w:rsidRPr="00A1789D">
        <w:t>shear</w:t>
      </w:r>
      <w:r w:rsidR="00A1789D">
        <w:t xml:space="preserve"> </w:t>
      </w:r>
      <w:r w:rsidRPr="00A1789D">
        <w:t>stress</w:t>
      </w:r>
      <w:r w:rsidR="00A1789D">
        <w:t xml:space="preserve"> </w:t>
      </w:r>
      <w:r w:rsidR="007946B5" w:rsidRPr="00A1789D">
        <w:t>determined</w:t>
      </w:r>
      <w:r w:rsidR="00A1789D">
        <w:t xml:space="preserve"> </w:t>
      </w:r>
      <w:r w:rsidR="007946B5" w:rsidRPr="00A1789D">
        <w:t>from</w:t>
      </w:r>
      <w:r w:rsidR="00A1789D">
        <w:t xml:space="preserve"> </w:t>
      </w:r>
      <w:r w:rsidR="007946B5" w:rsidRPr="00A1789D">
        <w:t>the</w:t>
      </w:r>
      <w:r w:rsidR="00A1789D">
        <w:t xml:space="preserve"> </w:t>
      </w:r>
      <w:r w:rsidR="007946B5" w:rsidRPr="00A1789D">
        <w:t>depth-slope</w:t>
      </w:r>
      <w:r w:rsidR="00A1789D">
        <w:t xml:space="preserve"> </w:t>
      </w:r>
      <w:r w:rsidR="007946B5" w:rsidRPr="00A1789D">
        <w:t>product</w:t>
      </w:r>
      <w:r w:rsidR="00A1789D">
        <w:t xml:space="preserve"> </w:t>
      </w:r>
      <w:r w:rsidR="007946B5" w:rsidRPr="00A1789D">
        <w:t>(</w:t>
      </w:r>
      <w:r w:rsidR="007946B5" w:rsidRPr="005F4E60">
        <w:rPr>
          <w:rFonts w:ascii="Symbol" w:hAnsi="Symbol"/>
        </w:rPr>
        <w:t></w:t>
      </w:r>
      <w:r w:rsidR="00A1789D">
        <w:t xml:space="preserve"> </w:t>
      </w:r>
      <w:r w:rsidR="007946B5" w:rsidRPr="00A1789D">
        <w:t>=</w:t>
      </w:r>
      <w:r w:rsidR="00A1789D">
        <w:t xml:space="preserve"> </w:t>
      </w:r>
      <w:r w:rsidR="007946B5" w:rsidRPr="005F4E60">
        <w:rPr>
          <w:rFonts w:ascii="Symbol" w:hAnsi="Symbol"/>
        </w:rPr>
        <w:t></w:t>
      </w:r>
      <w:r w:rsidR="007946B5" w:rsidRPr="00A1789D">
        <w:rPr>
          <w:i/>
          <w:iCs/>
        </w:rPr>
        <w:t>ghS</w:t>
      </w:r>
      <w:r w:rsidR="007946B5" w:rsidRPr="00A1789D">
        <w:t>,</w:t>
      </w:r>
      <w:r w:rsidR="00A1789D">
        <w:t xml:space="preserve"> </w:t>
      </w:r>
      <w:r w:rsidR="007946B5" w:rsidRPr="00A1789D">
        <w:t>where</w:t>
      </w:r>
      <w:r w:rsidR="00A1789D">
        <w:t xml:space="preserve"> </w:t>
      </w:r>
      <w:r w:rsidRPr="005F4E60">
        <w:rPr>
          <w:rFonts w:ascii="Symbol" w:hAnsi="Symbol"/>
        </w:rPr>
        <w:t></w:t>
      </w:r>
      <w:r w:rsidR="00A1789D">
        <w:t xml:space="preserve"> </w:t>
      </w:r>
      <w:r w:rsidRPr="00A1789D">
        <w:t>is</w:t>
      </w:r>
      <w:r w:rsidR="00A1789D">
        <w:t xml:space="preserve"> </w:t>
      </w:r>
      <w:r w:rsidRPr="00A1789D">
        <w:t>fluid</w:t>
      </w:r>
      <w:r w:rsidR="00A1789D">
        <w:t xml:space="preserve"> </w:t>
      </w:r>
      <w:r w:rsidRPr="00A1789D">
        <w:t>density</w:t>
      </w:r>
      <w:r w:rsidR="00D34913" w:rsidRPr="00A1789D">
        <w:t>,</w:t>
      </w:r>
      <w:r w:rsidR="00A1789D">
        <w:t xml:space="preserve"> </w:t>
      </w:r>
      <w:r w:rsidR="00D34913" w:rsidRPr="00A1789D">
        <w:t>1000</w:t>
      </w:r>
      <w:r w:rsidR="00A1789D">
        <w:t xml:space="preserve"> </w:t>
      </w:r>
      <w:r w:rsidR="00D34913" w:rsidRPr="00A1789D">
        <w:t>kg/m</w:t>
      </w:r>
      <w:r w:rsidR="00D34913" w:rsidRPr="00A1789D">
        <w:rPr>
          <w:vertAlign w:val="superscript"/>
        </w:rPr>
        <w:t>3</w:t>
      </w:r>
      <w:r w:rsidR="007946B5" w:rsidRPr="00A1789D">
        <w:t>,</w:t>
      </w:r>
      <w:r w:rsidR="00A1789D">
        <w:t xml:space="preserve"> </w:t>
      </w:r>
      <w:r w:rsidR="007946B5" w:rsidRPr="00A1789D">
        <w:rPr>
          <w:i/>
          <w:iCs/>
        </w:rPr>
        <w:t>g</w:t>
      </w:r>
      <w:r w:rsidR="00A1789D">
        <w:t xml:space="preserve"> </w:t>
      </w:r>
      <w:r w:rsidR="007946B5" w:rsidRPr="00A1789D">
        <w:t>is</w:t>
      </w:r>
      <w:r w:rsidR="00A1789D">
        <w:t xml:space="preserve"> </w:t>
      </w:r>
      <w:r w:rsidR="007946B5" w:rsidRPr="00A1789D">
        <w:t>gravitational</w:t>
      </w:r>
      <w:r w:rsidR="00A1789D">
        <w:t xml:space="preserve"> </w:t>
      </w:r>
      <w:r w:rsidR="007946B5" w:rsidRPr="00A1789D">
        <w:t>acceleration,</w:t>
      </w:r>
      <w:r w:rsidR="00A1789D">
        <w:t xml:space="preserve"> </w:t>
      </w:r>
      <w:r w:rsidR="007946B5" w:rsidRPr="00A1789D">
        <w:rPr>
          <w:i/>
          <w:iCs/>
        </w:rPr>
        <w:t>h</w:t>
      </w:r>
      <w:r w:rsidR="00A1789D">
        <w:t xml:space="preserve"> </w:t>
      </w:r>
      <w:r w:rsidR="007946B5" w:rsidRPr="00A1789D">
        <w:t>is</w:t>
      </w:r>
      <w:r w:rsidR="00A1789D">
        <w:t xml:space="preserve"> </w:t>
      </w:r>
      <w:r w:rsidR="007946B5" w:rsidRPr="00A1789D">
        <w:t>flow</w:t>
      </w:r>
      <w:r w:rsidR="00A1789D">
        <w:t xml:space="preserve"> </w:t>
      </w:r>
      <w:r w:rsidR="007946B5" w:rsidRPr="00A1789D">
        <w:t>depth,</w:t>
      </w:r>
      <w:r w:rsidR="00A1789D">
        <w:t xml:space="preserve"> </w:t>
      </w:r>
      <w:r w:rsidR="007946B5" w:rsidRPr="00A1789D">
        <w:t>and</w:t>
      </w:r>
      <w:r w:rsidR="00A1789D">
        <w:t xml:space="preserve"> </w:t>
      </w:r>
      <w:r w:rsidR="007946B5" w:rsidRPr="00A1789D">
        <w:rPr>
          <w:i/>
          <w:iCs/>
        </w:rPr>
        <w:t>S</w:t>
      </w:r>
      <w:r w:rsidR="00A1789D">
        <w:t xml:space="preserve"> </w:t>
      </w:r>
      <w:r w:rsidR="007946B5" w:rsidRPr="00A1789D">
        <w:t>is</w:t>
      </w:r>
      <w:r w:rsidR="00A1789D">
        <w:t xml:space="preserve"> </w:t>
      </w:r>
      <w:r w:rsidR="007946B5" w:rsidRPr="00A1789D">
        <w:t>channel</w:t>
      </w:r>
      <w:r w:rsidR="00A1789D">
        <w:t xml:space="preserve"> </w:t>
      </w:r>
      <w:r w:rsidR="007946B5" w:rsidRPr="00A1789D">
        <w:t>slope)</w:t>
      </w:r>
      <w:r w:rsidR="008D440A" w:rsidRPr="00A1789D">
        <w:t>)</w:t>
      </w:r>
      <w:r w:rsidRPr="00A1789D">
        <w:t>,</w:t>
      </w:r>
      <w:r w:rsidR="00A1789D">
        <w:t xml:space="preserve"> </w:t>
      </w:r>
      <w:r w:rsidRPr="005F4E60">
        <w:rPr>
          <w:rFonts w:ascii="Symbol" w:hAnsi="Symbol"/>
        </w:rPr>
        <w:t></w:t>
      </w:r>
      <w:r w:rsidR="00A1789D">
        <w:t xml:space="preserve"> </w:t>
      </w:r>
      <w:r w:rsidRPr="00A1789D">
        <w:t>is</w:t>
      </w:r>
      <w:r w:rsidR="00A1789D">
        <w:t xml:space="preserve"> </w:t>
      </w:r>
      <w:r w:rsidRPr="00A1789D">
        <w:t>von</w:t>
      </w:r>
      <w:r w:rsidR="00A1789D">
        <w:t xml:space="preserve"> </w:t>
      </w:r>
      <w:r w:rsidRPr="00A1789D">
        <w:t>K</w:t>
      </w:r>
      <w:r w:rsidR="00D34913" w:rsidRPr="00A1789D">
        <w:t>á</w:t>
      </w:r>
      <w:r w:rsidRPr="00A1789D">
        <w:t>rm</w:t>
      </w:r>
      <w:r w:rsidR="00D34913" w:rsidRPr="00A1789D">
        <w:t>á</w:t>
      </w:r>
      <w:r w:rsidRPr="00A1789D">
        <w:t>n’s</w:t>
      </w:r>
      <w:r w:rsidR="00A1789D">
        <w:t xml:space="preserve"> </w:t>
      </w:r>
      <w:r w:rsidRPr="00A1789D">
        <w:t>constant</w:t>
      </w:r>
      <w:r w:rsidR="00A1789D">
        <w:t xml:space="preserve"> </w:t>
      </w:r>
      <w:r w:rsidRPr="00A1789D">
        <w:t>(0.40</w:t>
      </w:r>
      <w:r w:rsidR="00D34913" w:rsidRPr="00A1789D">
        <w:t>8</w:t>
      </w:r>
      <w:r w:rsidRPr="00A1789D">
        <w:t>,</w:t>
      </w:r>
      <w:r w:rsidR="00A1789D">
        <w:t xml:space="preserve"> </w:t>
      </w:r>
      <w:r w:rsidR="00D34913" w:rsidRPr="00A1789D">
        <w:t>Long</w:t>
      </w:r>
      <w:r w:rsidR="00A1789D">
        <w:t xml:space="preserve"> </w:t>
      </w:r>
      <w:r w:rsidR="00D34913" w:rsidRPr="00A1789D">
        <w:t>et</w:t>
      </w:r>
      <w:r w:rsidR="00A1789D">
        <w:t xml:space="preserve"> </w:t>
      </w:r>
      <w:r w:rsidR="00D34913" w:rsidRPr="00A1789D">
        <w:t>al.,</w:t>
      </w:r>
      <w:r w:rsidR="00A1789D">
        <w:t xml:space="preserve"> </w:t>
      </w:r>
      <w:r w:rsidR="00D34913" w:rsidRPr="00A1789D">
        <w:t>1993</w:t>
      </w:r>
      <w:r w:rsidRPr="00A1789D">
        <w:t>),</w:t>
      </w:r>
      <w:r w:rsidR="00A1789D">
        <w:t xml:space="preserve"> </w:t>
      </w:r>
      <w:r w:rsidRPr="00A1789D">
        <w:t>and</w:t>
      </w:r>
      <w:r w:rsidR="00A1789D">
        <w:t xml:space="preserve"> </w:t>
      </w:r>
      <w:r w:rsidRPr="00A1789D">
        <w:rPr>
          <w:i/>
          <w:iCs/>
        </w:rPr>
        <w:t>z</w:t>
      </w:r>
      <w:r w:rsidRPr="00A1789D">
        <w:rPr>
          <w:vertAlign w:val="subscript"/>
        </w:rPr>
        <w:t>0</w:t>
      </w:r>
      <w:r w:rsidR="00A1789D">
        <w:t xml:space="preserve"> </w:t>
      </w:r>
      <w:r w:rsidRPr="00A1789D">
        <w:t>is</w:t>
      </w:r>
      <w:r w:rsidR="00A1789D">
        <w:t xml:space="preserve"> </w:t>
      </w:r>
      <w:r w:rsidRPr="00A1789D">
        <w:t>the</w:t>
      </w:r>
      <w:r w:rsidR="00A1789D">
        <w:t xml:space="preserve"> </w:t>
      </w:r>
      <w:r w:rsidRPr="00A1789D">
        <w:t>bed</w:t>
      </w:r>
      <w:r w:rsidR="00A1789D">
        <w:t xml:space="preserve"> </w:t>
      </w:r>
      <w:r w:rsidRPr="00A1789D">
        <w:t>roughness</w:t>
      </w:r>
      <w:r w:rsidR="00A1789D">
        <w:t xml:space="preserve"> </w:t>
      </w:r>
      <w:r w:rsidRPr="00A1789D">
        <w:t>height</w:t>
      </w:r>
      <w:r w:rsidR="00A1789D">
        <w:t xml:space="preserve"> </w:t>
      </w:r>
      <w:r w:rsidRPr="00A1789D">
        <w:t>where</w:t>
      </w:r>
      <w:r w:rsidR="00A1789D">
        <w:t xml:space="preserve"> </w:t>
      </w:r>
      <w:r w:rsidRPr="00A1789D">
        <w:t>the</w:t>
      </w:r>
      <w:r w:rsidR="00A1789D">
        <w:t xml:space="preserve"> </w:t>
      </w:r>
      <w:r w:rsidRPr="00A1789D">
        <w:t>velocity</w:t>
      </w:r>
      <w:r w:rsidR="00A1789D">
        <w:t xml:space="preserve"> </w:t>
      </w:r>
      <w:r w:rsidRPr="00A1789D">
        <w:t>profile</w:t>
      </w:r>
      <w:r w:rsidR="00A1789D">
        <w:t xml:space="preserve"> </w:t>
      </w:r>
      <w:r w:rsidRPr="00A1789D">
        <w:t>approach</w:t>
      </w:r>
      <w:r w:rsidR="00D34913" w:rsidRPr="00A1789D">
        <w:t>es</w:t>
      </w:r>
      <w:r w:rsidR="00A1789D">
        <w:t xml:space="preserve"> </w:t>
      </w:r>
      <w:r w:rsidRPr="00A1789D">
        <w:t>zero,</w:t>
      </w:r>
      <w:r w:rsidR="00A1789D">
        <w:t xml:space="preserve"> </w:t>
      </w:r>
      <w:r w:rsidR="00365DAB" w:rsidRPr="00A1789D">
        <w:t>approximated</w:t>
      </w:r>
      <w:r w:rsidR="00A1789D">
        <w:t xml:space="preserve"> </w:t>
      </w:r>
      <w:r w:rsidRPr="00A1789D">
        <w:t>as</w:t>
      </w:r>
      <w:r w:rsidR="00A1789D">
        <w:t xml:space="preserve"> </w:t>
      </w:r>
      <w:r w:rsidRPr="00A1789D">
        <w:t>0.1</w:t>
      </w:r>
      <w:r w:rsidRPr="00A1789D">
        <w:rPr>
          <w:i/>
          <w:iCs/>
        </w:rPr>
        <w:t>D</w:t>
      </w:r>
      <w:r w:rsidRPr="00A1789D">
        <w:rPr>
          <w:vertAlign w:val="subscript"/>
        </w:rPr>
        <w:t>84</w:t>
      </w:r>
      <w:r w:rsidR="00A1789D">
        <w:t xml:space="preserve"> </w:t>
      </w:r>
      <w:r w:rsidRPr="00A1789D">
        <w:t>(Whiting</w:t>
      </w:r>
      <w:r w:rsidR="00A1789D">
        <w:t xml:space="preserve"> </w:t>
      </w:r>
      <w:r w:rsidR="00D34913" w:rsidRPr="00A1789D">
        <w:t>and</w:t>
      </w:r>
      <w:r w:rsidR="00A1789D">
        <w:t xml:space="preserve"> </w:t>
      </w:r>
      <w:r w:rsidR="00D34913" w:rsidRPr="00A1789D">
        <w:t>Dietrich</w:t>
      </w:r>
      <w:r w:rsidRPr="00A1789D">
        <w:t>,</w:t>
      </w:r>
      <w:r w:rsidR="00A1789D">
        <w:t xml:space="preserve"> </w:t>
      </w:r>
      <w:r w:rsidR="00D34913" w:rsidRPr="00A1789D">
        <w:t>1990;</w:t>
      </w:r>
      <w:r w:rsidR="00A1789D">
        <w:t xml:space="preserve"> </w:t>
      </w:r>
      <w:r w:rsidR="00D34913" w:rsidRPr="00A1789D">
        <w:t>Wiberg</w:t>
      </w:r>
      <w:r w:rsidR="00A1789D">
        <w:t xml:space="preserve"> </w:t>
      </w:r>
      <w:r w:rsidR="00D34913" w:rsidRPr="00A1789D">
        <w:t>and</w:t>
      </w:r>
      <w:r w:rsidR="00A1789D">
        <w:t xml:space="preserve"> </w:t>
      </w:r>
      <w:r w:rsidR="00D34913" w:rsidRPr="00A1789D">
        <w:t>Smith,</w:t>
      </w:r>
      <w:r w:rsidR="00A1789D">
        <w:t xml:space="preserve"> </w:t>
      </w:r>
      <w:r w:rsidR="00D34913" w:rsidRPr="00A1789D">
        <w:t>1991</w:t>
      </w:r>
      <w:r w:rsidRPr="00A1789D">
        <w:t>).</w:t>
      </w:r>
      <w:r w:rsidR="00A1789D">
        <w:t xml:space="preserve"> </w:t>
      </w:r>
      <w:r w:rsidR="002B5955" w:rsidRPr="00A1789D">
        <w:t>Bedload</w:t>
      </w:r>
      <w:r w:rsidR="00A1789D">
        <w:t xml:space="preserve"> </w:t>
      </w:r>
      <w:r w:rsidR="002B5955" w:rsidRPr="00A1789D">
        <w:lastRenderedPageBreak/>
        <w:t>transport</w:t>
      </w:r>
      <w:r w:rsidR="00A1789D">
        <w:t xml:space="preserve"> </w:t>
      </w:r>
      <w:r w:rsidR="002B5955" w:rsidRPr="00A1789D">
        <w:t>rate</w:t>
      </w:r>
      <w:r w:rsidR="00A1789D">
        <w:t xml:space="preserve"> </w:t>
      </w:r>
      <w:r w:rsidR="002B5955" w:rsidRPr="00A1789D">
        <w:t>is</w:t>
      </w:r>
      <w:r w:rsidR="00A1789D">
        <w:t xml:space="preserve"> </w:t>
      </w:r>
      <w:r w:rsidR="002B5955" w:rsidRPr="00A1789D">
        <w:t>calculated</w:t>
      </w:r>
      <w:r w:rsidR="00A1789D">
        <w:t xml:space="preserve"> </w:t>
      </w:r>
      <w:r w:rsidR="002B5955" w:rsidRPr="00A1789D">
        <w:t>from</w:t>
      </w:r>
      <w:r w:rsidR="00A1789D">
        <w:t xml:space="preserve"> </w:t>
      </w:r>
      <w:r w:rsidR="002B5955" w:rsidRPr="00A1789D">
        <w:t>the</w:t>
      </w:r>
      <w:r w:rsidR="00A1789D">
        <w:t xml:space="preserve"> </w:t>
      </w:r>
      <w:r w:rsidR="002B5955" w:rsidRPr="00A1789D">
        <w:t>Parker</w:t>
      </w:r>
      <w:r w:rsidR="00A1789D">
        <w:t xml:space="preserve"> </w:t>
      </w:r>
      <w:r w:rsidR="002B5955" w:rsidRPr="00A1789D">
        <w:t>(1990)</w:t>
      </w:r>
      <w:r w:rsidR="00A1789D">
        <w:t xml:space="preserve"> </w:t>
      </w:r>
      <w:r w:rsidR="002B5955" w:rsidRPr="00A1789D">
        <w:t>equation</w:t>
      </w:r>
      <w:r w:rsidR="00A1789D">
        <w:t xml:space="preserve"> </w:t>
      </w:r>
      <w:r w:rsidR="002B5955" w:rsidRPr="00A1789D">
        <w:t>with</w:t>
      </w:r>
      <w:r w:rsidR="00A1789D">
        <w:t xml:space="preserve"> </w:t>
      </w:r>
      <w:r w:rsidR="00365DAB" w:rsidRPr="00A1789D">
        <w:t>a</w:t>
      </w:r>
      <w:r w:rsidR="00A1789D">
        <w:t xml:space="preserve"> </w:t>
      </w:r>
      <w:r w:rsidR="002B5955" w:rsidRPr="00A1789D">
        <w:t>refence</w:t>
      </w:r>
      <w:r w:rsidR="00A1789D">
        <w:t xml:space="preserve"> </w:t>
      </w:r>
      <w:r w:rsidR="002B5955" w:rsidRPr="00A1789D">
        <w:t>Shields</w:t>
      </w:r>
      <w:r w:rsidR="00A1789D">
        <w:t xml:space="preserve"> </w:t>
      </w:r>
      <w:r w:rsidR="002B5955" w:rsidRPr="00A1789D">
        <w:t>stress</w:t>
      </w:r>
      <w:r w:rsidR="00A1789D">
        <w:t xml:space="preserve"> </w:t>
      </w:r>
      <w:r w:rsidR="00365DAB" w:rsidRPr="00A1789D">
        <w:t>of</w:t>
      </w:r>
      <w:r w:rsidR="00A1789D">
        <w:t xml:space="preserve"> </w:t>
      </w:r>
      <w:r w:rsidR="002B5955" w:rsidRPr="00A1789D">
        <w:t>0.030.</w:t>
      </w:r>
      <w:r w:rsidR="00A1789D">
        <w:t xml:space="preserve"> </w:t>
      </w:r>
      <w:r w:rsidR="002B5955" w:rsidRPr="00A1789D">
        <w:t>Probability</w:t>
      </w:r>
      <w:r w:rsidR="00A1789D">
        <w:t xml:space="preserve"> </w:t>
      </w:r>
      <w:r w:rsidR="002B5955" w:rsidRPr="00A1789D">
        <w:t>of</w:t>
      </w:r>
      <w:r w:rsidR="00A1789D">
        <w:t xml:space="preserve"> </w:t>
      </w:r>
      <w:r w:rsidR="002B5955" w:rsidRPr="00A1789D">
        <w:t>critical</w:t>
      </w:r>
      <w:r w:rsidR="00A1789D">
        <w:t xml:space="preserve"> </w:t>
      </w:r>
      <w:r w:rsidR="001A7445" w:rsidRPr="00A1789D">
        <w:t>redd</w:t>
      </w:r>
      <w:r w:rsidR="00A1789D">
        <w:t xml:space="preserve"> </w:t>
      </w:r>
      <w:r w:rsidR="002B5955" w:rsidRPr="00A1789D">
        <w:t>scour</w:t>
      </w:r>
      <w:r w:rsidR="00A1789D">
        <w:t xml:space="preserve"> </w:t>
      </w:r>
      <w:r w:rsidR="002B5955" w:rsidRPr="00A1789D">
        <w:t>is</w:t>
      </w:r>
      <w:r w:rsidR="00A1789D">
        <w:t xml:space="preserve"> </w:t>
      </w:r>
      <w:r w:rsidR="002B5955" w:rsidRPr="00A1789D">
        <w:t>determined</w:t>
      </w:r>
      <w:r w:rsidR="00A1789D">
        <w:t xml:space="preserve"> </w:t>
      </w:r>
      <w:r w:rsidR="002B5955" w:rsidRPr="00A1789D">
        <w:t>from</w:t>
      </w:r>
      <w:r w:rsidR="00A1789D">
        <w:t xml:space="preserve"> </w:t>
      </w:r>
      <w:r w:rsidR="002B5955" w:rsidRPr="00A1789D">
        <w:t>Haschenburger’s</w:t>
      </w:r>
      <w:r w:rsidR="00A1789D">
        <w:t xml:space="preserve"> </w:t>
      </w:r>
      <w:r w:rsidR="002B5955" w:rsidRPr="00A1789D">
        <w:t>(</w:t>
      </w:r>
      <w:r w:rsidR="00D34913" w:rsidRPr="00A1789D">
        <w:t>1999</w:t>
      </w:r>
      <w:r w:rsidR="002B5955" w:rsidRPr="00A1789D">
        <w:t>)</w:t>
      </w:r>
      <w:r w:rsidR="00A1789D">
        <w:t xml:space="preserve"> </w:t>
      </w:r>
      <w:r w:rsidR="002B5955" w:rsidRPr="00A1789D">
        <w:t>equation</w:t>
      </w:r>
      <w:r w:rsidR="00A1789D">
        <w:t xml:space="preserve"> </w:t>
      </w:r>
      <w:r w:rsidR="000F2B5A" w:rsidRPr="00A1789D">
        <w:t>(as</w:t>
      </w:r>
      <w:r w:rsidR="00A1789D">
        <w:t xml:space="preserve"> </w:t>
      </w:r>
      <w:r w:rsidR="000F2B5A" w:rsidRPr="00A1789D">
        <w:t>modified</w:t>
      </w:r>
      <w:r w:rsidR="00A1789D">
        <w:t xml:space="preserve"> </w:t>
      </w:r>
      <w:r w:rsidR="000F2B5A" w:rsidRPr="00A1789D">
        <w:t>by</w:t>
      </w:r>
      <w:r w:rsidR="00A1789D">
        <w:t xml:space="preserve"> </w:t>
      </w:r>
      <w:r w:rsidR="000F2B5A" w:rsidRPr="00A1789D">
        <w:t>Tonina</w:t>
      </w:r>
      <w:r w:rsidR="00A1789D">
        <w:t xml:space="preserve"> </w:t>
      </w:r>
      <w:r w:rsidR="000F2B5A" w:rsidRPr="00A1789D">
        <w:t>et</w:t>
      </w:r>
      <w:r w:rsidR="00A1789D">
        <w:t xml:space="preserve"> </w:t>
      </w:r>
      <w:r w:rsidR="000F2B5A" w:rsidRPr="00A1789D">
        <w:t>al.,</w:t>
      </w:r>
      <w:r w:rsidR="00A1789D">
        <w:t xml:space="preserve"> </w:t>
      </w:r>
      <w:r w:rsidR="000F2B5A" w:rsidRPr="00A1789D">
        <w:t>2008)</w:t>
      </w:r>
      <w:r w:rsidR="00A1789D">
        <w:t xml:space="preserve"> </w:t>
      </w:r>
      <w:r w:rsidR="002B5955" w:rsidRPr="00A1789D">
        <w:t>for</w:t>
      </w:r>
      <w:r w:rsidR="00A1789D">
        <w:t xml:space="preserve"> </w:t>
      </w:r>
      <w:r w:rsidR="002B5955" w:rsidRPr="00A1789D">
        <w:t>a</w:t>
      </w:r>
      <w:r w:rsidR="00A1789D">
        <w:t xml:space="preserve"> </w:t>
      </w:r>
      <w:r w:rsidR="002B5955" w:rsidRPr="00A1789D">
        <w:t>critical</w:t>
      </w:r>
      <w:r w:rsidR="00A1789D">
        <w:t xml:space="preserve"> </w:t>
      </w:r>
      <w:r w:rsidR="002B5955" w:rsidRPr="00A1789D">
        <w:t>scour</w:t>
      </w:r>
      <w:r w:rsidR="00A1789D">
        <w:t xml:space="preserve"> </w:t>
      </w:r>
      <w:r w:rsidR="002B5955" w:rsidRPr="00A1789D">
        <w:t>depth</w:t>
      </w:r>
      <w:r w:rsidR="00A1789D">
        <w:t xml:space="preserve"> </w:t>
      </w:r>
      <w:r w:rsidR="002B5955" w:rsidRPr="00A1789D">
        <w:t>of</w:t>
      </w:r>
      <w:r w:rsidR="00A1789D">
        <w:t xml:space="preserve"> </w:t>
      </w:r>
      <w:r w:rsidR="002B5955" w:rsidRPr="00A1789D">
        <w:t>27</w:t>
      </w:r>
      <w:r w:rsidR="00A1789D">
        <w:t xml:space="preserve"> </w:t>
      </w:r>
      <w:r w:rsidR="002B5955" w:rsidRPr="00A1789D">
        <w:t>cm</w:t>
      </w:r>
      <w:r w:rsidR="00A1789D">
        <w:t xml:space="preserve"> </w:t>
      </w:r>
      <w:r w:rsidR="002B5955" w:rsidRPr="00A1789D">
        <w:t>(the</w:t>
      </w:r>
      <w:r w:rsidR="00A1789D">
        <w:t xml:space="preserve"> </w:t>
      </w:r>
      <w:r w:rsidR="002B5955" w:rsidRPr="00A1789D">
        <w:t>average</w:t>
      </w:r>
      <w:r w:rsidR="00A1789D">
        <w:t xml:space="preserve"> </w:t>
      </w:r>
      <w:r w:rsidR="002B5955" w:rsidRPr="00A1789D">
        <w:t>depth</w:t>
      </w:r>
      <w:r w:rsidR="00A1789D">
        <w:t xml:space="preserve"> </w:t>
      </w:r>
      <w:r w:rsidR="002B5955" w:rsidRPr="00A1789D">
        <w:t>between</w:t>
      </w:r>
      <w:r w:rsidR="00A1789D">
        <w:t xml:space="preserve"> </w:t>
      </w:r>
      <w:r w:rsidR="002B5955" w:rsidRPr="00A1789D">
        <w:t>the</w:t>
      </w:r>
      <w:r w:rsidR="00A1789D">
        <w:t xml:space="preserve"> </w:t>
      </w:r>
      <w:r w:rsidR="002B5955" w:rsidRPr="00A1789D">
        <w:t>top</w:t>
      </w:r>
      <w:r w:rsidR="00A1789D">
        <w:t xml:space="preserve"> </w:t>
      </w:r>
      <w:r w:rsidR="002B5955" w:rsidRPr="00A1789D">
        <w:t>and</w:t>
      </w:r>
      <w:r w:rsidR="00A1789D">
        <w:t xml:space="preserve"> </w:t>
      </w:r>
      <w:r w:rsidR="002B5955" w:rsidRPr="00A1789D">
        <w:t>bottom</w:t>
      </w:r>
      <w:r w:rsidR="00A1789D">
        <w:t xml:space="preserve"> </w:t>
      </w:r>
      <w:r w:rsidR="002B5955" w:rsidRPr="00A1789D">
        <w:t>of</w:t>
      </w:r>
      <w:r w:rsidR="00A1789D">
        <w:t xml:space="preserve"> </w:t>
      </w:r>
      <w:r w:rsidR="002B5955" w:rsidRPr="00A1789D">
        <w:t>Chinook</w:t>
      </w:r>
      <w:r w:rsidR="00A1789D">
        <w:t xml:space="preserve"> </w:t>
      </w:r>
      <w:r w:rsidR="002B5955" w:rsidRPr="00A1789D">
        <w:t>salmon</w:t>
      </w:r>
      <w:r w:rsidR="00A1789D">
        <w:t xml:space="preserve"> </w:t>
      </w:r>
      <w:r w:rsidR="002B5955" w:rsidRPr="00A1789D">
        <w:t>egg</w:t>
      </w:r>
      <w:r w:rsidR="00A1789D">
        <w:t xml:space="preserve"> </w:t>
      </w:r>
      <w:r w:rsidR="002B5955" w:rsidRPr="00A1789D">
        <w:t>pockets</w:t>
      </w:r>
      <w:r w:rsidR="00A1789D">
        <w:t xml:space="preserve"> </w:t>
      </w:r>
      <w:r w:rsidR="002B5955" w:rsidRPr="00A1789D">
        <w:t>measured</w:t>
      </w:r>
      <w:r w:rsidR="00A1789D">
        <w:t xml:space="preserve"> </w:t>
      </w:r>
      <w:r w:rsidR="002B5955" w:rsidRPr="00A1789D">
        <w:t>by</w:t>
      </w:r>
      <w:r w:rsidR="00A1789D">
        <w:t xml:space="preserve"> </w:t>
      </w:r>
      <w:r w:rsidR="002B5955" w:rsidRPr="00A1789D">
        <w:t>Evens</w:t>
      </w:r>
      <w:r w:rsidR="00D34913" w:rsidRPr="00A1789D">
        <w:t>on</w:t>
      </w:r>
      <w:r w:rsidR="00A1789D">
        <w:t xml:space="preserve"> </w:t>
      </w:r>
      <w:r w:rsidR="00D34913" w:rsidRPr="00A1789D">
        <w:t>(2001)</w:t>
      </w:r>
      <w:r w:rsidR="00A1789D">
        <w:t xml:space="preserve"> </w:t>
      </w:r>
      <w:r w:rsidR="00D22406" w:rsidRPr="00A1789D">
        <w:t>in</w:t>
      </w:r>
      <w:r w:rsidR="00A1789D">
        <w:t xml:space="preserve"> </w:t>
      </w:r>
      <w:r w:rsidR="00D22406" w:rsidRPr="00A1789D">
        <w:t>the</w:t>
      </w:r>
      <w:r w:rsidR="00A1789D">
        <w:t xml:space="preserve"> </w:t>
      </w:r>
      <w:r w:rsidR="00D22406" w:rsidRPr="00A1789D">
        <w:t>Trinity</w:t>
      </w:r>
      <w:r w:rsidR="00A1789D">
        <w:t xml:space="preserve"> </w:t>
      </w:r>
      <w:r w:rsidR="00D22406" w:rsidRPr="00A1789D">
        <w:t>River</w:t>
      </w:r>
      <w:r w:rsidR="002B5955" w:rsidRPr="00A1789D">
        <w:t>).</w:t>
      </w:r>
      <w:r w:rsidR="00A1789D">
        <w:t xml:space="preserve"> </w:t>
      </w:r>
      <w:r w:rsidR="002B5955" w:rsidRPr="00A1789D">
        <w:t>Channel</w:t>
      </w:r>
      <w:r w:rsidR="00A1789D">
        <w:t xml:space="preserve"> </w:t>
      </w:r>
      <w:r w:rsidR="002B5955" w:rsidRPr="00A1789D">
        <w:t>characteristics</w:t>
      </w:r>
      <w:r w:rsidR="00A1789D">
        <w:t xml:space="preserve"> </w:t>
      </w:r>
      <w:r w:rsidR="002B5955" w:rsidRPr="00A1789D">
        <w:t>typical</w:t>
      </w:r>
      <w:r w:rsidR="00A1789D">
        <w:t xml:space="preserve"> </w:t>
      </w:r>
      <w:r w:rsidR="002B5955" w:rsidRPr="00A1789D">
        <w:t>of</w:t>
      </w:r>
      <w:r w:rsidR="00A1789D">
        <w:t xml:space="preserve"> </w:t>
      </w:r>
      <w:r w:rsidR="002B5955" w:rsidRPr="00A1789D">
        <w:t>the</w:t>
      </w:r>
      <w:r w:rsidR="00A1789D">
        <w:t xml:space="preserve"> </w:t>
      </w:r>
      <w:r w:rsidR="002B5955" w:rsidRPr="00A1789D">
        <w:t>Trinity</w:t>
      </w:r>
      <w:r w:rsidR="00A1789D">
        <w:t xml:space="preserve"> </w:t>
      </w:r>
      <w:r w:rsidR="002B5955" w:rsidRPr="00A1789D">
        <w:t>River</w:t>
      </w:r>
      <w:r w:rsidR="00A1789D">
        <w:t xml:space="preserve"> </w:t>
      </w:r>
      <w:r w:rsidR="002B5955" w:rsidRPr="00A1789D">
        <w:t>are</w:t>
      </w:r>
      <w:r w:rsidR="00A1789D">
        <w:t xml:space="preserve"> </w:t>
      </w:r>
      <w:r w:rsidR="002B5955" w:rsidRPr="00A1789D">
        <w:t>assumed:</w:t>
      </w:r>
      <w:r w:rsidR="00A1789D">
        <w:t xml:space="preserve"> </w:t>
      </w:r>
      <w:r w:rsidR="00D22406" w:rsidRPr="00A1789D">
        <w:rPr>
          <w:i/>
          <w:iCs/>
        </w:rPr>
        <w:t>S</w:t>
      </w:r>
      <w:r w:rsidR="00A1789D">
        <w:t xml:space="preserve"> </w:t>
      </w:r>
      <w:r w:rsidR="00D22406" w:rsidRPr="00A1789D">
        <w:t>=</w:t>
      </w:r>
      <w:r w:rsidR="00A1789D">
        <w:t xml:space="preserve"> </w:t>
      </w:r>
      <w:r w:rsidR="002B5955" w:rsidRPr="00A1789D">
        <w:t>0.002,</w:t>
      </w:r>
      <w:r w:rsidR="00A1789D">
        <w:t xml:space="preserve"> </w:t>
      </w:r>
      <w:r w:rsidR="002B5955" w:rsidRPr="00A1789D">
        <w:rPr>
          <w:i/>
          <w:iCs/>
        </w:rPr>
        <w:t>h</w:t>
      </w:r>
      <w:r w:rsidR="00A1789D">
        <w:t xml:space="preserve"> </w:t>
      </w:r>
      <w:r w:rsidR="002B5955" w:rsidRPr="00A1789D">
        <w:t>=</w:t>
      </w:r>
      <w:r w:rsidR="00A1789D">
        <w:t xml:space="preserve"> </w:t>
      </w:r>
      <w:r w:rsidR="002B5955" w:rsidRPr="00A1789D">
        <w:t>0.5</w:t>
      </w:r>
      <w:r w:rsidR="00A1789D">
        <w:t xml:space="preserve"> </w:t>
      </w:r>
      <w:r w:rsidR="002B5955" w:rsidRPr="00A1789D">
        <w:t>(low</w:t>
      </w:r>
      <w:r w:rsidR="00A1789D">
        <w:t xml:space="preserve"> </w:t>
      </w:r>
      <w:r w:rsidR="002B5955" w:rsidRPr="00A1789D">
        <w:t>flow)</w:t>
      </w:r>
      <w:r w:rsidR="00A1789D">
        <w:t xml:space="preserve"> </w:t>
      </w:r>
      <w:r w:rsidR="002B5955" w:rsidRPr="00A1789D">
        <w:t>to</w:t>
      </w:r>
      <w:r w:rsidR="00A1789D">
        <w:t xml:space="preserve"> </w:t>
      </w:r>
      <w:r w:rsidR="002B5955" w:rsidRPr="00A1789D">
        <w:t>2.5</w:t>
      </w:r>
      <w:r w:rsidR="00A1789D">
        <w:t xml:space="preserve"> </w:t>
      </w:r>
      <w:r w:rsidR="002B5955" w:rsidRPr="00A1789D">
        <w:t>m</w:t>
      </w:r>
      <w:r w:rsidR="00A1789D">
        <w:t xml:space="preserve"> </w:t>
      </w:r>
      <w:r w:rsidR="002B5955" w:rsidRPr="00A1789D">
        <w:t>(near-bankfull)</w:t>
      </w:r>
      <w:r w:rsidR="00A1789D">
        <w:t xml:space="preserve"> </w:t>
      </w:r>
      <w:r w:rsidR="00D34913" w:rsidRPr="00A1789D">
        <w:t>(HVT</w:t>
      </w:r>
      <w:r w:rsidR="00A1789D">
        <w:t xml:space="preserve"> </w:t>
      </w:r>
      <w:r w:rsidR="00322BDD" w:rsidRPr="00A1789D">
        <w:t>et</w:t>
      </w:r>
      <w:r w:rsidR="00A1789D">
        <w:t xml:space="preserve"> </w:t>
      </w:r>
      <w:r w:rsidR="00322BDD" w:rsidRPr="00A1789D">
        <w:t>al.</w:t>
      </w:r>
      <w:r w:rsidR="00D34913" w:rsidRPr="00A1789D">
        <w:t>,</w:t>
      </w:r>
      <w:r w:rsidR="00A1789D">
        <w:t xml:space="preserve"> </w:t>
      </w:r>
      <w:r w:rsidR="00D34913" w:rsidRPr="00A1789D">
        <w:t>20</w:t>
      </w:r>
      <w:r w:rsidR="00322BDD" w:rsidRPr="00A1789D">
        <w:t>1</w:t>
      </w:r>
      <w:r w:rsidR="00D34913" w:rsidRPr="00A1789D">
        <w:t>1)</w:t>
      </w:r>
      <w:r w:rsidR="002B5955" w:rsidRPr="00A1789D">
        <w:t>,</w:t>
      </w:r>
      <w:r w:rsidR="00A1789D">
        <w:t xml:space="preserve"> </w:t>
      </w:r>
      <w:r w:rsidR="002B5955" w:rsidRPr="00A1789D">
        <w:t>sediment</w:t>
      </w:r>
      <w:r w:rsidR="00A1789D">
        <w:t xml:space="preserve"> </w:t>
      </w:r>
      <w:r w:rsidR="002B5955" w:rsidRPr="00A1789D">
        <w:t>densit</w:t>
      </w:r>
      <w:r w:rsidR="00D34913" w:rsidRPr="00A1789D">
        <w:t>y</w:t>
      </w:r>
      <w:r w:rsidR="00A1789D">
        <w:t xml:space="preserve"> </w:t>
      </w:r>
      <w:r w:rsidR="002B5955" w:rsidRPr="00A1789D">
        <w:t>of</w:t>
      </w:r>
      <w:r w:rsidR="00A1789D">
        <w:t xml:space="preserve"> </w:t>
      </w:r>
      <w:r w:rsidR="002B5955" w:rsidRPr="00A1789D">
        <w:t>2,650</w:t>
      </w:r>
      <w:r w:rsidR="00A1789D">
        <w:t xml:space="preserve"> </w:t>
      </w:r>
      <w:r w:rsidR="002B5955" w:rsidRPr="00A1789D">
        <w:t>kg/m</w:t>
      </w:r>
      <w:r w:rsidR="002B5955" w:rsidRPr="00A1789D">
        <w:rPr>
          <w:vertAlign w:val="superscript"/>
        </w:rPr>
        <w:t>3</w:t>
      </w:r>
      <w:r w:rsidR="002B5955" w:rsidRPr="00A1789D">
        <w:t>,</w:t>
      </w:r>
      <w:r w:rsidR="00A1789D">
        <w:t xml:space="preserve"> </w:t>
      </w:r>
      <w:r w:rsidR="002B5955" w:rsidRPr="00A1789D">
        <w:rPr>
          <w:i/>
          <w:iCs/>
        </w:rPr>
        <w:t>D</w:t>
      </w:r>
      <w:r w:rsidR="002B5955" w:rsidRPr="00A1789D">
        <w:rPr>
          <w:vertAlign w:val="subscript"/>
        </w:rPr>
        <w:t>50</w:t>
      </w:r>
      <w:r w:rsidR="00A1789D">
        <w:t xml:space="preserve"> </w:t>
      </w:r>
      <w:r w:rsidR="002B5955" w:rsidRPr="00A1789D">
        <w:t>=</w:t>
      </w:r>
      <w:r w:rsidR="00A1789D">
        <w:t xml:space="preserve"> </w:t>
      </w:r>
      <w:r w:rsidR="002B5955" w:rsidRPr="00A1789D">
        <w:t>4</w:t>
      </w:r>
      <w:r w:rsidR="005F1553" w:rsidRPr="00A1789D">
        <w:t>7</w:t>
      </w:r>
      <w:r w:rsidR="00A1789D">
        <w:t xml:space="preserve"> </w:t>
      </w:r>
      <w:r w:rsidR="002B5955" w:rsidRPr="00A1789D">
        <w:t>mm</w:t>
      </w:r>
      <w:r w:rsidR="00A1789D">
        <w:t xml:space="preserve"> </w:t>
      </w:r>
      <w:r w:rsidR="002B5955" w:rsidRPr="00A1789D">
        <w:t>and</w:t>
      </w:r>
      <w:r w:rsidR="00A1789D">
        <w:t xml:space="preserve"> </w:t>
      </w:r>
      <w:r w:rsidR="002B5955" w:rsidRPr="00A1789D">
        <w:rPr>
          <w:i/>
          <w:iCs/>
        </w:rPr>
        <w:t>D</w:t>
      </w:r>
      <w:r w:rsidR="002B5955" w:rsidRPr="00A1789D">
        <w:rPr>
          <w:vertAlign w:val="subscript"/>
        </w:rPr>
        <w:t>84</w:t>
      </w:r>
      <w:r w:rsidR="00A1789D">
        <w:t xml:space="preserve"> </w:t>
      </w:r>
      <w:r w:rsidR="002B5955" w:rsidRPr="00A1789D">
        <w:t>=</w:t>
      </w:r>
      <w:r w:rsidR="00A1789D">
        <w:t xml:space="preserve"> </w:t>
      </w:r>
      <w:r w:rsidR="00DC650A" w:rsidRPr="00A1789D">
        <w:t>92</w:t>
      </w:r>
      <w:r w:rsidR="00A1789D">
        <w:t xml:space="preserve"> </w:t>
      </w:r>
      <w:r w:rsidR="002B5955" w:rsidRPr="00A1789D">
        <w:t>mm</w:t>
      </w:r>
      <w:r w:rsidR="00A1789D">
        <w:t xml:space="preserve"> </w:t>
      </w:r>
      <w:r w:rsidR="00DC650A" w:rsidRPr="00A1789D">
        <w:t>(May</w:t>
      </w:r>
      <w:r w:rsidR="00A1789D">
        <w:t xml:space="preserve"> </w:t>
      </w:r>
      <w:r w:rsidR="00DC650A" w:rsidRPr="00A1789D">
        <w:t>et</w:t>
      </w:r>
      <w:r w:rsidR="00A1789D">
        <w:t xml:space="preserve"> </w:t>
      </w:r>
      <w:r w:rsidR="00DC650A" w:rsidRPr="00A1789D">
        <w:t>al.,</w:t>
      </w:r>
      <w:r w:rsidR="00A1789D">
        <w:t xml:space="preserve"> </w:t>
      </w:r>
      <w:r w:rsidR="00DC650A" w:rsidRPr="00A1789D">
        <w:t>2009).</w:t>
      </w:r>
      <w:r w:rsidR="00A1789D">
        <w:t xml:space="preserve"> </w:t>
      </w:r>
      <w:r w:rsidR="0028465C" w:rsidRPr="00A1789D">
        <w:t>Bedload</w:t>
      </w:r>
      <w:r w:rsidR="00A1789D">
        <w:t xml:space="preserve"> </w:t>
      </w:r>
      <w:r w:rsidR="0028465C" w:rsidRPr="00A1789D">
        <w:t>transport</w:t>
      </w:r>
      <w:r w:rsidR="00A1789D">
        <w:t xml:space="preserve"> </w:t>
      </w:r>
      <w:r w:rsidR="0028465C" w:rsidRPr="00A1789D">
        <w:t>rate</w:t>
      </w:r>
      <w:r w:rsidR="00A1789D">
        <w:t xml:space="preserve"> </w:t>
      </w:r>
      <w:r w:rsidR="00C96476" w:rsidRPr="00A1789D">
        <w:t>(</w:t>
      </w:r>
      <w:r w:rsidR="00C96476" w:rsidRPr="00A1789D">
        <w:rPr>
          <w:i/>
          <w:iCs/>
        </w:rPr>
        <w:t>q</w:t>
      </w:r>
      <w:r w:rsidR="00C96476" w:rsidRPr="00A1789D">
        <w:rPr>
          <w:i/>
          <w:iCs/>
          <w:vertAlign w:val="subscript"/>
        </w:rPr>
        <w:t>b</w:t>
      </w:r>
      <w:r w:rsidR="00C96476" w:rsidRPr="00A1789D">
        <w:t>)</w:t>
      </w:r>
      <w:r w:rsidR="00A1789D">
        <w:t xml:space="preserve"> </w:t>
      </w:r>
      <w:r w:rsidR="0028465C" w:rsidRPr="00A1789D">
        <w:t>and</w:t>
      </w:r>
      <w:r w:rsidR="00A1789D">
        <w:t xml:space="preserve"> </w:t>
      </w:r>
      <w:r w:rsidR="0028465C" w:rsidRPr="00A1789D">
        <w:t>probability</w:t>
      </w:r>
      <w:r w:rsidR="00A1789D">
        <w:t xml:space="preserve"> </w:t>
      </w:r>
      <w:r w:rsidR="0028465C" w:rsidRPr="00A1789D">
        <w:t>of</w:t>
      </w:r>
      <w:r w:rsidR="00A1789D">
        <w:t xml:space="preserve"> </w:t>
      </w:r>
      <w:r w:rsidR="0028465C" w:rsidRPr="00A1789D">
        <w:t>critical</w:t>
      </w:r>
      <w:r w:rsidR="00A1789D">
        <w:t xml:space="preserve"> </w:t>
      </w:r>
      <w:r w:rsidR="0028465C" w:rsidRPr="00A1789D">
        <w:t>redd</w:t>
      </w:r>
      <w:r w:rsidR="00A1789D">
        <w:t xml:space="preserve"> </w:t>
      </w:r>
      <w:r w:rsidR="0028465C" w:rsidRPr="00A1789D">
        <w:t>scour</w:t>
      </w:r>
      <w:r w:rsidR="00A1789D">
        <w:t xml:space="preserve"> </w:t>
      </w:r>
      <w:r w:rsidR="00C96476" w:rsidRPr="00A1789D">
        <w:t>(</w:t>
      </w:r>
      <w:r w:rsidR="00C96476" w:rsidRPr="00A1789D">
        <w:rPr>
          <w:i/>
          <w:iCs/>
        </w:rPr>
        <w:t>P</w:t>
      </w:r>
      <w:r w:rsidR="00C96476" w:rsidRPr="00A1789D">
        <w:rPr>
          <w:i/>
          <w:iCs/>
          <w:vertAlign w:val="subscript"/>
        </w:rPr>
        <w:t>c</w:t>
      </w:r>
      <w:r w:rsidR="00C96476" w:rsidRPr="00A1789D">
        <w:t>)</w:t>
      </w:r>
      <w:r w:rsidR="00A1789D">
        <w:t xml:space="preserve"> </w:t>
      </w:r>
      <w:r w:rsidR="0028465C" w:rsidRPr="00A1789D">
        <w:t>are</w:t>
      </w:r>
      <w:r w:rsidR="00A1789D">
        <w:t xml:space="preserve"> </w:t>
      </w:r>
      <w:r w:rsidR="0028465C" w:rsidRPr="00A1789D">
        <w:t>predicted</w:t>
      </w:r>
      <w:r w:rsidR="00A1789D">
        <w:t xml:space="preserve"> </w:t>
      </w:r>
      <w:r w:rsidR="00E137E0" w:rsidRPr="00A1789D">
        <w:t>only</w:t>
      </w:r>
      <w:r w:rsidR="00A1789D">
        <w:t xml:space="preserve"> </w:t>
      </w:r>
      <w:r w:rsidR="0028465C" w:rsidRPr="00A1789D">
        <w:t>for</w:t>
      </w:r>
      <w:r w:rsidR="00A1789D">
        <w:t xml:space="preserve"> </w:t>
      </w:r>
      <w:r w:rsidR="0028465C" w:rsidRPr="00A1789D">
        <w:t>high</w:t>
      </w:r>
      <w:r w:rsidR="00A1789D">
        <w:t xml:space="preserve"> </w:t>
      </w:r>
      <w:r w:rsidR="0028465C" w:rsidRPr="00A1789D">
        <w:t>flow</w:t>
      </w:r>
      <w:r w:rsidR="00A1789D">
        <w:t xml:space="preserve"> </w:t>
      </w:r>
      <w:r w:rsidR="0028465C" w:rsidRPr="00A1789D">
        <w:t>because</w:t>
      </w:r>
      <w:r w:rsidR="00A1789D">
        <w:t xml:space="preserve"> </w:t>
      </w:r>
      <w:r w:rsidR="00C96476" w:rsidRPr="00A1789D">
        <w:rPr>
          <w:i/>
          <w:iCs/>
        </w:rPr>
        <w:t>q</w:t>
      </w:r>
      <w:r w:rsidR="00C96476" w:rsidRPr="00A1789D">
        <w:rPr>
          <w:i/>
          <w:iCs/>
          <w:vertAlign w:val="subscript"/>
        </w:rPr>
        <w:t>b</w:t>
      </w:r>
      <w:r w:rsidR="00A1789D">
        <w:t xml:space="preserve"> </w:t>
      </w:r>
      <w:r w:rsidR="00C96476" w:rsidRPr="00A1789D">
        <w:t>and</w:t>
      </w:r>
      <w:r w:rsidR="00A1789D">
        <w:t xml:space="preserve"> </w:t>
      </w:r>
      <w:r w:rsidR="00C96476" w:rsidRPr="00A1789D">
        <w:rPr>
          <w:i/>
          <w:iCs/>
        </w:rPr>
        <w:t>P</w:t>
      </w:r>
      <w:r w:rsidR="00C96476" w:rsidRPr="00A1789D">
        <w:rPr>
          <w:i/>
          <w:iCs/>
          <w:vertAlign w:val="subscript"/>
        </w:rPr>
        <w:t>c</w:t>
      </w:r>
      <w:r w:rsidR="00A1789D">
        <w:t xml:space="preserve"> </w:t>
      </w:r>
      <w:r w:rsidR="0028465C" w:rsidRPr="00A1789D">
        <w:t>values</w:t>
      </w:r>
      <w:r w:rsidR="00A1789D">
        <w:t xml:space="preserve"> </w:t>
      </w:r>
      <w:r w:rsidR="0028465C" w:rsidRPr="00A1789D">
        <w:t>are</w:t>
      </w:r>
      <w:r w:rsidR="00A1789D">
        <w:t xml:space="preserve"> </w:t>
      </w:r>
      <w:r w:rsidR="0028465C" w:rsidRPr="00A1789D">
        <w:t>negligible</w:t>
      </w:r>
      <w:r w:rsidR="00A1789D">
        <w:t xml:space="preserve"> </w:t>
      </w:r>
      <w:r w:rsidR="0028465C" w:rsidRPr="00A1789D">
        <w:t>at</w:t>
      </w:r>
      <w:r w:rsidR="00A1789D">
        <w:t xml:space="preserve"> </w:t>
      </w:r>
      <w:r w:rsidR="0028465C" w:rsidRPr="00A1789D">
        <w:t>low</w:t>
      </w:r>
      <w:r w:rsidR="00A1789D">
        <w:t xml:space="preserve"> </w:t>
      </w:r>
      <w:r w:rsidR="0028465C" w:rsidRPr="00A1789D">
        <w:t>flow.</w:t>
      </w:r>
      <w:r w:rsidR="00A1789D">
        <w:t xml:space="preserve"> </w:t>
      </w:r>
    </w:p>
    <w:p w14:paraId="2EBF7B4B" w14:textId="010C14A3" w:rsidR="000B73D2" w:rsidRPr="00A1789D" w:rsidRDefault="000B73D2" w:rsidP="0016571C">
      <w:bookmarkStart w:id="3" w:name="_GoBack"/>
      <w:bookmarkEnd w:id="3"/>
    </w:p>
    <w:p w14:paraId="47806597" w14:textId="0E5FC5A0" w:rsidR="000B0F42" w:rsidRPr="00A1789D" w:rsidRDefault="000B0F42" w:rsidP="0016571C">
      <w:pPr>
        <w:rPr>
          <w:b/>
          <w:bCs/>
        </w:rPr>
      </w:pPr>
      <w:r w:rsidRPr="00A1789D">
        <w:rPr>
          <w:b/>
          <w:bCs/>
        </w:rPr>
        <w:t>References</w:t>
      </w:r>
    </w:p>
    <w:p w14:paraId="025B1FC7" w14:textId="3E0EF303" w:rsidR="00871164" w:rsidRPr="00A1789D" w:rsidRDefault="00871164" w:rsidP="0020141B">
      <w:pPr>
        <w:ind w:left="180" w:hanging="180"/>
      </w:pPr>
      <w:r w:rsidRPr="00A1789D">
        <w:t>Evenson,</w:t>
      </w:r>
      <w:r w:rsidR="00A1789D">
        <w:t xml:space="preserve"> </w:t>
      </w:r>
      <w:r w:rsidRPr="00A1789D">
        <w:t>D.F.,</w:t>
      </w:r>
      <w:r w:rsidR="00A1789D">
        <w:t xml:space="preserve"> </w:t>
      </w:r>
      <w:r w:rsidRPr="00A1789D">
        <w:t>2001.</w:t>
      </w:r>
      <w:r w:rsidR="00A1789D">
        <w:t xml:space="preserve"> </w:t>
      </w:r>
      <w:r w:rsidRPr="00A1789D">
        <w:t>Egg</w:t>
      </w:r>
      <w:r w:rsidR="00A1789D">
        <w:t xml:space="preserve"> </w:t>
      </w:r>
      <w:r w:rsidRPr="00A1789D">
        <w:t>pocket</w:t>
      </w:r>
      <w:r w:rsidR="00A1789D">
        <w:t xml:space="preserve"> </w:t>
      </w:r>
      <w:r w:rsidRPr="00A1789D">
        <w:t>depth</w:t>
      </w:r>
      <w:r w:rsidR="00A1789D">
        <w:t xml:space="preserve"> </w:t>
      </w:r>
      <w:r w:rsidRPr="00A1789D">
        <w:t>and</w:t>
      </w:r>
      <w:r w:rsidR="00A1789D">
        <w:t xml:space="preserve"> </w:t>
      </w:r>
      <w:r w:rsidRPr="00A1789D">
        <w:t>particle</w:t>
      </w:r>
      <w:r w:rsidR="00A1789D">
        <w:t xml:space="preserve"> </w:t>
      </w:r>
      <w:r w:rsidRPr="00A1789D">
        <w:t>size</w:t>
      </w:r>
      <w:r w:rsidR="00A1789D">
        <w:t xml:space="preserve"> </w:t>
      </w:r>
      <w:r w:rsidRPr="00A1789D">
        <w:t>composition</w:t>
      </w:r>
      <w:r w:rsidR="00A1789D">
        <w:t xml:space="preserve"> </w:t>
      </w:r>
      <w:r w:rsidRPr="00A1789D">
        <w:t>within</w:t>
      </w:r>
      <w:r w:rsidR="00A1789D">
        <w:t xml:space="preserve"> </w:t>
      </w:r>
      <w:r w:rsidRPr="00A1789D">
        <w:t>Chinook</w:t>
      </w:r>
      <w:r w:rsidR="00A1789D">
        <w:t xml:space="preserve"> </w:t>
      </w:r>
      <w:r w:rsidRPr="00A1789D">
        <w:t>salmon</w:t>
      </w:r>
      <w:r w:rsidR="00A1789D">
        <w:t xml:space="preserve"> </w:t>
      </w:r>
      <w:r w:rsidRPr="00A1789D">
        <w:t>redds</w:t>
      </w:r>
      <w:r w:rsidR="00A1789D">
        <w:t xml:space="preserve"> </w:t>
      </w:r>
      <w:r w:rsidRPr="00A1789D">
        <w:t>in</w:t>
      </w:r>
      <w:r w:rsidR="00A1789D">
        <w:t xml:space="preserve"> </w:t>
      </w:r>
      <w:r w:rsidRPr="00A1789D">
        <w:t>the</w:t>
      </w:r>
      <w:r w:rsidR="00A1789D">
        <w:t xml:space="preserve"> </w:t>
      </w:r>
      <w:r w:rsidRPr="00A1789D">
        <w:t>Trinity</w:t>
      </w:r>
      <w:r w:rsidR="00A1789D">
        <w:t xml:space="preserve"> </w:t>
      </w:r>
      <w:r w:rsidRPr="00A1789D">
        <w:t>River,</w:t>
      </w:r>
      <w:r w:rsidR="00A1789D">
        <w:t xml:space="preserve"> </w:t>
      </w:r>
      <w:r w:rsidRPr="00A1789D">
        <w:t>California,</w:t>
      </w:r>
      <w:r w:rsidR="00A1789D">
        <w:t xml:space="preserve"> </w:t>
      </w:r>
      <w:r w:rsidRPr="00A1789D">
        <w:t>M.S.</w:t>
      </w:r>
      <w:r w:rsidR="00A1789D">
        <w:t xml:space="preserve"> </w:t>
      </w:r>
      <w:r w:rsidRPr="00A1789D">
        <w:t>thesis,</w:t>
      </w:r>
      <w:r w:rsidR="00A1789D">
        <w:t xml:space="preserve"> </w:t>
      </w:r>
      <w:r w:rsidRPr="00A1789D">
        <w:t>Humboldt</w:t>
      </w:r>
      <w:r w:rsidR="00A1789D">
        <w:t xml:space="preserve"> </w:t>
      </w:r>
      <w:r w:rsidRPr="00A1789D">
        <w:t>State</w:t>
      </w:r>
      <w:r w:rsidR="00A1789D">
        <w:t xml:space="preserve"> </w:t>
      </w:r>
      <w:r w:rsidRPr="00A1789D">
        <w:t>Univ</w:t>
      </w:r>
      <w:r w:rsidR="00C42C1A" w:rsidRPr="00A1789D">
        <w:t>.</w:t>
      </w:r>
      <w:r w:rsidRPr="00A1789D">
        <w:t>,</w:t>
      </w:r>
      <w:r w:rsidR="00A1789D">
        <w:t xml:space="preserve"> </w:t>
      </w:r>
      <w:r w:rsidRPr="00A1789D">
        <w:t>Arcata,</w:t>
      </w:r>
      <w:r w:rsidR="00A1789D">
        <w:t xml:space="preserve"> </w:t>
      </w:r>
      <w:r w:rsidRPr="00A1789D">
        <w:t>CA,</w:t>
      </w:r>
      <w:r w:rsidR="00A1789D">
        <w:t xml:space="preserve"> </w:t>
      </w:r>
      <w:r w:rsidRPr="00A1789D">
        <w:t>63</w:t>
      </w:r>
      <w:r w:rsidR="00A1789D">
        <w:t xml:space="preserve"> </w:t>
      </w:r>
      <w:r w:rsidRPr="00A1789D">
        <w:t>pp.</w:t>
      </w:r>
    </w:p>
    <w:p w14:paraId="1CFBB45B" w14:textId="7C2B555C" w:rsidR="00871164" w:rsidRPr="00A1789D" w:rsidRDefault="00871164" w:rsidP="0020141B">
      <w:pPr>
        <w:ind w:left="180" w:hanging="180"/>
      </w:pPr>
      <w:r w:rsidRPr="00A1789D">
        <w:t>Haschenburger,</w:t>
      </w:r>
      <w:r w:rsidR="00A1789D">
        <w:t xml:space="preserve"> </w:t>
      </w:r>
      <w:r w:rsidRPr="00A1789D">
        <w:t>J.K.,</w:t>
      </w:r>
      <w:r w:rsidR="00A1789D">
        <w:t xml:space="preserve"> </w:t>
      </w:r>
      <w:r w:rsidRPr="00A1789D">
        <w:t>1999.</w:t>
      </w:r>
      <w:r w:rsidR="00A1789D">
        <w:t xml:space="preserve"> </w:t>
      </w:r>
      <w:r w:rsidRPr="00A1789D">
        <w:t>A</w:t>
      </w:r>
      <w:r w:rsidR="00A1789D">
        <w:t xml:space="preserve"> </w:t>
      </w:r>
      <w:r w:rsidRPr="00A1789D">
        <w:t>probability</w:t>
      </w:r>
      <w:r w:rsidR="00A1789D">
        <w:t xml:space="preserve"> </w:t>
      </w:r>
      <w:r w:rsidRPr="00A1789D">
        <w:t>model</w:t>
      </w:r>
      <w:r w:rsidR="00A1789D">
        <w:t xml:space="preserve"> </w:t>
      </w:r>
      <w:r w:rsidRPr="00A1789D">
        <w:t>of</w:t>
      </w:r>
      <w:r w:rsidR="00A1789D">
        <w:t xml:space="preserve"> </w:t>
      </w:r>
      <w:r w:rsidRPr="00A1789D">
        <w:t>scour</w:t>
      </w:r>
      <w:r w:rsidR="00A1789D">
        <w:t xml:space="preserve"> </w:t>
      </w:r>
      <w:r w:rsidRPr="00A1789D">
        <w:t>and</w:t>
      </w:r>
      <w:r w:rsidR="00A1789D">
        <w:t xml:space="preserve"> </w:t>
      </w:r>
      <w:r w:rsidRPr="00A1789D">
        <w:t>fill</w:t>
      </w:r>
      <w:r w:rsidR="00A1789D">
        <w:t xml:space="preserve"> </w:t>
      </w:r>
      <w:r w:rsidRPr="00A1789D">
        <w:t>depths</w:t>
      </w:r>
      <w:r w:rsidR="00A1789D">
        <w:t xml:space="preserve"> </w:t>
      </w:r>
      <w:r w:rsidRPr="00A1789D">
        <w:t>in</w:t>
      </w:r>
      <w:r w:rsidR="00A1789D">
        <w:t xml:space="preserve"> </w:t>
      </w:r>
      <w:r w:rsidRPr="00A1789D">
        <w:t>gravel-bed</w:t>
      </w:r>
      <w:r w:rsidR="00A1789D">
        <w:t xml:space="preserve"> </w:t>
      </w:r>
      <w:r w:rsidRPr="00A1789D">
        <w:t>channels.</w:t>
      </w:r>
      <w:r w:rsidR="00A1789D">
        <w:t xml:space="preserve"> </w:t>
      </w:r>
      <w:r w:rsidRPr="00A1789D">
        <w:rPr>
          <w:i/>
          <w:iCs/>
        </w:rPr>
        <w:t>Water</w:t>
      </w:r>
      <w:r w:rsidR="00A1789D">
        <w:rPr>
          <w:i/>
          <w:iCs/>
        </w:rPr>
        <w:t xml:space="preserve"> </w:t>
      </w:r>
      <w:r w:rsidRPr="00A1789D">
        <w:rPr>
          <w:i/>
          <w:iCs/>
        </w:rPr>
        <w:t>Resources</w:t>
      </w:r>
      <w:r w:rsidR="00A1789D">
        <w:rPr>
          <w:i/>
          <w:iCs/>
        </w:rPr>
        <w:t xml:space="preserve"> </w:t>
      </w:r>
      <w:r w:rsidRPr="00A1789D">
        <w:rPr>
          <w:i/>
          <w:iCs/>
        </w:rPr>
        <w:t>Research</w:t>
      </w:r>
      <w:r w:rsidRPr="00A1789D">
        <w:t>,</w:t>
      </w:r>
      <w:r w:rsidR="00A1789D">
        <w:t xml:space="preserve"> </w:t>
      </w:r>
      <w:r w:rsidRPr="00A1789D">
        <w:t>35(9):</w:t>
      </w:r>
      <w:r w:rsidR="00A1789D">
        <w:t xml:space="preserve"> </w:t>
      </w:r>
      <w:r w:rsidRPr="00A1789D">
        <w:t>2857-2869.</w:t>
      </w:r>
    </w:p>
    <w:p w14:paraId="79DB4AB9" w14:textId="3A976195" w:rsidR="00871164" w:rsidRPr="00A1789D" w:rsidRDefault="00871164" w:rsidP="00322BDD">
      <w:pPr>
        <w:autoSpaceDE w:val="0"/>
        <w:autoSpaceDN w:val="0"/>
        <w:adjustRightInd w:val="0"/>
        <w:ind w:left="180" w:hanging="180"/>
      </w:pPr>
      <w:r w:rsidRPr="00A1789D">
        <w:t>HVT</w:t>
      </w:r>
      <w:r w:rsidR="00A1789D">
        <w:t xml:space="preserve"> </w:t>
      </w:r>
      <w:r w:rsidR="00322BDD" w:rsidRPr="00A1789D">
        <w:t>(Hoopa</w:t>
      </w:r>
      <w:r w:rsidR="00A1789D">
        <w:t xml:space="preserve"> </w:t>
      </w:r>
      <w:r w:rsidR="00322BDD" w:rsidRPr="00A1789D">
        <w:t>Valley</w:t>
      </w:r>
      <w:r w:rsidR="00A1789D">
        <w:t xml:space="preserve"> </w:t>
      </w:r>
      <w:r w:rsidR="00322BDD" w:rsidRPr="00A1789D">
        <w:t>Tribe)</w:t>
      </w:r>
      <w:r w:rsidRPr="00A1789D">
        <w:t>,</w:t>
      </w:r>
      <w:r w:rsidR="00A1789D">
        <w:t xml:space="preserve"> </w:t>
      </w:r>
      <w:r w:rsidR="00322BDD" w:rsidRPr="00A1789D">
        <w:t>McBain</w:t>
      </w:r>
      <w:r w:rsidR="00A1789D">
        <w:t xml:space="preserve"> </w:t>
      </w:r>
      <w:r w:rsidR="00322BDD" w:rsidRPr="00A1789D">
        <w:t>&amp;</w:t>
      </w:r>
      <w:r w:rsidR="00A1789D">
        <w:t xml:space="preserve"> </w:t>
      </w:r>
      <w:r w:rsidR="00322BDD" w:rsidRPr="00A1789D">
        <w:t>Trush,</w:t>
      </w:r>
      <w:r w:rsidR="00A1789D">
        <w:t xml:space="preserve"> </w:t>
      </w:r>
      <w:r w:rsidR="00322BDD" w:rsidRPr="00A1789D">
        <w:t>and</w:t>
      </w:r>
      <w:r w:rsidR="00A1789D">
        <w:t xml:space="preserve"> </w:t>
      </w:r>
      <w:r w:rsidR="00322BDD" w:rsidRPr="00A1789D">
        <w:t>Northern</w:t>
      </w:r>
      <w:r w:rsidR="00A1789D">
        <w:t xml:space="preserve"> </w:t>
      </w:r>
      <w:r w:rsidR="00322BDD" w:rsidRPr="00A1789D">
        <w:t>Hydrology</w:t>
      </w:r>
      <w:r w:rsidR="00A1789D">
        <w:t xml:space="preserve"> </w:t>
      </w:r>
      <w:r w:rsidR="00322BDD" w:rsidRPr="00A1789D">
        <w:t>&amp;</w:t>
      </w:r>
      <w:r w:rsidR="00A1789D">
        <w:t xml:space="preserve"> </w:t>
      </w:r>
      <w:r w:rsidR="00322BDD" w:rsidRPr="00A1789D">
        <w:t>Engineering,</w:t>
      </w:r>
      <w:r w:rsidR="00A1789D">
        <w:t xml:space="preserve"> </w:t>
      </w:r>
      <w:r w:rsidRPr="00A1789D">
        <w:t>2011.</w:t>
      </w:r>
      <w:r w:rsidR="00A1789D">
        <w:t xml:space="preserve"> </w:t>
      </w:r>
      <w:r w:rsidRPr="00A1789D">
        <w:t>Channel</w:t>
      </w:r>
      <w:r w:rsidR="00A1789D">
        <w:t xml:space="preserve"> </w:t>
      </w:r>
      <w:r w:rsidRPr="00A1789D">
        <w:t>rehabilitation</w:t>
      </w:r>
      <w:r w:rsidR="00A1789D">
        <w:t xml:space="preserve"> </w:t>
      </w:r>
      <w:r w:rsidRPr="00A1789D">
        <w:t>design</w:t>
      </w:r>
      <w:r w:rsidR="00A1789D">
        <w:t xml:space="preserve"> </w:t>
      </w:r>
      <w:r w:rsidRPr="00A1789D">
        <w:t>guidelines</w:t>
      </w:r>
      <w:r w:rsidR="00A1789D">
        <w:t xml:space="preserve"> </w:t>
      </w:r>
      <w:r w:rsidRPr="00A1789D">
        <w:t>for</w:t>
      </w:r>
      <w:r w:rsidR="00A1789D">
        <w:t xml:space="preserve"> </w:t>
      </w:r>
      <w:r w:rsidRPr="00A1789D">
        <w:t>the</w:t>
      </w:r>
      <w:r w:rsidR="00A1789D">
        <w:t xml:space="preserve"> </w:t>
      </w:r>
      <w:r w:rsidRPr="00A1789D">
        <w:t>mainstem</w:t>
      </w:r>
      <w:r w:rsidR="00A1789D">
        <w:t xml:space="preserve"> </w:t>
      </w:r>
      <w:r w:rsidRPr="00A1789D">
        <w:t>Trinity</w:t>
      </w:r>
      <w:r w:rsidR="00A1789D">
        <w:t xml:space="preserve"> </w:t>
      </w:r>
      <w:r w:rsidRPr="00A1789D">
        <w:t>River.</w:t>
      </w:r>
      <w:r w:rsidR="00A1789D">
        <w:t xml:space="preserve"> </w:t>
      </w:r>
      <w:r w:rsidRPr="00A1789D">
        <w:t>Prepared</w:t>
      </w:r>
      <w:r w:rsidR="00A1789D">
        <w:t xml:space="preserve"> </w:t>
      </w:r>
      <w:r w:rsidRPr="00A1789D">
        <w:t>for</w:t>
      </w:r>
      <w:r w:rsidR="00A1789D">
        <w:t xml:space="preserve"> </w:t>
      </w:r>
      <w:r w:rsidRPr="00A1789D">
        <w:t>the</w:t>
      </w:r>
      <w:r w:rsidR="00A1789D">
        <w:t xml:space="preserve"> </w:t>
      </w:r>
      <w:r w:rsidRPr="00A1789D">
        <w:t>Trinity</w:t>
      </w:r>
      <w:r w:rsidR="00A1789D">
        <w:t xml:space="preserve"> </w:t>
      </w:r>
      <w:r w:rsidRPr="00A1789D">
        <w:t>River</w:t>
      </w:r>
      <w:r w:rsidR="00A1789D">
        <w:t xml:space="preserve"> </w:t>
      </w:r>
      <w:r w:rsidRPr="00A1789D">
        <w:t>Restoration</w:t>
      </w:r>
      <w:r w:rsidR="00A1789D">
        <w:t xml:space="preserve"> </w:t>
      </w:r>
      <w:r w:rsidRPr="00A1789D">
        <w:t>Program,</w:t>
      </w:r>
      <w:r w:rsidR="00A1789D">
        <w:t xml:space="preserve"> </w:t>
      </w:r>
      <w:r w:rsidRPr="00A1789D">
        <w:t>318</w:t>
      </w:r>
      <w:r w:rsidR="00A1789D">
        <w:t xml:space="preserve"> </w:t>
      </w:r>
      <w:r w:rsidR="00322BDD" w:rsidRPr="00A1789D">
        <w:t>pp</w:t>
      </w:r>
      <w:r w:rsidRPr="00A1789D">
        <w:t>.</w:t>
      </w:r>
    </w:p>
    <w:p w14:paraId="0D5ABFA9" w14:textId="453DEB82" w:rsidR="00903AB8" w:rsidRPr="00A1789D" w:rsidRDefault="00903AB8" w:rsidP="0020141B">
      <w:pPr>
        <w:ind w:left="180" w:hanging="180"/>
      </w:pPr>
      <w:r w:rsidRPr="00A1789D">
        <w:t>Keulegan,</w:t>
      </w:r>
      <w:r w:rsidR="00A1789D">
        <w:t xml:space="preserve"> </w:t>
      </w:r>
      <w:r w:rsidRPr="00A1789D">
        <w:t>G.H.,</w:t>
      </w:r>
      <w:r w:rsidR="00A1789D">
        <w:t xml:space="preserve"> </w:t>
      </w:r>
      <w:r w:rsidRPr="00A1789D">
        <w:t>1938.</w:t>
      </w:r>
      <w:r w:rsidR="00A1789D">
        <w:t xml:space="preserve"> </w:t>
      </w:r>
      <w:r w:rsidRPr="00A1789D">
        <w:t>Laws</w:t>
      </w:r>
      <w:r w:rsidR="00A1789D">
        <w:t xml:space="preserve"> </w:t>
      </w:r>
      <w:r w:rsidRPr="00A1789D">
        <w:t>of</w:t>
      </w:r>
      <w:r w:rsidR="00A1789D">
        <w:t xml:space="preserve"> </w:t>
      </w:r>
      <w:r w:rsidRPr="00A1789D">
        <w:t>turbulent</w:t>
      </w:r>
      <w:r w:rsidR="00A1789D">
        <w:t xml:space="preserve"> </w:t>
      </w:r>
      <w:r w:rsidRPr="00A1789D">
        <w:t>flow</w:t>
      </w:r>
      <w:r w:rsidR="00A1789D">
        <w:t xml:space="preserve"> </w:t>
      </w:r>
      <w:r w:rsidRPr="00A1789D">
        <w:t>in</w:t>
      </w:r>
      <w:r w:rsidR="00A1789D">
        <w:t xml:space="preserve"> </w:t>
      </w:r>
      <w:r w:rsidRPr="00A1789D">
        <w:t>open</w:t>
      </w:r>
      <w:r w:rsidR="00A1789D">
        <w:t xml:space="preserve"> </w:t>
      </w:r>
      <w:r w:rsidRPr="00A1789D">
        <w:t>channels.</w:t>
      </w:r>
      <w:r w:rsidR="00A1789D">
        <w:t xml:space="preserve"> </w:t>
      </w:r>
      <w:r w:rsidRPr="00A1789D">
        <w:rPr>
          <w:i/>
          <w:iCs/>
        </w:rPr>
        <w:t>Journal</w:t>
      </w:r>
      <w:r w:rsidR="00A1789D">
        <w:rPr>
          <w:i/>
          <w:iCs/>
        </w:rPr>
        <w:t xml:space="preserve"> </w:t>
      </w:r>
      <w:r w:rsidRPr="00A1789D">
        <w:rPr>
          <w:i/>
          <w:iCs/>
        </w:rPr>
        <w:t>of</w:t>
      </w:r>
      <w:r w:rsidR="00A1789D">
        <w:rPr>
          <w:i/>
          <w:iCs/>
        </w:rPr>
        <w:t xml:space="preserve"> </w:t>
      </w:r>
      <w:r w:rsidRPr="00A1789D">
        <w:rPr>
          <w:i/>
          <w:iCs/>
        </w:rPr>
        <w:t>Research</w:t>
      </w:r>
      <w:r w:rsidR="00A1789D">
        <w:rPr>
          <w:i/>
          <w:iCs/>
        </w:rPr>
        <w:t xml:space="preserve"> </w:t>
      </w:r>
      <w:r w:rsidRPr="00A1789D">
        <w:rPr>
          <w:i/>
          <w:iCs/>
        </w:rPr>
        <w:t>of</w:t>
      </w:r>
      <w:r w:rsidR="00A1789D">
        <w:rPr>
          <w:i/>
          <w:iCs/>
        </w:rPr>
        <w:t xml:space="preserve"> </w:t>
      </w:r>
      <w:r w:rsidRPr="00A1789D">
        <w:rPr>
          <w:i/>
          <w:iCs/>
        </w:rPr>
        <w:t>the</w:t>
      </w:r>
      <w:r w:rsidR="00A1789D">
        <w:rPr>
          <w:i/>
          <w:iCs/>
        </w:rPr>
        <w:t xml:space="preserve"> </w:t>
      </w:r>
      <w:r w:rsidRPr="00A1789D">
        <w:rPr>
          <w:i/>
          <w:iCs/>
        </w:rPr>
        <w:t>National</w:t>
      </w:r>
      <w:r w:rsidR="00A1789D">
        <w:rPr>
          <w:i/>
          <w:iCs/>
        </w:rPr>
        <w:t xml:space="preserve"> </w:t>
      </w:r>
      <w:r w:rsidRPr="00A1789D">
        <w:rPr>
          <w:i/>
          <w:iCs/>
        </w:rPr>
        <w:t>Bureau</w:t>
      </w:r>
      <w:r w:rsidR="00A1789D">
        <w:rPr>
          <w:i/>
          <w:iCs/>
        </w:rPr>
        <w:t xml:space="preserve"> </w:t>
      </w:r>
      <w:r w:rsidRPr="00A1789D">
        <w:rPr>
          <w:i/>
          <w:iCs/>
        </w:rPr>
        <w:t>of</w:t>
      </w:r>
      <w:r w:rsidR="00A1789D">
        <w:rPr>
          <w:i/>
          <w:iCs/>
        </w:rPr>
        <w:t xml:space="preserve"> </w:t>
      </w:r>
      <w:r w:rsidRPr="00A1789D">
        <w:rPr>
          <w:i/>
          <w:iCs/>
        </w:rPr>
        <w:t>Standards</w:t>
      </w:r>
      <w:r w:rsidRPr="00A1789D">
        <w:t>,</w:t>
      </w:r>
      <w:r w:rsidR="00A1789D">
        <w:t xml:space="preserve"> </w:t>
      </w:r>
      <w:r w:rsidRPr="00A1789D">
        <w:t>21:</w:t>
      </w:r>
      <w:r w:rsidR="00A1789D">
        <w:t xml:space="preserve"> </w:t>
      </w:r>
      <w:r w:rsidRPr="00A1789D">
        <w:t>707-741.</w:t>
      </w:r>
    </w:p>
    <w:p w14:paraId="5CCB9263" w14:textId="63292F79" w:rsidR="000B73D2" w:rsidRPr="00A1789D" w:rsidRDefault="0020141B" w:rsidP="0020141B">
      <w:pPr>
        <w:ind w:left="180" w:hanging="180"/>
      </w:pPr>
      <w:r w:rsidRPr="00A1789D">
        <w:t>Latulippe,</w:t>
      </w:r>
      <w:r w:rsidR="00A1789D">
        <w:t xml:space="preserve"> </w:t>
      </w:r>
      <w:r w:rsidRPr="00A1789D">
        <w:t>C.,</w:t>
      </w:r>
      <w:r w:rsidR="00A1789D">
        <w:t xml:space="preserve"> </w:t>
      </w:r>
      <w:r w:rsidRPr="00A1789D">
        <w:t>Lapointe,</w:t>
      </w:r>
      <w:r w:rsidR="00A1789D">
        <w:t xml:space="preserve"> </w:t>
      </w:r>
      <w:r w:rsidRPr="00A1789D">
        <w:t>M.F.</w:t>
      </w:r>
      <w:r w:rsidR="00A1789D">
        <w:t xml:space="preserve"> </w:t>
      </w:r>
      <w:r w:rsidRPr="00A1789D">
        <w:t>and</w:t>
      </w:r>
      <w:r w:rsidR="00A1789D">
        <w:t xml:space="preserve"> </w:t>
      </w:r>
      <w:r w:rsidRPr="00A1789D">
        <w:t>Talbot,</w:t>
      </w:r>
      <w:r w:rsidR="00A1789D">
        <w:t xml:space="preserve"> </w:t>
      </w:r>
      <w:r w:rsidRPr="00A1789D">
        <w:t>T.,</w:t>
      </w:r>
      <w:r w:rsidR="00A1789D">
        <w:t xml:space="preserve"> </w:t>
      </w:r>
      <w:r w:rsidRPr="00A1789D">
        <w:t>2001.</w:t>
      </w:r>
      <w:r w:rsidR="00A1789D">
        <w:t xml:space="preserve"> </w:t>
      </w:r>
      <w:r w:rsidRPr="00A1789D">
        <w:t>Visual</w:t>
      </w:r>
      <w:r w:rsidR="00A1789D">
        <w:t xml:space="preserve"> </w:t>
      </w:r>
      <w:r w:rsidRPr="00A1789D">
        <w:t>characterization</w:t>
      </w:r>
      <w:r w:rsidR="00A1789D">
        <w:t xml:space="preserve"> </w:t>
      </w:r>
      <w:r w:rsidRPr="00A1789D">
        <w:t>technique</w:t>
      </w:r>
      <w:r w:rsidR="00A1789D">
        <w:t xml:space="preserve"> </w:t>
      </w:r>
      <w:r w:rsidRPr="00A1789D">
        <w:t>for</w:t>
      </w:r>
      <w:r w:rsidR="00A1789D">
        <w:t xml:space="preserve"> </w:t>
      </w:r>
      <w:r w:rsidRPr="00A1789D">
        <w:t>gravel-cobble</w:t>
      </w:r>
      <w:r w:rsidR="00A1789D">
        <w:t xml:space="preserve"> </w:t>
      </w:r>
      <w:r w:rsidRPr="00A1789D">
        <w:t>river</w:t>
      </w:r>
      <w:r w:rsidR="00A1789D">
        <w:t xml:space="preserve"> </w:t>
      </w:r>
      <w:r w:rsidRPr="00A1789D">
        <w:t>bed</w:t>
      </w:r>
      <w:r w:rsidR="00A1789D">
        <w:t xml:space="preserve"> </w:t>
      </w:r>
      <w:r w:rsidR="00F9098D" w:rsidRPr="00A1789D">
        <w:t>surface</w:t>
      </w:r>
      <w:r w:rsidR="00A1789D">
        <w:t xml:space="preserve"> </w:t>
      </w:r>
      <w:r w:rsidRPr="00A1789D">
        <w:t>sediments;</w:t>
      </w:r>
      <w:r w:rsidR="00A1789D">
        <w:t xml:space="preserve"> </w:t>
      </w:r>
      <w:r w:rsidRPr="00A1789D">
        <w:t>validation</w:t>
      </w:r>
      <w:r w:rsidR="00A1789D">
        <w:t xml:space="preserve"> </w:t>
      </w:r>
      <w:r w:rsidRPr="00A1789D">
        <w:t>and</w:t>
      </w:r>
      <w:r w:rsidR="00A1789D">
        <w:t xml:space="preserve"> </w:t>
      </w:r>
      <w:r w:rsidRPr="00A1789D">
        <w:t>environmental</w:t>
      </w:r>
      <w:r w:rsidR="00A1789D">
        <w:t xml:space="preserve"> </w:t>
      </w:r>
      <w:r w:rsidRPr="00A1789D">
        <w:t>applications</w:t>
      </w:r>
      <w:r w:rsidR="00A1789D">
        <w:t xml:space="preserve"> </w:t>
      </w:r>
      <w:r w:rsidRPr="00A1789D">
        <w:t>contribution</w:t>
      </w:r>
      <w:r w:rsidR="00A1789D">
        <w:t xml:space="preserve"> </w:t>
      </w:r>
      <w:r w:rsidRPr="00A1789D">
        <w:t>to</w:t>
      </w:r>
      <w:r w:rsidR="00A1789D">
        <w:t xml:space="preserve"> </w:t>
      </w:r>
      <w:r w:rsidRPr="00A1789D">
        <w:t>the</w:t>
      </w:r>
      <w:r w:rsidR="00A1789D">
        <w:t xml:space="preserve"> </w:t>
      </w:r>
      <w:r w:rsidRPr="00A1789D">
        <w:t>programme</w:t>
      </w:r>
      <w:r w:rsidR="00A1789D">
        <w:t xml:space="preserve"> </w:t>
      </w:r>
      <w:r w:rsidRPr="00A1789D">
        <w:t>of</w:t>
      </w:r>
      <w:r w:rsidR="00A1789D">
        <w:t xml:space="preserve"> </w:t>
      </w:r>
      <w:r w:rsidRPr="00A1789D">
        <w:t>CIRSA</w:t>
      </w:r>
      <w:r w:rsidR="00A1789D">
        <w:t xml:space="preserve"> </w:t>
      </w:r>
      <w:r w:rsidRPr="00A1789D">
        <w:t>(Centre</w:t>
      </w:r>
      <w:r w:rsidR="00A1789D">
        <w:t xml:space="preserve"> </w:t>
      </w:r>
      <w:r w:rsidRPr="00A1789D">
        <w:t>Interuniversitaire</w:t>
      </w:r>
      <w:r w:rsidR="00A1789D">
        <w:t xml:space="preserve"> </w:t>
      </w:r>
      <w:r w:rsidRPr="00A1789D">
        <w:t>de</w:t>
      </w:r>
      <w:r w:rsidR="00A1789D">
        <w:t xml:space="preserve"> </w:t>
      </w:r>
      <w:r w:rsidRPr="00A1789D">
        <w:t>Recherche</w:t>
      </w:r>
      <w:r w:rsidR="00A1789D">
        <w:t xml:space="preserve"> </w:t>
      </w:r>
      <w:r w:rsidRPr="00A1789D">
        <w:t>sur</w:t>
      </w:r>
      <w:r w:rsidR="00A1789D">
        <w:t xml:space="preserve"> </w:t>
      </w:r>
      <w:r w:rsidRPr="00A1789D">
        <w:t>le</w:t>
      </w:r>
      <w:r w:rsidR="00A1789D">
        <w:t xml:space="preserve"> </w:t>
      </w:r>
      <w:r w:rsidRPr="00A1789D">
        <w:t>Saumon</w:t>
      </w:r>
      <w:r w:rsidR="00A1789D">
        <w:t xml:space="preserve"> </w:t>
      </w:r>
      <w:r w:rsidRPr="00A1789D">
        <w:t>Atlantique).</w:t>
      </w:r>
      <w:r w:rsidR="00A1789D">
        <w:t xml:space="preserve"> </w:t>
      </w:r>
      <w:r w:rsidRPr="00A1789D">
        <w:rPr>
          <w:i/>
          <w:iCs/>
        </w:rPr>
        <w:t>Earth</w:t>
      </w:r>
      <w:r w:rsidR="00A1789D">
        <w:rPr>
          <w:i/>
          <w:iCs/>
        </w:rPr>
        <w:t xml:space="preserve"> </w:t>
      </w:r>
      <w:r w:rsidRPr="00A1789D">
        <w:rPr>
          <w:i/>
          <w:iCs/>
        </w:rPr>
        <w:t>Surface</w:t>
      </w:r>
      <w:r w:rsidR="00A1789D">
        <w:rPr>
          <w:i/>
          <w:iCs/>
        </w:rPr>
        <w:t xml:space="preserve"> </w:t>
      </w:r>
      <w:r w:rsidRPr="00A1789D">
        <w:rPr>
          <w:i/>
          <w:iCs/>
        </w:rPr>
        <w:t>Processes</w:t>
      </w:r>
      <w:r w:rsidR="00A1789D">
        <w:rPr>
          <w:i/>
          <w:iCs/>
        </w:rPr>
        <w:t xml:space="preserve"> </w:t>
      </w:r>
      <w:r w:rsidRPr="00A1789D">
        <w:rPr>
          <w:i/>
          <w:iCs/>
        </w:rPr>
        <w:t>and</w:t>
      </w:r>
      <w:r w:rsidR="00A1789D">
        <w:rPr>
          <w:i/>
          <w:iCs/>
        </w:rPr>
        <w:t xml:space="preserve"> </w:t>
      </w:r>
      <w:r w:rsidRPr="00A1789D">
        <w:rPr>
          <w:i/>
          <w:iCs/>
        </w:rPr>
        <w:t>Landforms</w:t>
      </w:r>
      <w:r w:rsidRPr="00A1789D">
        <w:t>,</w:t>
      </w:r>
      <w:r w:rsidR="00A1789D">
        <w:t xml:space="preserve"> </w:t>
      </w:r>
      <w:r w:rsidRPr="00A1789D">
        <w:t>26:</w:t>
      </w:r>
      <w:r w:rsidR="00A1789D">
        <w:t xml:space="preserve"> </w:t>
      </w:r>
      <w:r w:rsidRPr="00A1789D">
        <w:t>307-318.</w:t>
      </w:r>
    </w:p>
    <w:p w14:paraId="232273D5" w14:textId="697575C7" w:rsidR="00245F13" w:rsidRPr="00A1789D" w:rsidRDefault="00245F13" w:rsidP="0020141B">
      <w:pPr>
        <w:ind w:left="180" w:hanging="180"/>
      </w:pPr>
      <w:r w:rsidRPr="00A1789D">
        <w:t>Long,</w:t>
      </w:r>
      <w:r w:rsidR="00A1789D">
        <w:t xml:space="preserve"> </w:t>
      </w:r>
      <w:r w:rsidRPr="00A1789D">
        <w:t>C.E.,</w:t>
      </w:r>
      <w:r w:rsidR="00A1789D">
        <w:t xml:space="preserve"> </w:t>
      </w:r>
      <w:r w:rsidRPr="00A1789D">
        <w:t>Wiberg,</w:t>
      </w:r>
      <w:r w:rsidR="00A1789D">
        <w:t xml:space="preserve"> </w:t>
      </w:r>
      <w:r w:rsidRPr="00A1789D">
        <w:t>P.L.</w:t>
      </w:r>
      <w:r w:rsidR="00A1789D">
        <w:t xml:space="preserve"> </w:t>
      </w:r>
      <w:r w:rsidRPr="00A1789D">
        <w:t>and</w:t>
      </w:r>
      <w:r w:rsidR="00A1789D">
        <w:t xml:space="preserve"> </w:t>
      </w:r>
      <w:r w:rsidRPr="00A1789D">
        <w:t>Nowell,</w:t>
      </w:r>
      <w:r w:rsidR="00A1789D">
        <w:t xml:space="preserve"> </w:t>
      </w:r>
      <w:r w:rsidRPr="00A1789D">
        <w:t>A.R.M.,</w:t>
      </w:r>
      <w:r w:rsidR="00A1789D">
        <w:t xml:space="preserve"> </w:t>
      </w:r>
      <w:r w:rsidRPr="00A1789D">
        <w:t>1993.</w:t>
      </w:r>
      <w:r w:rsidR="00A1789D">
        <w:t xml:space="preserve"> </w:t>
      </w:r>
      <w:r w:rsidRPr="00A1789D">
        <w:t>Evaluation</w:t>
      </w:r>
      <w:r w:rsidR="00A1789D">
        <w:t xml:space="preserve"> </w:t>
      </w:r>
      <w:r w:rsidRPr="00A1789D">
        <w:t>of</w:t>
      </w:r>
      <w:r w:rsidR="00A1789D">
        <w:t xml:space="preserve"> </w:t>
      </w:r>
      <w:r w:rsidRPr="00A1789D">
        <w:t>von</w:t>
      </w:r>
      <w:r w:rsidR="00A1789D">
        <w:t xml:space="preserve"> </w:t>
      </w:r>
      <w:r w:rsidRPr="00A1789D">
        <w:t>Karman's</w:t>
      </w:r>
      <w:r w:rsidR="00A1789D">
        <w:t xml:space="preserve"> </w:t>
      </w:r>
      <w:r w:rsidRPr="00A1789D">
        <w:t>constant</w:t>
      </w:r>
      <w:r w:rsidR="00A1789D">
        <w:t xml:space="preserve"> </w:t>
      </w:r>
      <w:r w:rsidRPr="00A1789D">
        <w:t>from</w:t>
      </w:r>
      <w:r w:rsidR="00A1789D">
        <w:t xml:space="preserve"> </w:t>
      </w:r>
      <w:r w:rsidRPr="00A1789D">
        <w:t>integral</w:t>
      </w:r>
      <w:r w:rsidR="00A1789D">
        <w:t xml:space="preserve"> </w:t>
      </w:r>
      <w:r w:rsidRPr="00A1789D">
        <w:t>flow</w:t>
      </w:r>
      <w:r w:rsidR="00A1789D">
        <w:t xml:space="preserve"> </w:t>
      </w:r>
      <w:r w:rsidRPr="00A1789D">
        <w:t>parameters.</w:t>
      </w:r>
      <w:r w:rsidR="00A1789D">
        <w:t xml:space="preserve"> </w:t>
      </w:r>
      <w:r w:rsidRPr="00A1789D">
        <w:rPr>
          <w:i/>
          <w:iCs/>
        </w:rPr>
        <w:t>Journal</w:t>
      </w:r>
      <w:r w:rsidR="00A1789D">
        <w:rPr>
          <w:i/>
          <w:iCs/>
        </w:rPr>
        <w:t xml:space="preserve"> </w:t>
      </w:r>
      <w:r w:rsidRPr="00A1789D">
        <w:rPr>
          <w:i/>
          <w:iCs/>
        </w:rPr>
        <w:t>of</w:t>
      </w:r>
      <w:r w:rsidR="00A1789D">
        <w:rPr>
          <w:i/>
          <w:iCs/>
        </w:rPr>
        <w:t xml:space="preserve"> </w:t>
      </w:r>
      <w:r w:rsidRPr="00A1789D">
        <w:rPr>
          <w:i/>
          <w:iCs/>
        </w:rPr>
        <w:t>Hydraulic</w:t>
      </w:r>
      <w:r w:rsidR="00A1789D">
        <w:rPr>
          <w:i/>
          <w:iCs/>
        </w:rPr>
        <w:t xml:space="preserve"> </w:t>
      </w:r>
      <w:r w:rsidRPr="00A1789D">
        <w:rPr>
          <w:i/>
          <w:iCs/>
        </w:rPr>
        <w:t>Engineering</w:t>
      </w:r>
      <w:r w:rsidRPr="00A1789D">
        <w:t>,</w:t>
      </w:r>
      <w:r w:rsidR="00A1789D">
        <w:t xml:space="preserve"> </w:t>
      </w:r>
      <w:r w:rsidRPr="00A1789D">
        <w:t>119(10):</w:t>
      </w:r>
      <w:r w:rsidR="00A1789D">
        <w:t xml:space="preserve"> </w:t>
      </w:r>
      <w:r w:rsidRPr="00A1789D">
        <w:t>1182-1190.</w:t>
      </w:r>
    </w:p>
    <w:p w14:paraId="7632C765" w14:textId="4A26E8FC" w:rsidR="00322BDD" w:rsidRPr="00A1789D" w:rsidRDefault="00322BDD" w:rsidP="0020141B">
      <w:pPr>
        <w:ind w:left="180" w:hanging="180"/>
      </w:pPr>
      <w:r w:rsidRPr="00A1789D">
        <w:t>May,</w:t>
      </w:r>
      <w:r w:rsidR="00A1789D">
        <w:t xml:space="preserve"> </w:t>
      </w:r>
      <w:r w:rsidRPr="00A1789D">
        <w:t>C.L.,</w:t>
      </w:r>
      <w:r w:rsidR="00A1789D">
        <w:t xml:space="preserve"> </w:t>
      </w:r>
      <w:r w:rsidRPr="00A1789D">
        <w:t>Pryor,</w:t>
      </w:r>
      <w:r w:rsidR="00A1789D">
        <w:t xml:space="preserve"> </w:t>
      </w:r>
      <w:r w:rsidRPr="00A1789D">
        <w:t>B.,</w:t>
      </w:r>
      <w:r w:rsidR="00A1789D">
        <w:t xml:space="preserve"> </w:t>
      </w:r>
      <w:r w:rsidRPr="00A1789D">
        <w:t>Lisle,</w:t>
      </w:r>
      <w:r w:rsidR="00A1789D">
        <w:t xml:space="preserve"> </w:t>
      </w:r>
      <w:r w:rsidRPr="00A1789D">
        <w:t>T.E.</w:t>
      </w:r>
      <w:r w:rsidR="00A1789D">
        <w:t xml:space="preserve"> </w:t>
      </w:r>
      <w:r w:rsidRPr="00A1789D">
        <w:t>and</w:t>
      </w:r>
      <w:r w:rsidR="00A1789D">
        <w:t xml:space="preserve"> </w:t>
      </w:r>
      <w:r w:rsidRPr="00A1789D">
        <w:t>Lang,</w:t>
      </w:r>
      <w:r w:rsidR="00A1789D">
        <w:t xml:space="preserve"> </w:t>
      </w:r>
      <w:r w:rsidRPr="00A1789D">
        <w:t>M.,</w:t>
      </w:r>
      <w:r w:rsidR="00A1789D">
        <w:t xml:space="preserve"> </w:t>
      </w:r>
      <w:r w:rsidRPr="00A1789D">
        <w:t>2009.</w:t>
      </w:r>
      <w:r w:rsidR="00A1789D">
        <w:t xml:space="preserve"> </w:t>
      </w:r>
      <w:r w:rsidRPr="00A1789D">
        <w:t>Coupling</w:t>
      </w:r>
      <w:r w:rsidR="00A1789D">
        <w:t xml:space="preserve"> </w:t>
      </w:r>
      <w:r w:rsidRPr="00A1789D">
        <w:t>hydrodynamic</w:t>
      </w:r>
      <w:r w:rsidR="00A1789D">
        <w:t xml:space="preserve"> </w:t>
      </w:r>
      <w:r w:rsidRPr="00A1789D">
        <w:t>modeling</w:t>
      </w:r>
      <w:r w:rsidR="00A1789D">
        <w:t xml:space="preserve"> </w:t>
      </w:r>
      <w:r w:rsidRPr="00A1789D">
        <w:t>and</w:t>
      </w:r>
      <w:r w:rsidR="00A1789D">
        <w:t xml:space="preserve"> </w:t>
      </w:r>
      <w:r w:rsidRPr="00A1789D">
        <w:t>empirical</w:t>
      </w:r>
      <w:r w:rsidR="00A1789D">
        <w:t xml:space="preserve"> </w:t>
      </w:r>
      <w:r w:rsidRPr="00A1789D">
        <w:t>measures</w:t>
      </w:r>
      <w:r w:rsidR="00A1789D">
        <w:t xml:space="preserve"> </w:t>
      </w:r>
      <w:r w:rsidRPr="00A1789D">
        <w:t>of</w:t>
      </w:r>
      <w:r w:rsidR="00A1789D">
        <w:t xml:space="preserve"> </w:t>
      </w:r>
      <w:r w:rsidRPr="00A1789D">
        <w:t>bed</w:t>
      </w:r>
      <w:r w:rsidR="00A1789D">
        <w:t xml:space="preserve"> </w:t>
      </w:r>
      <w:r w:rsidRPr="00A1789D">
        <w:t>mobility</w:t>
      </w:r>
      <w:r w:rsidR="00A1789D">
        <w:t xml:space="preserve"> </w:t>
      </w:r>
      <w:r w:rsidRPr="00A1789D">
        <w:t>to</w:t>
      </w:r>
      <w:r w:rsidR="00A1789D">
        <w:t xml:space="preserve"> </w:t>
      </w:r>
      <w:r w:rsidRPr="00A1789D">
        <w:t>predict</w:t>
      </w:r>
      <w:r w:rsidR="00A1789D">
        <w:t xml:space="preserve"> </w:t>
      </w:r>
      <w:r w:rsidRPr="00A1789D">
        <w:t>the</w:t>
      </w:r>
      <w:r w:rsidR="00A1789D">
        <w:t xml:space="preserve"> </w:t>
      </w:r>
      <w:r w:rsidRPr="00A1789D">
        <w:t>risk</w:t>
      </w:r>
      <w:r w:rsidR="00A1789D">
        <w:t xml:space="preserve"> </w:t>
      </w:r>
      <w:r w:rsidRPr="00A1789D">
        <w:t>of</w:t>
      </w:r>
      <w:r w:rsidR="00A1789D">
        <w:t xml:space="preserve"> </w:t>
      </w:r>
      <w:r w:rsidRPr="00A1789D">
        <w:t>scour</w:t>
      </w:r>
      <w:r w:rsidR="00A1789D">
        <w:t xml:space="preserve"> </w:t>
      </w:r>
      <w:r w:rsidRPr="00A1789D">
        <w:t>and</w:t>
      </w:r>
      <w:r w:rsidR="00A1789D">
        <w:t xml:space="preserve"> </w:t>
      </w:r>
      <w:r w:rsidRPr="00A1789D">
        <w:t>fill</w:t>
      </w:r>
      <w:r w:rsidR="00A1789D">
        <w:t xml:space="preserve"> </w:t>
      </w:r>
      <w:r w:rsidRPr="00A1789D">
        <w:t>of</w:t>
      </w:r>
      <w:r w:rsidR="00A1789D">
        <w:t xml:space="preserve"> </w:t>
      </w:r>
      <w:r w:rsidRPr="00A1789D">
        <w:t>salmon</w:t>
      </w:r>
      <w:r w:rsidR="00A1789D">
        <w:t xml:space="preserve"> </w:t>
      </w:r>
      <w:r w:rsidRPr="00A1789D">
        <w:t>redds</w:t>
      </w:r>
      <w:r w:rsidR="00A1789D">
        <w:t xml:space="preserve"> </w:t>
      </w:r>
      <w:r w:rsidRPr="00A1789D">
        <w:t>in</w:t>
      </w:r>
      <w:r w:rsidR="00A1789D">
        <w:t xml:space="preserve"> </w:t>
      </w:r>
      <w:r w:rsidRPr="00A1789D">
        <w:t>a</w:t>
      </w:r>
      <w:r w:rsidR="00A1789D">
        <w:t xml:space="preserve"> </w:t>
      </w:r>
      <w:r w:rsidRPr="00A1789D">
        <w:t>large</w:t>
      </w:r>
      <w:r w:rsidR="00A1789D">
        <w:t xml:space="preserve"> </w:t>
      </w:r>
      <w:r w:rsidRPr="00A1789D">
        <w:t>regulated</w:t>
      </w:r>
      <w:r w:rsidR="00A1789D">
        <w:t xml:space="preserve"> </w:t>
      </w:r>
      <w:r w:rsidRPr="00A1789D">
        <w:t>river.</w:t>
      </w:r>
      <w:r w:rsidR="00A1789D">
        <w:t xml:space="preserve"> </w:t>
      </w:r>
      <w:r w:rsidRPr="00A1789D">
        <w:t>Water</w:t>
      </w:r>
      <w:r w:rsidR="00A1789D">
        <w:t xml:space="preserve"> </w:t>
      </w:r>
      <w:r w:rsidRPr="00A1789D">
        <w:t>Resources</w:t>
      </w:r>
      <w:r w:rsidR="00A1789D">
        <w:t xml:space="preserve"> </w:t>
      </w:r>
      <w:r w:rsidRPr="00A1789D">
        <w:t>Research,</w:t>
      </w:r>
      <w:r w:rsidR="00A1789D">
        <w:t xml:space="preserve"> </w:t>
      </w:r>
      <w:r w:rsidRPr="00A1789D">
        <w:t>45:</w:t>
      </w:r>
      <w:r w:rsidR="00A1789D">
        <w:t xml:space="preserve"> </w:t>
      </w:r>
      <w:r w:rsidRPr="00A1789D">
        <w:t>W05402.</w:t>
      </w:r>
    </w:p>
    <w:p w14:paraId="6D06B97D" w14:textId="17014372" w:rsidR="00871164" w:rsidRPr="00A1789D" w:rsidRDefault="00871164" w:rsidP="0020141B">
      <w:pPr>
        <w:ind w:left="180" w:hanging="180"/>
      </w:pPr>
      <w:r w:rsidRPr="00A1789D">
        <w:t>Parker,</w:t>
      </w:r>
      <w:r w:rsidR="00A1789D">
        <w:t xml:space="preserve"> </w:t>
      </w:r>
      <w:r w:rsidRPr="00A1789D">
        <w:t>G.,</w:t>
      </w:r>
      <w:r w:rsidR="00A1789D">
        <w:t xml:space="preserve"> </w:t>
      </w:r>
      <w:r w:rsidRPr="00A1789D">
        <w:t>1990.</w:t>
      </w:r>
      <w:r w:rsidR="00A1789D">
        <w:t xml:space="preserve"> </w:t>
      </w:r>
      <w:r w:rsidRPr="00A1789D">
        <w:t>Surface-based</w:t>
      </w:r>
      <w:r w:rsidR="00A1789D">
        <w:t xml:space="preserve"> </w:t>
      </w:r>
      <w:r w:rsidRPr="00A1789D">
        <w:t>bedload</w:t>
      </w:r>
      <w:r w:rsidR="00A1789D">
        <w:t xml:space="preserve"> </w:t>
      </w:r>
      <w:r w:rsidRPr="00A1789D">
        <w:t>transport</w:t>
      </w:r>
      <w:r w:rsidR="00A1789D">
        <w:t xml:space="preserve"> </w:t>
      </w:r>
      <w:r w:rsidRPr="00A1789D">
        <w:t>relation</w:t>
      </w:r>
      <w:r w:rsidR="00A1789D">
        <w:t xml:space="preserve"> </w:t>
      </w:r>
      <w:r w:rsidRPr="00A1789D">
        <w:t>for</w:t>
      </w:r>
      <w:r w:rsidR="00A1789D">
        <w:t xml:space="preserve"> </w:t>
      </w:r>
      <w:r w:rsidRPr="00A1789D">
        <w:t>gravel</w:t>
      </w:r>
      <w:r w:rsidR="00A1789D">
        <w:t xml:space="preserve"> </w:t>
      </w:r>
      <w:r w:rsidRPr="00A1789D">
        <w:t>rivers.</w:t>
      </w:r>
      <w:r w:rsidR="00A1789D">
        <w:t xml:space="preserve"> </w:t>
      </w:r>
      <w:r w:rsidRPr="00A1789D">
        <w:rPr>
          <w:i/>
          <w:iCs/>
        </w:rPr>
        <w:t>Journal</w:t>
      </w:r>
      <w:r w:rsidR="00A1789D">
        <w:rPr>
          <w:i/>
          <w:iCs/>
        </w:rPr>
        <w:t xml:space="preserve"> </w:t>
      </w:r>
      <w:r w:rsidRPr="00A1789D">
        <w:rPr>
          <w:i/>
          <w:iCs/>
        </w:rPr>
        <w:t>of</w:t>
      </w:r>
      <w:r w:rsidR="00A1789D">
        <w:rPr>
          <w:i/>
          <w:iCs/>
        </w:rPr>
        <w:t xml:space="preserve"> </w:t>
      </w:r>
      <w:r w:rsidRPr="00A1789D">
        <w:rPr>
          <w:i/>
          <w:iCs/>
        </w:rPr>
        <w:t>Hydraulic</w:t>
      </w:r>
      <w:r w:rsidR="00A1789D">
        <w:rPr>
          <w:i/>
          <w:iCs/>
        </w:rPr>
        <w:t xml:space="preserve"> </w:t>
      </w:r>
      <w:r w:rsidRPr="00A1789D">
        <w:rPr>
          <w:i/>
          <w:iCs/>
        </w:rPr>
        <w:t>Research</w:t>
      </w:r>
      <w:r w:rsidRPr="00A1789D">
        <w:t>,</w:t>
      </w:r>
      <w:r w:rsidR="00A1789D">
        <w:t xml:space="preserve"> </w:t>
      </w:r>
      <w:r w:rsidRPr="00A1789D">
        <w:t>28:</w:t>
      </w:r>
      <w:r w:rsidR="00A1789D">
        <w:t xml:space="preserve"> </w:t>
      </w:r>
      <w:r w:rsidRPr="00A1789D">
        <w:t>417-436.</w:t>
      </w:r>
    </w:p>
    <w:p w14:paraId="2130CC66" w14:textId="12397D14" w:rsidR="0020141B" w:rsidRPr="00A1789D" w:rsidRDefault="0020141B" w:rsidP="0020141B">
      <w:pPr>
        <w:ind w:left="180" w:hanging="180"/>
      </w:pPr>
      <w:r w:rsidRPr="00A1789D">
        <w:t>Purinton,</w:t>
      </w:r>
      <w:r w:rsidR="00A1789D">
        <w:t xml:space="preserve"> </w:t>
      </w:r>
      <w:r w:rsidRPr="00A1789D">
        <w:t>B.</w:t>
      </w:r>
      <w:r w:rsidR="00A1789D">
        <w:t xml:space="preserve"> </w:t>
      </w:r>
      <w:r w:rsidRPr="00A1789D">
        <w:t>and</w:t>
      </w:r>
      <w:r w:rsidR="00A1789D">
        <w:t xml:space="preserve"> </w:t>
      </w:r>
      <w:r w:rsidRPr="00A1789D">
        <w:t>Bookhagen,</w:t>
      </w:r>
      <w:r w:rsidR="00A1789D">
        <w:t xml:space="preserve"> </w:t>
      </w:r>
      <w:r w:rsidRPr="00A1789D">
        <w:t>B.,</w:t>
      </w:r>
      <w:r w:rsidR="00A1789D">
        <w:t xml:space="preserve"> </w:t>
      </w:r>
      <w:r w:rsidRPr="00A1789D">
        <w:t>2019.</w:t>
      </w:r>
      <w:r w:rsidR="00A1789D">
        <w:t xml:space="preserve"> </w:t>
      </w:r>
      <w:r w:rsidRPr="00A1789D">
        <w:t>Introducing</w:t>
      </w:r>
      <w:r w:rsidR="00A1789D">
        <w:t xml:space="preserve"> </w:t>
      </w:r>
      <w:r w:rsidRPr="00A1789D">
        <w:t>PebbleCounts:</w:t>
      </w:r>
      <w:r w:rsidR="00A1789D">
        <w:t xml:space="preserve"> </w:t>
      </w:r>
      <w:r w:rsidRPr="00A1789D">
        <w:t>A</w:t>
      </w:r>
      <w:r w:rsidR="00A1789D">
        <w:t xml:space="preserve"> </w:t>
      </w:r>
      <w:r w:rsidRPr="00A1789D">
        <w:t>grain-sizing</w:t>
      </w:r>
      <w:r w:rsidR="00A1789D">
        <w:t xml:space="preserve"> </w:t>
      </w:r>
      <w:r w:rsidRPr="00A1789D">
        <w:t>tool</w:t>
      </w:r>
      <w:r w:rsidR="00A1789D">
        <w:t xml:space="preserve"> </w:t>
      </w:r>
      <w:r w:rsidRPr="00A1789D">
        <w:t>for</w:t>
      </w:r>
      <w:r w:rsidR="00A1789D">
        <w:t xml:space="preserve"> </w:t>
      </w:r>
      <w:r w:rsidRPr="00A1789D">
        <w:t>photo</w:t>
      </w:r>
      <w:r w:rsidR="00A1789D">
        <w:t xml:space="preserve"> </w:t>
      </w:r>
      <w:r w:rsidRPr="00A1789D">
        <w:t>surveys</w:t>
      </w:r>
      <w:r w:rsidR="00A1789D">
        <w:t xml:space="preserve"> </w:t>
      </w:r>
      <w:r w:rsidRPr="00A1789D">
        <w:t>of</w:t>
      </w:r>
      <w:r w:rsidR="00A1789D">
        <w:t xml:space="preserve"> </w:t>
      </w:r>
      <w:r w:rsidRPr="00A1789D">
        <w:t>dynamic</w:t>
      </w:r>
      <w:r w:rsidR="00A1789D">
        <w:t xml:space="preserve"> </w:t>
      </w:r>
      <w:r w:rsidRPr="00A1789D">
        <w:t>gravel-bed</w:t>
      </w:r>
      <w:r w:rsidR="00A1789D">
        <w:t xml:space="preserve"> </w:t>
      </w:r>
      <w:r w:rsidRPr="00A1789D">
        <w:t>rivers.</w:t>
      </w:r>
      <w:r w:rsidR="00A1789D">
        <w:t xml:space="preserve"> </w:t>
      </w:r>
      <w:r w:rsidRPr="00A1789D">
        <w:rPr>
          <w:i/>
          <w:iCs/>
        </w:rPr>
        <w:t>Earth</w:t>
      </w:r>
      <w:r w:rsidR="00A1789D">
        <w:rPr>
          <w:i/>
          <w:iCs/>
        </w:rPr>
        <w:t xml:space="preserve"> </w:t>
      </w:r>
      <w:r w:rsidRPr="00A1789D">
        <w:rPr>
          <w:i/>
          <w:iCs/>
        </w:rPr>
        <w:t>Surface</w:t>
      </w:r>
      <w:r w:rsidR="00A1789D">
        <w:rPr>
          <w:i/>
          <w:iCs/>
        </w:rPr>
        <w:t xml:space="preserve"> </w:t>
      </w:r>
      <w:r w:rsidRPr="00A1789D">
        <w:rPr>
          <w:i/>
          <w:iCs/>
        </w:rPr>
        <w:t>Dynamics</w:t>
      </w:r>
      <w:r w:rsidR="00A1789D">
        <w:rPr>
          <w:i/>
          <w:iCs/>
        </w:rPr>
        <w:t xml:space="preserve"> </w:t>
      </w:r>
      <w:r w:rsidRPr="00A1789D">
        <w:rPr>
          <w:i/>
          <w:iCs/>
        </w:rPr>
        <w:t>(Discussions)</w:t>
      </w:r>
      <w:r w:rsidRPr="00A1789D">
        <w:t>,</w:t>
      </w:r>
      <w:r w:rsidR="00A1789D">
        <w:t xml:space="preserve"> </w:t>
      </w:r>
      <w:r w:rsidRPr="00A1789D">
        <w:t>doi.org/10.5194/esurf-2019-20.</w:t>
      </w:r>
    </w:p>
    <w:p w14:paraId="1A2B8F53" w14:textId="66600BC6" w:rsidR="000F2B5A" w:rsidRPr="00A1789D" w:rsidRDefault="000F2B5A" w:rsidP="000F2B5A">
      <w:pPr>
        <w:autoSpaceDE w:val="0"/>
        <w:autoSpaceDN w:val="0"/>
        <w:adjustRightInd w:val="0"/>
        <w:ind w:left="180" w:hanging="180"/>
      </w:pPr>
      <w:r w:rsidRPr="00A1789D">
        <w:t>Tonina,</w:t>
      </w:r>
      <w:r w:rsidR="00A1789D">
        <w:t xml:space="preserve"> </w:t>
      </w:r>
      <w:r w:rsidRPr="00A1789D">
        <w:t>D.,</w:t>
      </w:r>
      <w:r w:rsidR="00A1789D">
        <w:t xml:space="preserve"> </w:t>
      </w:r>
      <w:r w:rsidRPr="00A1789D">
        <w:t>Luce,</w:t>
      </w:r>
      <w:r w:rsidR="00A1789D">
        <w:t xml:space="preserve"> </w:t>
      </w:r>
      <w:r w:rsidRPr="00A1789D">
        <w:t>C.H.,</w:t>
      </w:r>
      <w:r w:rsidR="00A1789D">
        <w:t xml:space="preserve"> </w:t>
      </w:r>
      <w:r w:rsidRPr="00A1789D">
        <w:t>Rieman,</w:t>
      </w:r>
      <w:r w:rsidR="00A1789D">
        <w:t xml:space="preserve"> </w:t>
      </w:r>
      <w:r w:rsidRPr="00A1789D">
        <w:t>B.,</w:t>
      </w:r>
      <w:r w:rsidR="00A1789D">
        <w:t xml:space="preserve"> </w:t>
      </w:r>
      <w:r w:rsidRPr="00A1789D">
        <w:t>Buffington,</w:t>
      </w:r>
      <w:r w:rsidR="00A1789D">
        <w:t xml:space="preserve"> </w:t>
      </w:r>
      <w:r w:rsidRPr="00A1789D">
        <w:t>J.M.,</w:t>
      </w:r>
      <w:r w:rsidR="00A1789D">
        <w:t xml:space="preserve"> </w:t>
      </w:r>
      <w:r w:rsidRPr="00A1789D">
        <w:t>Goodwin,</w:t>
      </w:r>
      <w:r w:rsidR="00A1789D">
        <w:t xml:space="preserve"> </w:t>
      </w:r>
      <w:r w:rsidRPr="00A1789D">
        <w:t>P.,</w:t>
      </w:r>
      <w:r w:rsidR="00A1789D">
        <w:t xml:space="preserve"> </w:t>
      </w:r>
      <w:r w:rsidRPr="00A1789D">
        <w:t>Clayton,</w:t>
      </w:r>
      <w:r w:rsidR="00A1789D">
        <w:t xml:space="preserve"> </w:t>
      </w:r>
      <w:r w:rsidRPr="00A1789D">
        <w:t>S.R.,</w:t>
      </w:r>
      <w:r w:rsidR="00A1789D">
        <w:t xml:space="preserve"> </w:t>
      </w:r>
      <w:r w:rsidRPr="00A1789D">
        <w:t>Ali,</w:t>
      </w:r>
      <w:r w:rsidR="00A1789D">
        <w:t xml:space="preserve"> </w:t>
      </w:r>
      <w:r w:rsidRPr="00A1789D">
        <w:t>S.</w:t>
      </w:r>
      <w:r w:rsidR="00A1789D">
        <w:t xml:space="preserve"> </w:t>
      </w:r>
      <w:r w:rsidRPr="00A1789D">
        <w:t>Md.,</w:t>
      </w:r>
      <w:r w:rsidR="00A1789D">
        <w:t xml:space="preserve"> </w:t>
      </w:r>
      <w:r w:rsidRPr="00A1789D">
        <w:t>Barry,</w:t>
      </w:r>
      <w:r w:rsidR="00A1789D">
        <w:t xml:space="preserve"> </w:t>
      </w:r>
      <w:r w:rsidRPr="00A1789D">
        <w:t>J.J.,</w:t>
      </w:r>
      <w:r w:rsidR="00A1789D">
        <w:t xml:space="preserve"> </w:t>
      </w:r>
      <w:r w:rsidRPr="00A1789D">
        <w:t>and</w:t>
      </w:r>
      <w:r w:rsidR="00A1789D">
        <w:t xml:space="preserve"> </w:t>
      </w:r>
      <w:r w:rsidRPr="00A1789D">
        <w:t>Berenbrock,</w:t>
      </w:r>
      <w:r w:rsidR="00A1789D">
        <w:t xml:space="preserve"> </w:t>
      </w:r>
      <w:r w:rsidRPr="00A1789D">
        <w:t>C.,</w:t>
      </w:r>
      <w:r w:rsidR="00A1789D">
        <w:t xml:space="preserve"> </w:t>
      </w:r>
      <w:r w:rsidRPr="00A1789D">
        <w:t>2008.</w:t>
      </w:r>
      <w:r w:rsidR="00A1789D">
        <w:t xml:space="preserve"> </w:t>
      </w:r>
      <w:r w:rsidRPr="00A1789D">
        <w:t>Hydrological</w:t>
      </w:r>
      <w:r w:rsidR="00A1789D">
        <w:t xml:space="preserve"> </w:t>
      </w:r>
      <w:r w:rsidRPr="00A1789D">
        <w:t>responses</w:t>
      </w:r>
      <w:r w:rsidR="00A1789D">
        <w:t xml:space="preserve"> </w:t>
      </w:r>
      <w:r w:rsidRPr="00A1789D">
        <w:t>to</w:t>
      </w:r>
      <w:r w:rsidR="00A1789D">
        <w:t xml:space="preserve"> </w:t>
      </w:r>
      <w:r w:rsidRPr="00A1789D">
        <w:t>timber</w:t>
      </w:r>
      <w:r w:rsidR="00A1789D">
        <w:t xml:space="preserve"> </w:t>
      </w:r>
      <w:r w:rsidRPr="00A1789D">
        <w:t>harvest</w:t>
      </w:r>
      <w:r w:rsidR="00A1789D">
        <w:t xml:space="preserve"> </w:t>
      </w:r>
      <w:r w:rsidRPr="00A1789D">
        <w:t>in</w:t>
      </w:r>
      <w:r w:rsidR="00A1789D">
        <w:t xml:space="preserve"> </w:t>
      </w:r>
      <w:r w:rsidRPr="00A1789D">
        <w:t>northern</w:t>
      </w:r>
      <w:r w:rsidR="00A1789D">
        <w:t xml:space="preserve"> </w:t>
      </w:r>
      <w:r w:rsidRPr="00A1789D">
        <w:t>Idaho:</w:t>
      </w:r>
      <w:r w:rsidR="00A1789D">
        <w:t xml:space="preserve"> </w:t>
      </w:r>
      <w:r w:rsidRPr="00A1789D">
        <w:t>Implications</w:t>
      </w:r>
      <w:r w:rsidR="00A1789D">
        <w:t xml:space="preserve"> </w:t>
      </w:r>
      <w:r w:rsidRPr="00A1789D">
        <w:t>for</w:t>
      </w:r>
      <w:r w:rsidR="00A1789D">
        <w:t xml:space="preserve"> </w:t>
      </w:r>
      <w:r w:rsidRPr="00A1789D">
        <w:t>channel</w:t>
      </w:r>
      <w:r w:rsidR="00A1789D">
        <w:t xml:space="preserve"> </w:t>
      </w:r>
      <w:r w:rsidRPr="00A1789D">
        <w:t>scour</w:t>
      </w:r>
      <w:r w:rsidR="00A1789D">
        <w:t xml:space="preserve"> </w:t>
      </w:r>
      <w:r w:rsidRPr="00A1789D">
        <w:t>and</w:t>
      </w:r>
      <w:r w:rsidR="00A1789D">
        <w:t xml:space="preserve"> </w:t>
      </w:r>
      <w:r w:rsidRPr="00A1789D">
        <w:t>persistence</w:t>
      </w:r>
      <w:r w:rsidR="00A1789D">
        <w:t xml:space="preserve"> </w:t>
      </w:r>
      <w:r w:rsidRPr="00A1789D">
        <w:t>of</w:t>
      </w:r>
      <w:r w:rsidR="00A1789D">
        <w:t xml:space="preserve"> </w:t>
      </w:r>
      <w:r w:rsidRPr="00A1789D">
        <w:t>salmonids.</w:t>
      </w:r>
      <w:r w:rsidR="00A1789D">
        <w:t xml:space="preserve"> </w:t>
      </w:r>
      <w:r w:rsidRPr="00A1789D">
        <w:rPr>
          <w:i/>
          <w:iCs/>
        </w:rPr>
        <w:t>Hydrological</w:t>
      </w:r>
      <w:r w:rsidR="00A1789D">
        <w:rPr>
          <w:i/>
          <w:iCs/>
        </w:rPr>
        <w:t xml:space="preserve"> </w:t>
      </w:r>
      <w:r w:rsidRPr="00A1789D">
        <w:rPr>
          <w:i/>
          <w:iCs/>
        </w:rPr>
        <w:t>Processes</w:t>
      </w:r>
      <w:r w:rsidRPr="00A1789D">
        <w:t>,</w:t>
      </w:r>
      <w:r w:rsidR="00A1789D">
        <w:t xml:space="preserve"> </w:t>
      </w:r>
      <w:r w:rsidRPr="00A1789D">
        <w:t>22:</w:t>
      </w:r>
      <w:r w:rsidR="00A1789D">
        <w:t xml:space="preserve"> </w:t>
      </w:r>
      <w:r w:rsidRPr="00A1789D">
        <w:t>3223-3235,</w:t>
      </w:r>
      <w:r w:rsidR="00A1789D">
        <w:t xml:space="preserve"> </w:t>
      </w:r>
      <w:r w:rsidRPr="00A1789D">
        <w:t>doi:</w:t>
      </w:r>
      <w:r w:rsidR="00A1789D">
        <w:t xml:space="preserve"> </w:t>
      </w:r>
      <w:r w:rsidRPr="00A1789D">
        <w:t>10.1002/hyp.6918.</w:t>
      </w:r>
    </w:p>
    <w:p w14:paraId="21691C7B" w14:textId="3A86BBD1" w:rsidR="00245F13" w:rsidRPr="00A1789D" w:rsidRDefault="00245F13" w:rsidP="0020141B">
      <w:pPr>
        <w:ind w:left="180" w:hanging="180"/>
      </w:pPr>
      <w:r w:rsidRPr="00A1789D">
        <w:t>Whiting,</w:t>
      </w:r>
      <w:r w:rsidR="00A1789D">
        <w:t xml:space="preserve"> </w:t>
      </w:r>
      <w:r w:rsidRPr="00A1789D">
        <w:t>P.J.</w:t>
      </w:r>
      <w:r w:rsidR="00A1789D">
        <w:t xml:space="preserve"> </w:t>
      </w:r>
      <w:r w:rsidRPr="00A1789D">
        <w:t>and</w:t>
      </w:r>
      <w:r w:rsidR="00A1789D">
        <w:t xml:space="preserve"> </w:t>
      </w:r>
      <w:r w:rsidRPr="00A1789D">
        <w:t>Dietrich,</w:t>
      </w:r>
      <w:r w:rsidR="00A1789D">
        <w:t xml:space="preserve"> </w:t>
      </w:r>
      <w:r w:rsidRPr="00A1789D">
        <w:t>W.E.,</w:t>
      </w:r>
      <w:r w:rsidR="00A1789D">
        <w:t xml:space="preserve"> </w:t>
      </w:r>
      <w:r w:rsidRPr="00A1789D">
        <w:t>1990.</w:t>
      </w:r>
      <w:r w:rsidR="00A1789D">
        <w:t xml:space="preserve"> </w:t>
      </w:r>
      <w:r w:rsidRPr="00A1789D">
        <w:t>Boundary</w:t>
      </w:r>
      <w:r w:rsidR="00A1789D">
        <w:t xml:space="preserve"> </w:t>
      </w:r>
      <w:r w:rsidRPr="00A1789D">
        <w:t>shear</w:t>
      </w:r>
      <w:r w:rsidR="00A1789D">
        <w:t xml:space="preserve"> </w:t>
      </w:r>
      <w:r w:rsidRPr="00A1789D">
        <w:t>stress</w:t>
      </w:r>
      <w:r w:rsidR="00A1789D">
        <w:t xml:space="preserve"> </w:t>
      </w:r>
      <w:r w:rsidRPr="00A1789D">
        <w:t>and</w:t>
      </w:r>
      <w:r w:rsidR="00A1789D">
        <w:t xml:space="preserve"> </w:t>
      </w:r>
      <w:r w:rsidRPr="00A1789D">
        <w:t>roughness</w:t>
      </w:r>
      <w:r w:rsidR="00A1789D">
        <w:t xml:space="preserve"> </w:t>
      </w:r>
      <w:r w:rsidRPr="00A1789D">
        <w:t>over</w:t>
      </w:r>
      <w:r w:rsidR="00A1789D">
        <w:t xml:space="preserve"> </w:t>
      </w:r>
      <w:r w:rsidRPr="00A1789D">
        <w:t>mobile</w:t>
      </w:r>
      <w:r w:rsidR="00A1789D">
        <w:t xml:space="preserve"> </w:t>
      </w:r>
      <w:r w:rsidRPr="00A1789D">
        <w:t>alluvial</w:t>
      </w:r>
      <w:r w:rsidR="00A1789D">
        <w:t xml:space="preserve"> </w:t>
      </w:r>
      <w:r w:rsidRPr="00A1789D">
        <w:t>beds.</w:t>
      </w:r>
      <w:r w:rsidR="00A1789D">
        <w:t xml:space="preserve"> </w:t>
      </w:r>
      <w:r w:rsidRPr="00A1789D">
        <w:rPr>
          <w:i/>
          <w:iCs/>
        </w:rPr>
        <w:t>Journal</w:t>
      </w:r>
      <w:r w:rsidR="00A1789D">
        <w:rPr>
          <w:i/>
          <w:iCs/>
        </w:rPr>
        <w:t xml:space="preserve"> </w:t>
      </w:r>
      <w:r w:rsidRPr="00A1789D">
        <w:rPr>
          <w:i/>
          <w:iCs/>
        </w:rPr>
        <w:t>of</w:t>
      </w:r>
      <w:r w:rsidR="00A1789D">
        <w:rPr>
          <w:i/>
          <w:iCs/>
        </w:rPr>
        <w:t xml:space="preserve"> </w:t>
      </w:r>
      <w:r w:rsidRPr="00A1789D">
        <w:rPr>
          <w:i/>
          <w:iCs/>
        </w:rPr>
        <w:t>Hydraulic</w:t>
      </w:r>
      <w:r w:rsidR="00A1789D">
        <w:rPr>
          <w:i/>
          <w:iCs/>
        </w:rPr>
        <w:t xml:space="preserve"> </w:t>
      </w:r>
      <w:r w:rsidRPr="00A1789D">
        <w:rPr>
          <w:i/>
          <w:iCs/>
        </w:rPr>
        <w:t>Engineering</w:t>
      </w:r>
      <w:r w:rsidRPr="00A1789D">
        <w:t>,</w:t>
      </w:r>
      <w:r w:rsidR="00A1789D">
        <w:t xml:space="preserve"> </w:t>
      </w:r>
      <w:r w:rsidRPr="00A1789D">
        <w:t>116(12):</w:t>
      </w:r>
      <w:r w:rsidR="00A1789D">
        <w:t xml:space="preserve"> </w:t>
      </w:r>
      <w:r w:rsidRPr="00A1789D">
        <w:t>1495-1511.</w:t>
      </w:r>
    </w:p>
    <w:p w14:paraId="29179E34" w14:textId="4FBE4110" w:rsidR="00FA22F3" w:rsidRPr="00A1789D" w:rsidRDefault="00FA22F3" w:rsidP="00FA22F3">
      <w:pPr>
        <w:ind w:left="180" w:hanging="180"/>
      </w:pPr>
      <w:r w:rsidRPr="00A1789D">
        <w:t>Wiberg,</w:t>
      </w:r>
      <w:r w:rsidR="00A1789D">
        <w:t xml:space="preserve"> </w:t>
      </w:r>
      <w:r w:rsidRPr="00A1789D">
        <w:t>P.L.</w:t>
      </w:r>
      <w:r w:rsidR="00A1789D">
        <w:t xml:space="preserve"> </w:t>
      </w:r>
      <w:r w:rsidRPr="00A1789D">
        <w:t>and</w:t>
      </w:r>
      <w:r w:rsidR="00A1789D">
        <w:t xml:space="preserve"> </w:t>
      </w:r>
      <w:r w:rsidRPr="00A1789D">
        <w:t>Smith,</w:t>
      </w:r>
      <w:r w:rsidR="00A1789D">
        <w:t xml:space="preserve"> </w:t>
      </w:r>
      <w:r w:rsidRPr="00A1789D">
        <w:t>J.D.,</w:t>
      </w:r>
      <w:r w:rsidR="00A1789D">
        <w:t xml:space="preserve"> </w:t>
      </w:r>
      <w:r w:rsidRPr="00A1789D">
        <w:t>1991.</w:t>
      </w:r>
      <w:r w:rsidR="00A1789D">
        <w:t xml:space="preserve"> </w:t>
      </w:r>
      <w:r w:rsidRPr="00A1789D">
        <w:t>Velocity</w:t>
      </w:r>
      <w:r w:rsidR="00A1789D">
        <w:t xml:space="preserve"> </w:t>
      </w:r>
      <w:r w:rsidRPr="00A1789D">
        <w:t>distribution</w:t>
      </w:r>
      <w:r w:rsidR="00A1789D">
        <w:t xml:space="preserve"> </w:t>
      </w:r>
      <w:r w:rsidRPr="00A1789D">
        <w:t>and</w:t>
      </w:r>
      <w:r w:rsidR="00A1789D">
        <w:t xml:space="preserve"> </w:t>
      </w:r>
      <w:r w:rsidRPr="00A1789D">
        <w:t>bed</w:t>
      </w:r>
      <w:r w:rsidR="00A1789D">
        <w:t xml:space="preserve"> </w:t>
      </w:r>
      <w:r w:rsidRPr="00A1789D">
        <w:t>roughness</w:t>
      </w:r>
      <w:r w:rsidR="00A1789D">
        <w:t xml:space="preserve"> </w:t>
      </w:r>
      <w:r w:rsidRPr="00A1789D">
        <w:t>in</w:t>
      </w:r>
      <w:r w:rsidR="00A1789D">
        <w:t xml:space="preserve"> </w:t>
      </w:r>
      <w:r w:rsidRPr="00A1789D">
        <w:t>high-gradient</w:t>
      </w:r>
      <w:r w:rsidR="00A1789D">
        <w:t xml:space="preserve"> </w:t>
      </w:r>
      <w:r w:rsidRPr="00A1789D">
        <w:t>streams.</w:t>
      </w:r>
      <w:r w:rsidR="00A1789D">
        <w:t xml:space="preserve"> </w:t>
      </w:r>
      <w:r w:rsidRPr="00A1789D">
        <w:rPr>
          <w:i/>
          <w:iCs/>
        </w:rPr>
        <w:t>Water</w:t>
      </w:r>
      <w:r w:rsidR="00A1789D">
        <w:rPr>
          <w:i/>
          <w:iCs/>
        </w:rPr>
        <w:t xml:space="preserve"> </w:t>
      </w:r>
      <w:r w:rsidRPr="00A1789D">
        <w:rPr>
          <w:i/>
          <w:iCs/>
        </w:rPr>
        <w:t>Resources</w:t>
      </w:r>
      <w:r w:rsidR="00A1789D">
        <w:rPr>
          <w:i/>
          <w:iCs/>
        </w:rPr>
        <w:t xml:space="preserve"> </w:t>
      </w:r>
      <w:r w:rsidRPr="00A1789D">
        <w:rPr>
          <w:i/>
          <w:iCs/>
        </w:rPr>
        <w:t>Research</w:t>
      </w:r>
      <w:r w:rsidRPr="00A1789D">
        <w:t>,</w:t>
      </w:r>
      <w:r w:rsidR="00A1789D">
        <w:t xml:space="preserve"> </w:t>
      </w:r>
      <w:r w:rsidRPr="00A1789D">
        <w:t>27(5):</w:t>
      </w:r>
      <w:r w:rsidR="00A1789D">
        <w:t xml:space="preserve"> </w:t>
      </w:r>
      <w:r w:rsidRPr="00A1789D">
        <w:t>825-838.</w:t>
      </w:r>
    </w:p>
    <w:p w14:paraId="2F8B4006" w14:textId="1199E352" w:rsidR="00B7540F" w:rsidRPr="00A1789D" w:rsidRDefault="00B7540F" w:rsidP="00FA22F3">
      <w:pPr>
        <w:ind w:left="180" w:hanging="180"/>
      </w:pPr>
      <w:r w:rsidRPr="00A1789D">
        <w:t>Wohl,</w:t>
      </w:r>
      <w:r w:rsidR="00A1789D">
        <w:t xml:space="preserve"> </w:t>
      </w:r>
      <w:r w:rsidRPr="00A1789D">
        <w:t>E.E.,</w:t>
      </w:r>
      <w:r w:rsidR="00A1789D">
        <w:t xml:space="preserve"> </w:t>
      </w:r>
      <w:r w:rsidRPr="00A1789D">
        <w:t>Anthony,</w:t>
      </w:r>
      <w:r w:rsidR="00A1789D">
        <w:t xml:space="preserve"> </w:t>
      </w:r>
      <w:r w:rsidRPr="00A1789D">
        <w:t>D.J.,</w:t>
      </w:r>
      <w:r w:rsidR="00A1789D">
        <w:t xml:space="preserve"> </w:t>
      </w:r>
      <w:r w:rsidRPr="00A1789D">
        <w:t>Madsen,</w:t>
      </w:r>
      <w:r w:rsidR="00A1789D">
        <w:t xml:space="preserve"> </w:t>
      </w:r>
      <w:r w:rsidRPr="00A1789D">
        <w:t>S.W.</w:t>
      </w:r>
      <w:r w:rsidR="00A1789D">
        <w:t xml:space="preserve"> </w:t>
      </w:r>
      <w:r w:rsidRPr="00A1789D">
        <w:t>and</w:t>
      </w:r>
      <w:r w:rsidR="00A1789D">
        <w:t xml:space="preserve"> </w:t>
      </w:r>
      <w:r w:rsidRPr="00A1789D">
        <w:t>Thompson,</w:t>
      </w:r>
      <w:r w:rsidR="00A1789D">
        <w:t xml:space="preserve"> </w:t>
      </w:r>
      <w:r w:rsidRPr="00A1789D">
        <w:t>D.M.,</w:t>
      </w:r>
      <w:r w:rsidR="00A1789D">
        <w:t xml:space="preserve"> </w:t>
      </w:r>
      <w:r w:rsidRPr="00A1789D">
        <w:t>1996.</w:t>
      </w:r>
      <w:r w:rsidR="00A1789D">
        <w:t xml:space="preserve"> </w:t>
      </w:r>
      <w:r w:rsidRPr="00A1789D">
        <w:t>A</w:t>
      </w:r>
      <w:r w:rsidR="00A1789D">
        <w:t xml:space="preserve"> </w:t>
      </w:r>
      <w:r w:rsidRPr="00A1789D">
        <w:t>comparison</w:t>
      </w:r>
      <w:r w:rsidR="00A1789D">
        <w:t xml:space="preserve"> </w:t>
      </w:r>
      <w:r w:rsidRPr="00A1789D">
        <w:t>of</w:t>
      </w:r>
      <w:r w:rsidR="00A1789D">
        <w:t xml:space="preserve"> </w:t>
      </w:r>
      <w:r w:rsidRPr="00A1789D">
        <w:t>surface</w:t>
      </w:r>
      <w:r w:rsidR="00A1789D">
        <w:t xml:space="preserve"> </w:t>
      </w:r>
      <w:r w:rsidRPr="00A1789D">
        <w:t>sampling</w:t>
      </w:r>
      <w:r w:rsidR="00A1789D">
        <w:t xml:space="preserve"> </w:t>
      </w:r>
      <w:r w:rsidRPr="00A1789D">
        <w:t>methods</w:t>
      </w:r>
      <w:r w:rsidR="00A1789D">
        <w:t xml:space="preserve"> </w:t>
      </w:r>
      <w:r w:rsidRPr="00A1789D">
        <w:t>for</w:t>
      </w:r>
      <w:r w:rsidR="00A1789D">
        <w:t xml:space="preserve"> </w:t>
      </w:r>
      <w:r w:rsidRPr="00A1789D">
        <w:t>coarse</w:t>
      </w:r>
      <w:r w:rsidR="00A1789D">
        <w:t xml:space="preserve"> </w:t>
      </w:r>
      <w:r w:rsidRPr="00A1789D">
        <w:t>fluvial</w:t>
      </w:r>
      <w:r w:rsidR="00A1789D">
        <w:t xml:space="preserve"> </w:t>
      </w:r>
      <w:r w:rsidRPr="00A1789D">
        <w:t>sediments.</w:t>
      </w:r>
      <w:r w:rsidR="00A1789D">
        <w:t xml:space="preserve"> </w:t>
      </w:r>
      <w:r w:rsidRPr="00A1789D">
        <w:rPr>
          <w:i/>
          <w:iCs/>
        </w:rPr>
        <w:t>Water</w:t>
      </w:r>
      <w:r w:rsidR="00A1789D">
        <w:rPr>
          <w:i/>
          <w:iCs/>
        </w:rPr>
        <w:t xml:space="preserve"> </w:t>
      </w:r>
      <w:r w:rsidRPr="00A1789D">
        <w:rPr>
          <w:i/>
          <w:iCs/>
        </w:rPr>
        <w:t>Resources</w:t>
      </w:r>
      <w:r w:rsidR="00A1789D">
        <w:rPr>
          <w:i/>
          <w:iCs/>
        </w:rPr>
        <w:t xml:space="preserve"> </w:t>
      </w:r>
      <w:r w:rsidRPr="00A1789D">
        <w:rPr>
          <w:i/>
          <w:iCs/>
        </w:rPr>
        <w:t>Research</w:t>
      </w:r>
      <w:r w:rsidRPr="00A1789D">
        <w:t>,</w:t>
      </w:r>
      <w:r w:rsidR="00A1789D">
        <w:t xml:space="preserve"> </w:t>
      </w:r>
      <w:r w:rsidRPr="00A1789D">
        <w:t>32(10):</w:t>
      </w:r>
      <w:r w:rsidR="00A1789D">
        <w:t xml:space="preserve"> </w:t>
      </w:r>
      <w:r w:rsidRPr="00A1789D">
        <w:t>3219-3226.</w:t>
      </w:r>
    </w:p>
    <w:p w14:paraId="4A2FDBFF" w14:textId="77777777" w:rsidR="00FA22F3" w:rsidRPr="00A1789D" w:rsidRDefault="00FA22F3" w:rsidP="0020141B">
      <w:pPr>
        <w:ind w:left="180" w:hanging="180"/>
      </w:pPr>
    </w:p>
    <w:p w14:paraId="74DA1030" w14:textId="77777777" w:rsidR="008C18BB" w:rsidRDefault="008C18BB" w:rsidP="0016571C">
      <w:pPr>
        <w:rPr>
          <w:b/>
          <w:bCs/>
        </w:rPr>
      </w:pPr>
    </w:p>
    <w:p w14:paraId="19A0322E" w14:textId="77777777" w:rsidR="008C18BB" w:rsidRDefault="008C18BB" w:rsidP="0016571C">
      <w:pPr>
        <w:rPr>
          <w:b/>
          <w:bCs/>
        </w:rPr>
      </w:pPr>
    </w:p>
    <w:p w14:paraId="124A959D" w14:textId="6CABE5EA" w:rsidR="0016571C" w:rsidRPr="00A1789D" w:rsidRDefault="0016571C" w:rsidP="0016571C">
      <w:pPr>
        <w:rPr>
          <w:b/>
          <w:bCs/>
        </w:rPr>
      </w:pPr>
      <w:r w:rsidRPr="00A1789D">
        <w:rPr>
          <w:b/>
          <w:bCs/>
        </w:rPr>
        <w:lastRenderedPageBreak/>
        <w:t>Proposal</w:t>
      </w:r>
      <w:r w:rsidR="00A1789D">
        <w:rPr>
          <w:b/>
          <w:bCs/>
        </w:rPr>
        <w:t xml:space="preserve"> </w:t>
      </w:r>
      <w:r w:rsidRPr="00A1789D">
        <w:rPr>
          <w:b/>
          <w:bCs/>
        </w:rPr>
        <w:t>4,</w:t>
      </w:r>
      <w:r w:rsidR="00A1789D">
        <w:rPr>
          <w:b/>
          <w:bCs/>
        </w:rPr>
        <w:t xml:space="preserve"> </w:t>
      </w:r>
      <w:r w:rsidRPr="00A1789D">
        <w:rPr>
          <w:b/>
          <w:bCs/>
        </w:rPr>
        <w:t>scour</w:t>
      </w:r>
      <w:r w:rsidR="00A1789D">
        <w:rPr>
          <w:b/>
          <w:bCs/>
        </w:rPr>
        <w:t xml:space="preserve"> </w:t>
      </w:r>
      <w:r w:rsidR="00756034" w:rsidRPr="00A1789D">
        <w:rPr>
          <w:b/>
          <w:bCs/>
        </w:rPr>
        <w:t>and</w:t>
      </w:r>
      <w:r w:rsidR="00A1789D">
        <w:rPr>
          <w:b/>
          <w:bCs/>
        </w:rPr>
        <w:t xml:space="preserve"> </w:t>
      </w:r>
      <w:r w:rsidRPr="00A1789D">
        <w:rPr>
          <w:b/>
          <w:bCs/>
        </w:rPr>
        <w:t>inundation</w:t>
      </w:r>
    </w:p>
    <w:p w14:paraId="5EA1ECFE" w14:textId="0750DDA9" w:rsidR="0087449F" w:rsidRPr="00A1789D" w:rsidRDefault="0087449F" w:rsidP="0087449F">
      <w:pPr>
        <w:rPr>
          <w:i/>
          <w:iCs/>
        </w:rPr>
      </w:pPr>
      <w:r w:rsidRPr="00A1789D">
        <w:rPr>
          <w:i/>
          <w:iCs/>
        </w:rPr>
        <w:t>Recommendation:</w:t>
      </w:r>
      <w:r w:rsidR="00A1789D">
        <w:rPr>
          <w:i/>
          <w:iCs/>
        </w:rPr>
        <w:t xml:space="preserve"> </w:t>
      </w:r>
      <w:r w:rsidRPr="00A1789D">
        <w:rPr>
          <w:i/>
          <w:iCs/>
        </w:rPr>
        <w:t>Request</w:t>
      </w:r>
      <w:r w:rsidR="00A1789D">
        <w:rPr>
          <w:i/>
          <w:iCs/>
        </w:rPr>
        <w:t xml:space="preserve"> </w:t>
      </w:r>
      <w:r w:rsidRPr="00A1789D">
        <w:rPr>
          <w:i/>
          <w:iCs/>
        </w:rPr>
        <w:t>revisions</w:t>
      </w:r>
      <w:r w:rsidR="00A1789D">
        <w:rPr>
          <w:i/>
          <w:iCs/>
        </w:rPr>
        <w:t xml:space="preserve"> </w:t>
      </w:r>
      <w:r w:rsidRPr="00A1789D">
        <w:rPr>
          <w:i/>
          <w:iCs/>
        </w:rPr>
        <w:t>to</w:t>
      </w:r>
      <w:r w:rsidR="00A1789D">
        <w:rPr>
          <w:i/>
          <w:iCs/>
        </w:rPr>
        <w:t xml:space="preserve"> </w:t>
      </w:r>
      <w:r w:rsidRPr="00A1789D">
        <w:rPr>
          <w:i/>
          <w:iCs/>
        </w:rPr>
        <w:t>address</w:t>
      </w:r>
      <w:r w:rsidR="00A1789D">
        <w:rPr>
          <w:i/>
          <w:iCs/>
        </w:rPr>
        <w:t xml:space="preserve"> </w:t>
      </w:r>
      <w:r w:rsidRPr="00A1789D">
        <w:rPr>
          <w:i/>
          <w:iCs/>
        </w:rPr>
        <w:t>the</w:t>
      </w:r>
      <w:r w:rsidR="00A1789D">
        <w:rPr>
          <w:i/>
          <w:iCs/>
        </w:rPr>
        <w:t xml:space="preserve"> </w:t>
      </w:r>
      <w:r w:rsidRPr="00A1789D">
        <w:rPr>
          <w:i/>
          <w:iCs/>
        </w:rPr>
        <w:t>below</w:t>
      </w:r>
      <w:r w:rsidR="00A1789D">
        <w:rPr>
          <w:i/>
          <w:iCs/>
        </w:rPr>
        <w:t xml:space="preserve"> </w:t>
      </w:r>
      <w:r w:rsidRPr="00A1789D">
        <w:rPr>
          <w:i/>
          <w:iCs/>
        </w:rPr>
        <w:t>issues</w:t>
      </w:r>
      <w:r w:rsidR="00036DDD" w:rsidRPr="00A1789D">
        <w:rPr>
          <w:i/>
          <w:iCs/>
        </w:rPr>
        <w:t>,</w:t>
      </w:r>
      <w:r w:rsidR="00A1789D">
        <w:rPr>
          <w:i/>
          <w:iCs/>
        </w:rPr>
        <w:t xml:space="preserve"> </w:t>
      </w:r>
      <w:r w:rsidR="00036DDD" w:rsidRPr="00A1789D">
        <w:rPr>
          <w:i/>
          <w:iCs/>
        </w:rPr>
        <w:t>none</w:t>
      </w:r>
      <w:r w:rsidR="00A1789D">
        <w:rPr>
          <w:i/>
          <w:iCs/>
        </w:rPr>
        <w:t xml:space="preserve"> </w:t>
      </w:r>
      <w:r w:rsidR="00036DDD" w:rsidRPr="00A1789D">
        <w:rPr>
          <w:i/>
          <w:iCs/>
        </w:rPr>
        <w:t>of</w:t>
      </w:r>
      <w:r w:rsidR="00A1789D">
        <w:rPr>
          <w:i/>
          <w:iCs/>
        </w:rPr>
        <w:t xml:space="preserve"> </w:t>
      </w:r>
      <w:r w:rsidR="00036DDD" w:rsidRPr="00A1789D">
        <w:rPr>
          <w:i/>
          <w:iCs/>
        </w:rPr>
        <w:t>which</w:t>
      </w:r>
      <w:r w:rsidR="00A1789D">
        <w:rPr>
          <w:i/>
          <w:iCs/>
        </w:rPr>
        <w:t xml:space="preserve"> </w:t>
      </w:r>
      <w:r w:rsidR="00036DDD" w:rsidRPr="00A1789D">
        <w:rPr>
          <w:i/>
          <w:iCs/>
        </w:rPr>
        <w:t>are</w:t>
      </w:r>
      <w:r w:rsidR="00A1789D">
        <w:rPr>
          <w:i/>
          <w:iCs/>
        </w:rPr>
        <w:t xml:space="preserve"> </w:t>
      </w:r>
      <w:r w:rsidR="00036DDD" w:rsidRPr="00A1789D">
        <w:rPr>
          <w:i/>
          <w:iCs/>
        </w:rPr>
        <w:t>fatal</w:t>
      </w:r>
      <w:r w:rsidR="00A1789D">
        <w:rPr>
          <w:i/>
          <w:iCs/>
        </w:rPr>
        <w:t xml:space="preserve"> </w:t>
      </w:r>
      <w:r w:rsidR="00036DDD" w:rsidRPr="00A1789D">
        <w:rPr>
          <w:i/>
          <w:iCs/>
        </w:rPr>
        <w:t>flaws,</w:t>
      </w:r>
      <w:r w:rsidR="00A1789D">
        <w:rPr>
          <w:i/>
          <w:iCs/>
        </w:rPr>
        <w:t xml:space="preserve"> </w:t>
      </w:r>
      <w:r w:rsidR="00036DDD" w:rsidRPr="00A1789D">
        <w:rPr>
          <w:i/>
          <w:iCs/>
        </w:rPr>
        <w:t>then</w:t>
      </w:r>
      <w:r w:rsidR="00A1789D">
        <w:rPr>
          <w:i/>
          <w:iCs/>
        </w:rPr>
        <w:t xml:space="preserve"> </w:t>
      </w:r>
      <w:r w:rsidR="00036DDD" w:rsidRPr="00A1789D">
        <w:rPr>
          <w:i/>
          <w:iCs/>
        </w:rPr>
        <w:t>fully</w:t>
      </w:r>
      <w:r w:rsidR="00A1789D">
        <w:rPr>
          <w:i/>
          <w:iCs/>
        </w:rPr>
        <w:t xml:space="preserve"> </w:t>
      </w:r>
      <w:r w:rsidRPr="00A1789D">
        <w:rPr>
          <w:i/>
          <w:iCs/>
        </w:rPr>
        <w:t>fund.</w:t>
      </w:r>
      <w:r w:rsidR="00A1789D">
        <w:rPr>
          <w:i/>
          <w:iCs/>
        </w:rPr>
        <w:t xml:space="preserve"> </w:t>
      </w:r>
    </w:p>
    <w:p w14:paraId="3BA79956" w14:textId="1DB4C6DB" w:rsidR="0070122F" w:rsidRPr="00A1789D" w:rsidRDefault="00E35827" w:rsidP="0070122F">
      <w:pPr>
        <w:ind w:left="360"/>
      </w:pPr>
      <w:r w:rsidRPr="00A1789D">
        <w:t>Comments</w:t>
      </w:r>
      <w:r w:rsidR="0070122F" w:rsidRPr="00A1789D">
        <w:t>:</w:t>
      </w:r>
      <w:r w:rsidR="00A1789D">
        <w:t xml:space="preserve"> </w:t>
      </w:r>
    </w:p>
    <w:p w14:paraId="18B85DC7" w14:textId="2D9C4262" w:rsidR="00E35827" w:rsidRPr="00A1789D" w:rsidRDefault="00E35827" w:rsidP="00CC193D">
      <w:pPr>
        <w:pStyle w:val="ListParagraph"/>
        <w:numPr>
          <w:ilvl w:val="0"/>
          <w:numId w:val="3"/>
        </w:numPr>
        <w:ind w:left="720"/>
      </w:pPr>
      <w:r w:rsidRPr="00A1789D">
        <w:t>Documenting</w:t>
      </w:r>
      <w:r w:rsidR="00A1789D">
        <w:t xml:space="preserve"> </w:t>
      </w:r>
      <w:r w:rsidRPr="00A1789D">
        <w:t>the</w:t>
      </w:r>
      <w:r w:rsidR="00A1789D">
        <w:t xml:space="preserve"> </w:t>
      </w:r>
      <w:r w:rsidRPr="00A1789D">
        <w:t>effects</w:t>
      </w:r>
      <w:r w:rsidR="00A1789D">
        <w:t xml:space="preserve"> </w:t>
      </w:r>
      <w:r w:rsidRPr="00A1789D">
        <w:t>of</w:t>
      </w:r>
      <w:r w:rsidR="00A1789D">
        <w:t xml:space="preserve"> </w:t>
      </w:r>
      <w:r w:rsidRPr="00A1789D">
        <w:t>scour</w:t>
      </w:r>
      <w:r w:rsidR="00A1789D">
        <w:t xml:space="preserve"> </w:t>
      </w:r>
      <w:r w:rsidRPr="00A1789D">
        <w:t>depends</w:t>
      </w:r>
      <w:r w:rsidR="00A1789D">
        <w:t xml:space="preserve"> </w:t>
      </w:r>
      <w:r w:rsidRPr="00A1789D">
        <w:t>on</w:t>
      </w:r>
      <w:r w:rsidR="00A1789D">
        <w:t xml:space="preserve"> </w:t>
      </w:r>
      <w:r w:rsidRPr="00A1789D">
        <w:t>the</w:t>
      </w:r>
      <w:r w:rsidR="00A1789D">
        <w:t xml:space="preserve"> </w:t>
      </w:r>
      <w:r w:rsidRPr="00A1789D">
        <w:t>occurrence</w:t>
      </w:r>
      <w:r w:rsidR="00A1789D">
        <w:t xml:space="preserve"> </w:t>
      </w:r>
      <w:r w:rsidRPr="00A1789D">
        <w:t>of</w:t>
      </w:r>
      <w:r w:rsidR="00A1789D">
        <w:t xml:space="preserve"> </w:t>
      </w:r>
      <w:r w:rsidRPr="00A1789D">
        <w:t>high-flow</w:t>
      </w:r>
      <w:r w:rsidR="00A1789D">
        <w:t xml:space="preserve"> </w:t>
      </w:r>
      <w:r w:rsidRPr="00A1789D">
        <w:t>events,</w:t>
      </w:r>
      <w:r w:rsidR="00A1789D">
        <w:t xml:space="preserve"> </w:t>
      </w:r>
      <w:r w:rsidRPr="00A1789D">
        <w:t>which</w:t>
      </w:r>
      <w:r w:rsidR="00A1789D">
        <w:t xml:space="preserve"> </w:t>
      </w:r>
      <w:r w:rsidRPr="00A1789D">
        <w:t>may</w:t>
      </w:r>
      <w:r w:rsidR="00A1789D">
        <w:t xml:space="preserve"> </w:t>
      </w:r>
      <w:r w:rsidRPr="00A1789D">
        <w:t>be</w:t>
      </w:r>
      <w:r w:rsidR="00A1789D">
        <w:t xml:space="preserve"> </w:t>
      </w:r>
      <w:r w:rsidRPr="00A1789D">
        <w:t>limited</w:t>
      </w:r>
      <w:r w:rsidR="00A1789D">
        <w:t xml:space="preserve"> </w:t>
      </w:r>
      <w:r w:rsidRPr="00A1789D">
        <w:t>by</w:t>
      </w:r>
      <w:r w:rsidR="00A1789D">
        <w:t xml:space="preserve"> </w:t>
      </w:r>
      <w:r w:rsidRPr="00A1789D">
        <w:t>the</w:t>
      </w:r>
      <w:r w:rsidR="00A1789D">
        <w:t xml:space="preserve"> </w:t>
      </w:r>
      <w:r w:rsidRPr="00A1789D">
        <w:t>1-year</w:t>
      </w:r>
      <w:r w:rsidR="00A1789D">
        <w:t xml:space="preserve"> </w:t>
      </w:r>
      <w:r w:rsidRPr="00A1789D">
        <w:t>duration</w:t>
      </w:r>
      <w:r w:rsidR="00A1789D">
        <w:t xml:space="preserve"> </w:t>
      </w:r>
      <w:r w:rsidRPr="00A1789D">
        <w:t>of</w:t>
      </w:r>
      <w:r w:rsidR="00A1789D">
        <w:t xml:space="preserve"> </w:t>
      </w:r>
      <w:r w:rsidRPr="00A1789D">
        <w:t>this</w:t>
      </w:r>
      <w:r w:rsidR="00A1789D">
        <w:t xml:space="preserve"> </w:t>
      </w:r>
      <w:r w:rsidRPr="00A1789D">
        <w:t>study</w:t>
      </w:r>
      <w:r w:rsidR="00A1789D">
        <w:t xml:space="preserve"> </w:t>
      </w:r>
      <w:r w:rsidRPr="00A1789D">
        <w:t>(Oct.</w:t>
      </w:r>
      <w:r w:rsidR="00A1789D">
        <w:t xml:space="preserve"> </w:t>
      </w:r>
      <w:r w:rsidRPr="00A1789D">
        <w:t>2022-June</w:t>
      </w:r>
      <w:r w:rsidR="00A1789D">
        <w:t xml:space="preserve"> </w:t>
      </w:r>
      <w:r w:rsidRPr="00A1789D">
        <w:t>2023,</w:t>
      </w:r>
      <w:r w:rsidR="00A1789D">
        <w:t xml:space="preserve"> </w:t>
      </w:r>
      <w:r w:rsidRPr="00A1789D">
        <w:t>Table</w:t>
      </w:r>
      <w:r w:rsidR="00A1789D">
        <w:t xml:space="preserve"> </w:t>
      </w:r>
      <w:r w:rsidRPr="00A1789D">
        <w:t>3)</w:t>
      </w:r>
      <w:r w:rsidR="00A1789D">
        <w:t xml:space="preserve"> </w:t>
      </w:r>
      <w:r w:rsidRPr="00A1789D">
        <w:t>and</w:t>
      </w:r>
      <w:r w:rsidR="00A1789D">
        <w:t xml:space="preserve"> </w:t>
      </w:r>
      <w:r w:rsidRPr="00A1789D">
        <w:t>the</w:t>
      </w:r>
      <w:r w:rsidR="00A1789D">
        <w:t xml:space="preserve"> </w:t>
      </w:r>
      <w:r w:rsidRPr="00A1789D">
        <w:t>odds</w:t>
      </w:r>
      <w:r w:rsidR="00A1789D">
        <w:t xml:space="preserve"> </w:t>
      </w:r>
      <w:r w:rsidRPr="00A1789D">
        <w:t>of</w:t>
      </w:r>
      <w:r w:rsidR="00A1789D">
        <w:t xml:space="preserve"> </w:t>
      </w:r>
      <w:r w:rsidRPr="00A1789D">
        <w:t>a</w:t>
      </w:r>
      <w:r w:rsidR="00A1789D">
        <w:t xml:space="preserve"> </w:t>
      </w:r>
      <w:r w:rsidRPr="00A1789D">
        <w:t>wet</w:t>
      </w:r>
      <w:r w:rsidR="00A1789D">
        <w:t xml:space="preserve"> </w:t>
      </w:r>
      <w:r w:rsidRPr="00A1789D">
        <w:t>year</w:t>
      </w:r>
      <w:r w:rsidR="00A1789D">
        <w:t xml:space="preserve"> </w:t>
      </w:r>
      <w:r w:rsidRPr="00A1789D">
        <w:t>occurring</w:t>
      </w:r>
      <w:r w:rsidR="00A1789D">
        <w:t xml:space="preserve"> </w:t>
      </w:r>
      <w:r w:rsidRPr="00A1789D">
        <w:t>during</w:t>
      </w:r>
      <w:r w:rsidR="00A1789D">
        <w:t xml:space="preserve"> </w:t>
      </w:r>
      <w:r w:rsidRPr="00A1789D">
        <w:t>that</w:t>
      </w:r>
      <w:r w:rsidR="00A1789D">
        <w:t xml:space="preserve"> </w:t>
      </w:r>
      <w:r w:rsidRPr="00A1789D">
        <w:t>time.</w:t>
      </w:r>
      <w:r w:rsidR="00A1789D">
        <w:t xml:space="preserve"> </w:t>
      </w:r>
      <w:r w:rsidRPr="00A1789D">
        <w:t>To</w:t>
      </w:r>
      <w:r w:rsidR="00A1789D">
        <w:t xml:space="preserve"> </w:t>
      </w:r>
      <w:r w:rsidRPr="00A1789D">
        <w:t>circumvent</w:t>
      </w:r>
      <w:r w:rsidR="00A1789D">
        <w:t xml:space="preserve"> </w:t>
      </w:r>
      <w:r w:rsidRPr="00A1789D">
        <w:t>this</w:t>
      </w:r>
      <w:r w:rsidR="00A1789D">
        <w:t xml:space="preserve"> </w:t>
      </w:r>
      <w:r w:rsidRPr="00A1789D">
        <w:t>risk,</w:t>
      </w:r>
      <w:r w:rsidR="00A1789D">
        <w:t xml:space="preserve"> </w:t>
      </w:r>
      <w:r w:rsidRPr="00A1789D">
        <w:t>the</w:t>
      </w:r>
      <w:r w:rsidR="00A1789D">
        <w:t xml:space="preserve"> </w:t>
      </w:r>
      <w:r w:rsidRPr="00A1789D">
        <w:t>PIs</w:t>
      </w:r>
      <w:r w:rsidR="00A1789D">
        <w:t xml:space="preserve"> </w:t>
      </w:r>
      <w:r w:rsidRPr="00A1789D">
        <w:t>propose</w:t>
      </w:r>
      <w:r w:rsidR="00A1789D">
        <w:t xml:space="preserve"> </w:t>
      </w:r>
      <w:r w:rsidRPr="00A1789D">
        <w:t>to</w:t>
      </w:r>
      <w:r w:rsidR="00A1789D">
        <w:t xml:space="preserve"> </w:t>
      </w:r>
      <w:r w:rsidRPr="00A1789D">
        <w:t>simulate</w:t>
      </w:r>
      <w:r w:rsidR="00A1789D">
        <w:t xml:space="preserve"> </w:t>
      </w:r>
      <w:r w:rsidRPr="00A1789D">
        <w:t>high-flow</w:t>
      </w:r>
      <w:r w:rsidR="00A1789D">
        <w:t xml:space="preserve"> </w:t>
      </w:r>
      <w:r w:rsidRPr="00A1789D">
        <w:t>scour</w:t>
      </w:r>
      <w:r w:rsidR="00A1789D">
        <w:t xml:space="preserve"> </w:t>
      </w:r>
      <w:r w:rsidRPr="00A1789D">
        <w:t>and</w:t>
      </w:r>
      <w:r w:rsidR="00A1789D">
        <w:t xml:space="preserve"> </w:t>
      </w:r>
      <w:r w:rsidRPr="00A1789D">
        <w:t>re-setting</w:t>
      </w:r>
      <w:r w:rsidR="00A1789D">
        <w:t xml:space="preserve"> </w:t>
      </w:r>
      <w:r w:rsidRPr="00A1789D">
        <w:t>of</w:t>
      </w:r>
      <w:r w:rsidR="00A1789D">
        <w:t xml:space="preserve"> </w:t>
      </w:r>
      <w:r w:rsidRPr="00A1789D">
        <w:t>substrate</w:t>
      </w:r>
      <w:r w:rsidR="00A1789D">
        <w:t xml:space="preserve"> </w:t>
      </w:r>
      <w:r w:rsidRPr="00A1789D">
        <w:t>conditions</w:t>
      </w:r>
      <w:r w:rsidR="00A1789D">
        <w:t xml:space="preserve"> </w:t>
      </w:r>
      <w:r w:rsidRPr="00A1789D">
        <w:t>by</w:t>
      </w:r>
      <w:r w:rsidR="00A1789D">
        <w:t xml:space="preserve"> </w:t>
      </w:r>
      <w:r w:rsidRPr="00A1789D">
        <w:t>placing</w:t>
      </w:r>
      <w:r w:rsidR="00A1789D">
        <w:t xml:space="preserve"> </w:t>
      </w:r>
      <w:r w:rsidRPr="00A1789D">
        <w:t>new</w:t>
      </w:r>
      <w:r w:rsidR="00A1789D">
        <w:t xml:space="preserve"> </w:t>
      </w:r>
      <w:r w:rsidRPr="00A1789D">
        <w:t>plates</w:t>
      </w:r>
      <w:r w:rsidR="00A1789D">
        <w:t xml:space="preserve"> </w:t>
      </w:r>
      <w:r w:rsidRPr="00A1789D">
        <w:t>in</w:t>
      </w:r>
      <w:r w:rsidR="00A1789D">
        <w:t xml:space="preserve"> </w:t>
      </w:r>
      <w:r w:rsidRPr="00A1789D">
        <w:t>the</w:t>
      </w:r>
      <w:r w:rsidR="00A1789D">
        <w:t xml:space="preserve"> </w:t>
      </w:r>
      <w:r w:rsidRPr="00A1789D">
        <w:t>Hester-Dendy</w:t>
      </w:r>
      <w:r w:rsidR="00A1789D">
        <w:t xml:space="preserve"> </w:t>
      </w:r>
      <w:r w:rsidRPr="00A1789D">
        <w:t>sampler</w:t>
      </w:r>
      <w:r w:rsidR="00A1789D">
        <w:t xml:space="preserve"> </w:t>
      </w:r>
      <w:r w:rsidRPr="00A1789D">
        <w:t>every</w:t>
      </w:r>
      <w:r w:rsidR="00A1789D">
        <w:t xml:space="preserve"> </w:t>
      </w:r>
      <w:r w:rsidRPr="00A1789D">
        <w:t>month.</w:t>
      </w:r>
      <w:r w:rsidR="00A1789D">
        <w:t xml:space="preserve"> </w:t>
      </w:r>
      <w:r w:rsidRPr="00A1789D">
        <w:t>This</w:t>
      </w:r>
      <w:r w:rsidR="00A1789D">
        <w:t xml:space="preserve"> </w:t>
      </w:r>
      <w:r w:rsidRPr="00A1789D">
        <w:t>will</w:t>
      </w:r>
      <w:r w:rsidR="00A1789D">
        <w:t xml:space="preserve"> </w:t>
      </w:r>
      <w:r w:rsidRPr="00A1789D">
        <w:t>provide</w:t>
      </w:r>
      <w:r w:rsidR="00A1789D">
        <w:t xml:space="preserve"> </w:t>
      </w:r>
      <w:r w:rsidRPr="00A1789D">
        <w:t>valuable</w:t>
      </w:r>
      <w:r w:rsidR="00A1789D">
        <w:t xml:space="preserve"> </w:t>
      </w:r>
      <w:r w:rsidRPr="00A1789D">
        <w:t>information</w:t>
      </w:r>
      <w:r w:rsidR="00A1789D">
        <w:t xml:space="preserve"> </w:t>
      </w:r>
      <w:r w:rsidRPr="00A1789D">
        <w:t>(showing</w:t>
      </w:r>
      <w:r w:rsidR="00A1789D">
        <w:t xml:space="preserve"> </w:t>
      </w:r>
      <w:r w:rsidRPr="00A1789D">
        <w:t>the</w:t>
      </w:r>
      <w:r w:rsidR="00A1789D">
        <w:t xml:space="preserve"> </w:t>
      </w:r>
      <w:r w:rsidRPr="00A1789D">
        <w:t>potential</w:t>
      </w:r>
      <w:r w:rsidR="00A1789D">
        <w:t xml:space="preserve"> </w:t>
      </w:r>
      <w:r w:rsidRPr="00A1789D">
        <w:t>recovery</w:t>
      </w:r>
      <w:r w:rsidR="00A1789D">
        <w:t xml:space="preserve"> </w:t>
      </w:r>
      <w:r w:rsidRPr="00A1789D">
        <w:t>and</w:t>
      </w:r>
      <w:r w:rsidR="00A1789D">
        <w:t xml:space="preserve"> </w:t>
      </w:r>
      <w:r w:rsidRPr="00A1789D">
        <w:t>productivity</w:t>
      </w:r>
      <w:r w:rsidR="00A1789D">
        <w:t xml:space="preserve"> </w:t>
      </w:r>
      <w:r w:rsidRPr="00A1789D">
        <w:t>of</w:t>
      </w:r>
      <w:r w:rsidR="00A1789D">
        <w:t xml:space="preserve"> </w:t>
      </w:r>
      <w:r w:rsidRPr="00A1789D">
        <w:t>the</w:t>
      </w:r>
      <w:r w:rsidR="00A1789D">
        <w:t xml:space="preserve"> </w:t>
      </w:r>
      <w:r w:rsidRPr="00A1789D">
        <w:t>benthic</w:t>
      </w:r>
      <w:r w:rsidR="00A1789D">
        <w:t xml:space="preserve"> </w:t>
      </w:r>
      <w:r w:rsidRPr="00A1789D">
        <w:t>community</w:t>
      </w:r>
      <w:r w:rsidR="00A1789D">
        <w:t xml:space="preserve"> </w:t>
      </w:r>
      <w:r w:rsidRPr="00A1789D">
        <w:t>at</w:t>
      </w:r>
      <w:r w:rsidR="00A1789D">
        <w:t xml:space="preserve"> </w:t>
      </w:r>
      <w:r w:rsidRPr="00A1789D">
        <w:t>different</w:t>
      </w:r>
      <w:r w:rsidR="00A1789D">
        <w:t xml:space="preserve"> </w:t>
      </w:r>
      <w:r w:rsidRPr="00A1789D">
        <w:t>times</w:t>
      </w:r>
      <w:r w:rsidR="00A1789D">
        <w:t xml:space="preserve"> </w:t>
      </w:r>
      <w:r w:rsidRPr="00A1789D">
        <w:t>of</w:t>
      </w:r>
      <w:r w:rsidR="00A1789D">
        <w:t xml:space="preserve"> </w:t>
      </w:r>
      <w:r w:rsidRPr="00A1789D">
        <w:t>year</w:t>
      </w:r>
      <w:r w:rsidR="00A1789D">
        <w:t xml:space="preserve"> </w:t>
      </w:r>
      <w:r w:rsidRPr="00A1789D">
        <w:t>following</w:t>
      </w:r>
      <w:r w:rsidR="00A1789D">
        <w:t xml:space="preserve"> </w:t>
      </w:r>
      <w:r w:rsidRPr="00A1789D">
        <w:t>simulated</w:t>
      </w:r>
      <w:r w:rsidR="00A1789D">
        <w:t xml:space="preserve"> </w:t>
      </w:r>
      <w:r w:rsidRPr="00A1789D">
        <w:t>scour</w:t>
      </w:r>
      <w:r w:rsidR="00A1789D">
        <w:t xml:space="preserve"> </w:t>
      </w:r>
      <w:r w:rsidRPr="00A1789D">
        <w:t>events)</w:t>
      </w:r>
      <w:r w:rsidR="00A1789D">
        <w:t xml:space="preserve"> </w:t>
      </w:r>
      <w:r w:rsidRPr="00A1789D">
        <w:t>that</w:t>
      </w:r>
      <w:r w:rsidR="00A1789D">
        <w:t xml:space="preserve"> </w:t>
      </w:r>
      <w:r w:rsidRPr="00A1789D">
        <w:t>can</w:t>
      </w:r>
      <w:r w:rsidR="00A1789D">
        <w:t xml:space="preserve"> </w:t>
      </w:r>
      <w:r w:rsidRPr="00A1789D">
        <w:t>be</w:t>
      </w:r>
      <w:r w:rsidR="00A1789D">
        <w:t xml:space="preserve"> </w:t>
      </w:r>
      <w:r w:rsidRPr="00A1789D">
        <w:t>used</w:t>
      </w:r>
      <w:r w:rsidR="00A1789D">
        <w:t xml:space="preserve"> </w:t>
      </w:r>
      <w:r w:rsidRPr="00A1789D">
        <w:t>for</w:t>
      </w:r>
      <w:r w:rsidR="00A1789D">
        <w:t xml:space="preserve"> </w:t>
      </w:r>
      <w:r w:rsidRPr="00A1789D">
        <w:t>adaptive</w:t>
      </w:r>
      <w:r w:rsidR="00A1789D">
        <w:t xml:space="preserve"> </w:t>
      </w:r>
      <w:r w:rsidRPr="00A1789D">
        <w:t>management</w:t>
      </w:r>
      <w:r w:rsidR="00A1789D">
        <w:t xml:space="preserve"> </w:t>
      </w:r>
      <w:r w:rsidRPr="00A1789D">
        <w:t>of</w:t>
      </w:r>
      <w:r w:rsidR="00A1789D">
        <w:t xml:space="preserve"> </w:t>
      </w:r>
      <w:r w:rsidRPr="00A1789D">
        <w:t>ROD</w:t>
      </w:r>
      <w:r w:rsidR="00A1789D">
        <w:t xml:space="preserve"> </w:t>
      </w:r>
      <w:r w:rsidRPr="00A1789D">
        <w:t>flows.</w:t>
      </w:r>
      <w:r w:rsidR="00A1789D">
        <w:t xml:space="preserve"> </w:t>
      </w:r>
      <w:r w:rsidRPr="00A1789D">
        <w:t>However,</w:t>
      </w:r>
      <w:r w:rsidR="00A1789D">
        <w:t xml:space="preserve"> </w:t>
      </w:r>
      <w:r w:rsidRPr="00A1789D">
        <w:t>it</w:t>
      </w:r>
      <w:r w:rsidR="00A1789D">
        <w:t xml:space="preserve"> </w:t>
      </w:r>
      <w:r w:rsidRPr="00A1789D">
        <w:t>should</w:t>
      </w:r>
      <w:r w:rsidR="00A1789D">
        <w:t xml:space="preserve"> </w:t>
      </w:r>
      <w:r w:rsidRPr="00A1789D">
        <w:t>be</w:t>
      </w:r>
      <w:r w:rsidR="00A1789D">
        <w:t xml:space="preserve"> </w:t>
      </w:r>
      <w:r w:rsidRPr="00A1789D">
        <w:t>recognized</w:t>
      </w:r>
      <w:r w:rsidR="00A1789D">
        <w:t xml:space="preserve"> </w:t>
      </w:r>
      <w:r w:rsidRPr="00A1789D">
        <w:t>that</w:t>
      </w:r>
      <w:r w:rsidR="00A1789D">
        <w:t xml:space="preserve"> </w:t>
      </w:r>
      <w:r w:rsidRPr="00A1789D">
        <w:t>monthly</w:t>
      </w:r>
      <w:r w:rsidR="00A1789D">
        <w:t xml:space="preserve"> </w:t>
      </w:r>
      <w:r w:rsidRPr="00A1789D">
        <w:t>flood</w:t>
      </w:r>
      <w:r w:rsidR="00A1789D">
        <w:t xml:space="preserve"> </w:t>
      </w:r>
      <w:r w:rsidRPr="00A1789D">
        <w:t>scour</w:t>
      </w:r>
      <w:r w:rsidR="00A1789D">
        <w:t xml:space="preserve"> </w:t>
      </w:r>
      <w:r w:rsidRPr="00A1789D">
        <w:t>is</w:t>
      </w:r>
      <w:r w:rsidR="00A1789D">
        <w:t xml:space="preserve"> </w:t>
      </w:r>
      <w:r w:rsidRPr="00A1789D">
        <w:t>not</w:t>
      </w:r>
      <w:r w:rsidR="00A1789D">
        <w:t xml:space="preserve"> </w:t>
      </w:r>
      <w:r w:rsidRPr="00A1789D">
        <w:t>representative</w:t>
      </w:r>
      <w:r w:rsidR="00A1789D">
        <w:t xml:space="preserve"> </w:t>
      </w:r>
      <w:r w:rsidRPr="00A1789D">
        <w:t>of</w:t>
      </w:r>
      <w:r w:rsidR="00A1789D">
        <w:t xml:space="preserve"> </w:t>
      </w:r>
      <w:r w:rsidRPr="00A1789D">
        <w:t>current</w:t>
      </w:r>
      <w:r w:rsidR="00A1789D">
        <w:t xml:space="preserve"> </w:t>
      </w:r>
      <w:r w:rsidRPr="00A1789D">
        <w:t>ROD</w:t>
      </w:r>
      <w:r w:rsidR="00A1789D">
        <w:t xml:space="preserve"> </w:t>
      </w:r>
      <w:r w:rsidRPr="00A1789D">
        <w:t>flows;</w:t>
      </w:r>
      <w:r w:rsidR="00A1789D">
        <w:t xml:space="preserve"> </w:t>
      </w:r>
      <w:r w:rsidRPr="00A1789D">
        <w:t>i.e.,</w:t>
      </w:r>
      <w:r w:rsidR="00A1789D">
        <w:t xml:space="preserve"> </w:t>
      </w:r>
      <w:r w:rsidRPr="00A1789D">
        <w:t>the</w:t>
      </w:r>
      <w:r w:rsidR="00A1789D">
        <w:t xml:space="preserve"> </w:t>
      </w:r>
      <w:r w:rsidRPr="00A1789D">
        <w:t>approach</w:t>
      </w:r>
      <w:r w:rsidR="00A1789D">
        <w:t xml:space="preserve"> </w:t>
      </w:r>
      <w:r w:rsidRPr="00A1789D">
        <w:t>provides</w:t>
      </w:r>
      <w:r w:rsidR="00A1789D">
        <w:t xml:space="preserve"> </w:t>
      </w:r>
      <w:r w:rsidRPr="00A1789D">
        <w:t>useful</w:t>
      </w:r>
      <w:r w:rsidR="00A1789D">
        <w:t xml:space="preserve"> </w:t>
      </w:r>
      <w:r w:rsidRPr="00A1789D">
        <w:t>information,</w:t>
      </w:r>
      <w:r w:rsidR="00A1789D">
        <w:t xml:space="preserve"> </w:t>
      </w:r>
      <w:r w:rsidRPr="00A1789D">
        <w:t>but</w:t>
      </w:r>
      <w:r w:rsidR="00A1789D">
        <w:t xml:space="preserve"> </w:t>
      </w:r>
      <w:r w:rsidRPr="00A1789D">
        <w:t>does</w:t>
      </w:r>
      <w:r w:rsidR="00A1789D">
        <w:t xml:space="preserve"> </w:t>
      </w:r>
      <w:r w:rsidRPr="00A1789D">
        <w:t>not</w:t>
      </w:r>
      <w:r w:rsidR="00A1789D">
        <w:t xml:space="preserve"> </w:t>
      </w:r>
      <w:r w:rsidRPr="00A1789D">
        <w:t>address</w:t>
      </w:r>
      <w:r w:rsidR="00A1789D">
        <w:t xml:space="preserve"> </w:t>
      </w:r>
      <w:r w:rsidRPr="00A1789D">
        <w:t>the</w:t>
      </w:r>
      <w:r w:rsidR="00A1789D">
        <w:t xml:space="preserve"> </w:t>
      </w:r>
      <w:r w:rsidRPr="00A1789D">
        <w:t>implied</w:t>
      </w:r>
      <w:r w:rsidR="00A1789D">
        <w:t xml:space="preserve"> </w:t>
      </w:r>
      <w:r w:rsidRPr="00A1789D">
        <w:t>motivation</w:t>
      </w:r>
      <w:r w:rsidR="00A1789D">
        <w:t xml:space="preserve"> </w:t>
      </w:r>
      <w:r w:rsidRPr="00A1789D">
        <w:t>of</w:t>
      </w:r>
      <w:r w:rsidR="00A1789D">
        <w:t xml:space="preserve"> </w:t>
      </w:r>
      <w:r w:rsidRPr="00A1789D">
        <w:t>the</w:t>
      </w:r>
      <w:r w:rsidR="00A1789D">
        <w:t xml:space="preserve"> </w:t>
      </w:r>
      <w:r w:rsidRPr="00A1789D">
        <w:t>study</w:t>
      </w:r>
      <w:r w:rsidR="00A1789D">
        <w:t xml:space="preserve"> </w:t>
      </w:r>
      <w:r w:rsidRPr="00A1789D">
        <w:t>(to</w:t>
      </w:r>
      <w:r w:rsidR="00A1789D">
        <w:t xml:space="preserve"> </w:t>
      </w:r>
      <w:r w:rsidRPr="00A1789D">
        <w:t>document</w:t>
      </w:r>
      <w:r w:rsidR="00A1789D">
        <w:t xml:space="preserve"> </w:t>
      </w:r>
      <w:r w:rsidRPr="00A1789D">
        <w:t>the</w:t>
      </w:r>
      <w:r w:rsidR="00A1789D">
        <w:t xml:space="preserve"> </w:t>
      </w:r>
      <w:r w:rsidRPr="00A1789D">
        <w:t>effects</w:t>
      </w:r>
      <w:r w:rsidR="00A1789D">
        <w:t xml:space="preserve"> </w:t>
      </w:r>
      <w:r w:rsidRPr="00A1789D">
        <w:t>of</w:t>
      </w:r>
      <w:r w:rsidR="00A1789D">
        <w:t xml:space="preserve"> </w:t>
      </w:r>
      <w:r w:rsidRPr="00A1789D">
        <w:t>current</w:t>
      </w:r>
      <w:r w:rsidR="00A1789D">
        <w:t xml:space="preserve"> </w:t>
      </w:r>
      <w:r w:rsidRPr="00A1789D">
        <w:t>flow</w:t>
      </w:r>
      <w:r w:rsidR="00A1789D">
        <w:t xml:space="preserve"> </w:t>
      </w:r>
      <w:r w:rsidR="00444E75" w:rsidRPr="00A1789D">
        <w:t>management</w:t>
      </w:r>
      <w:r w:rsidRPr="00A1789D">
        <w:t>).</w:t>
      </w:r>
    </w:p>
    <w:p w14:paraId="7ED51070" w14:textId="138B9416" w:rsidR="00F15CC8" w:rsidRPr="00A1789D" w:rsidRDefault="00E35827" w:rsidP="00717435">
      <w:pPr>
        <w:pStyle w:val="ListParagraph"/>
        <w:numPr>
          <w:ilvl w:val="0"/>
          <w:numId w:val="3"/>
        </w:numPr>
        <w:ind w:left="720"/>
      </w:pPr>
      <w:r w:rsidRPr="00A1789D">
        <w:t>Similar</w:t>
      </w:r>
      <w:r w:rsidR="00A1789D">
        <w:t xml:space="preserve"> </w:t>
      </w:r>
      <w:r w:rsidRPr="00A1789D">
        <w:t>to</w:t>
      </w:r>
      <w:r w:rsidR="00A1789D">
        <w:t xml:space="preserve"> </w:t>
      </w:r>
      <w:r w:rsidRPr="00A1789D">
        <w:t>the</w:t>
      </w:r>
      <w:r w:rsidR="00A1789D">
        <w:t xml:space="preserve"> </w:t>
      </w:r>
      <w:r w:rsidR="00717435" w:rsidRPr="00A1789D">
        <w:t>above</w:t>
      </w:r>
      <w:r w:rsidR="00A1789D">
        <w:t xml:space="preserve"> </w:t>
      </w:r>
      <w:r w:rsidR="00717435" w:rsidRPr="00A1789D">
        <w:t>comment,</w:t>
      </w:r>
      <w:r w:rsidR="00A1789D">
        <w:t xml:space="preserve"> </w:t>
      </w:r>
      <w:r w:rsidR="00717435" w:rsidRPr="00A1789D">
        <w:t>t</w:t>
      </w:r>
      <w:r w:rsidR="00CC193D" w:rsidRPr="00A1789D">
        <w:t>he</w:t>
      </w:r>
      <w:r w:rsidR="00A1789D">
        <w:t xml:space="preserve"> </w:t>
      </w:r>
      <w:r w:rsidR="00CC193D" w:rsidRPr="00A1789D">
        <w:t>ability</w:t>
      </w:r>
      <w:r w:rsidR="00A1789D">
        <w:t xml:space="preserve"> </w:t>
      </w:r>
      <w:r w:rsidR="00CC193D" w:rsidRPr="00A1789D">
        <w:t>to</w:t>
      </w:r>
      <w:r w:rsidR="00A1789D">
        <w:t xml:space="preserve"> </w:t>
      </w:r>
      <w:r w:rsidR="00CC193D" w:rsidRPr="00A1789D">
        <w:t>document</w:t>
      </w:r>
      <w:r w:rsidR="00A1789D">
        <w:t xml:space="preserve"> </w:t>
      </w:r>
      <w:r w:rsidR="00CC193D" w:rsidRPr="00A1789D">
        <w:t>the</w:t>
      </w:r>
      <w:r w:rsidR="00A1789D">
        <w:t xml:space="preserve"> </w:t>
      </w:r>
      <w:r w:rsidR="00CC193D" w:rsidRPr="00A1789D">
        <w:t>effects</w:t>
      </w:r>
      <w:r w:rsidR="00A1789D">
        <w:t xml:space="preserve"> </w:t>
      </w:r>
      <w:r w:rsidR="00CC193D" w:rsidRPr="00A1789D">
        <w:t>of</w:t>
      </w:r>
      <w:r w:rsidR="00A1789D">
        <w:t xml:space="preserve"> </w:t>
      </w:r>
      <w:r w:rsidR="00CC193D" w:rsidRPr="00A1789D">
        <w:t>inundation</w:t>
      </w:r>
      <w:r w:rsidR="00A1789D">
        <w:t xml:space="preserve"> </w:t>
      </w:r>
      <w:r w:rsidR="00CC193D" w:rsidRPr="00A1789D">
        <w:t>will</w:t>
      </w:r>
      <w:r w:rsidR="00A1789D">
        <w:t xml:space="preserve"> </w:t>
      </w:r>
      <w:r w:rsidR="00CC193D" w:rsidRPr="00A1789D">
        <w:t>be</w:t>
      </w:r>
      <w:r w:rsidR="00A1789D">
        <w:t xml:space="preserve"> </w:t>
      </w:r>
      <w:r w:rsidR="00CC193D" w:rsidRPr="00A1789D">
        <w:t>limited</w:t>
      </w:r>
      <w:r w:rsidR="00A1789D">
        <w:t xml:space="preserve"> </w:t>
      </w:r>
      <w:r w:rsidR="00CC193D" w:rsidRPr="00A1789D">
        <w:t>if</w:t>
      </w:r>
      <w:r w:rsidR="00A1789D">
        <w:t xml:space="preserve"> </w:t>
      </w:r>
      <w:r w:rsidR="00CC193D" w:rsidRPr="00A1789D">
        <w:t>a</w:t>
      </w:r>
      <w:r w:rsidR="00A1789D">
        <w:t xml:space="preserve"> </w:t>
      </w:r>
      <w:r w:rsidR="00CC193D" w:rsidRPr="00A1789D">
        <w:t>critically-dry</w:t>
      </w:r>
      <w:r w:rsidR="00A1789D">
        <w:t xml:space="preserve"> </w:t>
      </w:r>
      <w:r w:rsidR="00CC193D" w:rsidRPr="00A1789D">
        <w:t>water</w:t>
      </w:r>
      <w:r w:rsidR="00A1789D">
        <w:t xml:space="preserve"> </w:t>
      </w:r>
      <w:r w:rsidR="00CC193D" w:rsidRPr="00A1789D">
        <w:t>year</w:t>
      </w:r>
      <w:r w:rsidR="00A1789D">
        <w:t xml:space="preserve"> </w:t>
      </w:r>
      <w:r w:rsidR="00CC193D" w:rsidRPr="00A1789D">
        <w:t>occurs</w:t>
      </w:r>
      <w:r w:rsidR="00A1789D">
        <w:t xml:space="preserve"> </w:t>
      </w:r>
      <w:r w:rsidR="00CC193D" w:rsidRPr="00A1789D">
        <w:t>during</w:t>
      </w:r>
      <w:r w:rsidR="00A1789D">
        <w:t xml:space="preserve"> </w:t>
      </w:r>
      <w:r w:rsidR="00CC193D" w:rsidRPr="00A1789D">
        <w:t>the</w:t>
      </w:r>
      <w:r w:rsidR="00A1789D">
        <w:t xml:space="preserve"> </w:t>
      </w:r>
      <w:r w:rsidR="00CC193D" w:rsidRPr="00A1789D">
        <w:t>1-year</w:t>
      </w:r>
      <w:r w:rsidR="00A1789D">
        <w:t xml:space="preserve"> </w:t>
      </w:r>
      <w:r w:rsidR="00CC193D" w:rsidRPr="00A1789D">
        <w:t>study</w:t>
      </w:r>
      <w:r w:rsidR="00A1789D">
        <w:t xml:space="preserve"> </w:t>
      </w:r>
      <w:r w:rsidR="00CC193D" w:rsidRPr="00A1789D">
        <w:t>period.</w:t>
      </w:r>
      <w:r w:rsidR="00A1789D">
        <w:t xml:space="preserve"> </w:t>
      </w:r>
      <w:r w:rsidR="00717435" w:rsidRPr="00A1789D">
        <w:t>Again,</w:t>
      </w:r>
      <w:r w:rsidR="00A1789D">
        <w:t xml:space="preserve"> </w:t>
      </w:r>
      <w:r w:rsidR="00717435" w:rsidRPr="00A1789D">
        <w:t>the</w:t>
      </w:r>
      <w:r w:rsidR="00A1789D">
        <w:t xml:space="preserve"> </w:t>
      </w:r>
      <w:r w:rsidR="00717435" w:rsidRPr="00A1789D">
        <w:t>PIs</w:t>
      </w:r>
      <w:r w:rsidR="00A1789D">
        <w:t xml:space="preserve"> </w:t>
      </w:r>
      <w:r w:rsidR="00717435" w:rsidRPr="00A1789D">
        <w:t>propose</w:t>
      </w:r>
      <w:r w:rsidR="00A1789D">
        <w:t xml:space="preserve"> </w:t>
      </w:r>
      <w:r w:rsidR="00717435" w:rsidRPr="00A1789D">
        <w:t>to</w:t>
      </w:r>
      <w:r w:rsidR="00A1789D">
        <w:t xml:space="preserve"> </w:t>
      </w:r>
      <w:r w:rsidR="00717435" w:rsidRPr="00A1789D">
        <w:t>circumvent</w:t>
      </w:r>
      <w:r w:rsidR="00A1789D">
        <w:t xml:space="preserve"> </w:t>
      </w:r>
      <w:r w:rsidR="00717435" w:rsidRPr="00A1789D">
        <w:t>this</w:t>
      </w:r>
      <w:r w:rsidR="00A1789D">
        <w:t xml:space="preserve"> </w:t>
      </w:r>
      <w:r w:rsidR="00717435" w:rsidRPr="00A1789D">
        <w:t>risk</w:t>
      </w:r>
      <w:r w:rsidR="00A1789D">
        <w:t xml:space="preserve"> </w:t>
      </w:r>
      <w:r w:rsidR="00717435" w:rsidRPr="00A1789D">
        <w:t>using</w:t>
      </w:r>
      <w:r w:rsidR="00A1789D">
        <w:t xml:space="preserve"> </w:t>
      </w:r>
      <w:r w:rsidR="00717435" w:rsidRPr="00A1789D">
        <w:t>the</w:t>
      </w:r>
      <w:r w:rsidR="00A1789D">
        <w:t xml:space="preserve"> </w:t>
      </w:r>
      <w:r w:rsidR="00717435" w:rsidRPr="00A1789D">
        <w:t>monthly</w:t>
      </w:r>
      <w:r w:rsidR="00A1789D">
        <w:t xml:space="preserve"> </w:t>
      </w:r>
      <w:r w:rsidR="00717435" w:rsidRPr="00A1789D">
        <w:t>addition</w:t>
      </w:r>
      <w:r w:rsidR="00A1789D">
        <w:t xml:space="preserve"> </w:t>
      </w:r>
      <w:r w:rsidR="00717435" w:rsidRPr="00A1789D">
        <w:t>of</w:t>
      </w:r>
      <w:r w:rsidR="00A1789D">
        <w:t xml:space="preserve"> </w:t>
      </w:r>
      <w:r w:rsidR="00717435" w:rsidRPr="00A1789D">
        <w:t>new</w:t>
      </w:r>
      <w:r w:rsidR="00A1789D">
        <w:t xml:space="preserve"> </w:t>
      </w:r>
      <w:r w:rsidR="00717435" w:rsidRPr="00A1789D">
        <w:t>Hester-Dendy</w:t>
      </w:r>
      <w:r w:rsidR="00A1789D">
        <w:t xml:space="preserve"> </w:t>
      </w:r>
      <w:r w:rsidR="00717435" w:rsidRPr="00A1789D">
        <w:t>plates</w:t>
      </w:r>
      <w:r w:rsidR="00A1789D">
        <w:t xml:space="preserve"> </w:t>
      </w:r>
      <w:r w:rsidR="00717435" w:rsidRPr="00A1789D">
        <w:t>to</w:t>
      </w:r>
      <w:r w:rsidR="00A1789D">
        <w:t xml:space="preserve"> </w:t>
      </w:r>
      <w:r w:rsidR="00717435" w:rsidRPr="00A1789D">
        <w:t>simulate</w:t>
      </w:r>
      <w:r w:rsidR="00A1789D">
        <w:t xml:space="preserve"> </w:t>
      </w:r>
      <w:r w:rsidR="00717435" w:rsidRPr="00A1789D">
        <w:t>newly</w:t>
      </w:r>
      <w:r w:rsidR="00A1789D">
        <w:t xml:space="preserve"> </w:t>
      </w:r>
      <w:r w:rsidR="00717435" w:rsidRPr="00A1789D">
        <w:t>available</w:t>
      </w:r>
      <w:r w:rsidR="00A1789D">
        <w:t xml:space="preserve"> </w:t>
      </w:r>
      <w:r w:rsidR="00717435" w:rsidRPr="00A1789D">
        <w:t>habitat</w:t>
      </w:r>
      <w:r w:rsidR="00A1789D">
        <w:t xml:space="preserve"> </w:t>
      </w:r>
      <w:r w:rsidR="00717435" w:rsidRPr="00A1789D">
        <w:t>due</w:t>
      </w:r>
      <w:r w:rsidR="00A1789D">
        <w:t xml:space="preserve"> </w:t>
      </w:r>
      <w:r w:rsidR="00717435" w:rsidRPr="00A1789D">
        <w:t>to</w:t>
      </w:r>
      <w:r w:rsidR="00A1789D">
        <w:t xml:space="preserve"> </w:t>
      </w:r>
      <w:r w:rsidR="00717435" w:rsidRPr="00A1789D">
        <w:t>expanded</w:t>
      </w:r>
      <w:r w:rsidR="00A1789D">
        <w:t xml:space="preserve"> </w:t>
      </w:r>
      <w:r w:rsidR="00717435" w:rsidRPr="00A1789D">
        <w:t>inundation</w:t>
      </w:r>
      <w:r w:rsidR="00A1789D">
        <w:t xml:space="preserve"> </w:t>
      </w:r>
      <w:r w:rsidR="00717435" w:rsidRPr="00A1789D">
        <w:t>of</w:t>
      </w:r>
      <w:r w:rsidR="00A1789D">
        <w:t xml:space="preserve"> </w:t>
      </w:r>
      <w:r w:rsidR="00D44CDA">
        <w:t xml:space="preserve">channel </w:t>
      </w:r>
      <w:r w:rsidR="00717435" w:rsidRPr="00A1789D">
        <w:t>margin</w:t>
      </w:r>
      <w:r w:rsidR="00D44CDA">
        <w:t>s</w:t>
      </w:r>
      <w:r w:rsidR="00717435" w:rsidRPr="00A1789D">
        <w:t>.</w:t>
      </w:r>
      <w:r w:rsidR="00A1789D">
        <w:t xml:space="preserve"> </w:t>
      </w:r>
      <w:r w:rsidR="00717435" w:rsidRPr="00A1789D">
        <w:t>However,</w:t>
      </w:r>
      <w:r w:rsidR="00A1789D">
        <w:t xml:space="preserve"> </w:t>
      </w:r>
      <w:r w:rsidR="00717435" w:rsidRPr="00A1789D">
        <w:t>the</w:t>
      </w:r>
      <w:r w:rsidR="00A1789D">
        <w:t xml:space="preserve"> </w:t>
      </w:r>
      <w:r w:rsidR="00717435" w:rsidRPr="00A1789D">
        <w:t>simulation</w:t>
      </w:r>
      <w:r w:rsidR="00A1789D">
        <w:t xml:space="preserve"> </w:t>
      </w:r>
      <w:r w:rsidR="00717435" w:rsidRPr="00A1789D">
        <w:t>is</w:t>
      </w:r>
      <w:r w:rsidR="00A1789D">
        <w:t xml:space="preserve"> </w:t>
      </w:r>
      <w:r w:rsidR="00717435" w:rsidRPr="00A1789D">
        <w:t>unlikely</w:t>
      </w:r>
      <w:r w:rsidR="00A1789D">
        <w:t xml:space="preserve"> </w:t>
      </w:r>
      <w:r w:rsidR="00717435" w:rsidRPr="00A1789D">
        <w:t>to</w:t>
      </w:r>
      <w:r w:rsidR="00A1789D">
        <w:t xml:space="preserve"> </w:t>
      </w:r>
      <w:r w:rsidR="00717435" w:rsidRPr="00A1789D">
        <w:t>represent</w:t>
      </w:r>
      <w:r w:rsidR="00A1789D">
        <w:t xml:space="preserve"> </w:t>
      </w:r>
      <w:r w:rsidR="00717435" w:rsidRPr="00A1789D">
        <w:t>the</w:t>
      </w:r>
      <w:r w:rsidR="00A1789D">
        <w:t xml:space="preserve"> </w:t>
      </w:r>
      <w:r w:rsidR="00717435" w:rsidRPr="00A1789D">
        <w:t>actual</w:t>
      </w:r>
      <w:r w:rsidR="00A1789D">
        <w:t xml:space="preserve"> </w:t>
      </w:r>
      <w:r w:rsidR="00717435" w:rsidRPr="00A1789D">
        <w:t>physical</w:t>
      </w:r>
      <w:r w:rsidR="00A1789D">
        <w:t xml:space="preserve"> </w:t>
      </w:r>
      <w:r w:rsidR="00717435" w:rsidRPr="00A1789D">
        <w:t>conditions</w:t>
      </w:r>
      <w:r w:rsidR="00A1789D">
        <w:t xml:space="preserve"> </w:t>
      </w:r>
      <w:r w:rsidR="00717435" w:rsidRPr="00A1789D">
        <w:t>(flow</w:t>
      </w:r>
      <w:r w:rsidR="00A1789D">
        <w:t xml:space="preserve"> </w:t>
      </w:r>
      <w:r w:rsidR="00717435" w:rsidRPr="00A1789D">
        <w:t>depth,</w:t>
      </w:r>
      <w:r w:rsidR="00A1789D">
        <w:t xml:space="preserve"> </w:t>
      </w:r>
      <w:r w:rsidR="00717435" w:rsidRPr="00A1789D">
        <w:t>velocity,</w:t>
      </w:r>
      <w:r w:rsidR="00A1789D">
        <w:t xml:space="preserve"> </w:t>
      </w:r>
      <w:r w:rsidR="00717435" w:rsidRPr="00A1789D">
        <w:t>temperature)</w:t>
      </w:r>
      <w:r w:rsidR="00A1789D">
        <w:t xml:space="preserve"> </w:t>
      </w:r>
      <w:r w:rsidR="00717435" w:rsidRPr="00A1789D">
        <w:t>and</w:t>
      </w:r>
      <w:r w:rsidR="00A1789D">
        <w:t xml:space="preserve"> </w:t>
      </w:r>
      <w:r w:rsidR="00717435" w:rsidRPr="00A1789D">
        <w:t>benthic</w:t>
      </w:r>
      <w:r w:rsidR="00A1789D">
        <w:t xml:space="preserve"> </w:t>
      </w:r>
      <w:r w:rsidR="00717435" w:rsidRPr="00A1789D">
        <w:t>response</w:t>
      </w:r>
      <w:r w:rsidR="00A1789D">
        <w:t xml:space="preserve"> </w:t>
      </w:r>
      <w:r w:rsidR="00717435" w:rsidRPr="00A1789D">
        <w:t>that</w:t>
      </w:r>
      <w:r w:rsidR="00A1789D">
        <w:t xml:space="preserve"> </w:t>
      </w:r>
      <w:r w:rsidR="00717435" w:rsidRPr="00A1789D">
        <w:t>would</w:t>
      </w:r>
      <w:r w:rsidR="00A1789D">
        <w:t xml:space="preserve"> </w:t>
      </w:r>
      <w:r w:rsidR="00717435" w:rsidRPr="00A1789D">
        <w:t>occur</w:t>
      </w:r>
      <w:r w:rsidR="00A1789D">
        <w:t xml:space="preserve"> </w:t>
      </w:r>
      <w:r w:rsidR="00EC2E33">
        <w:t>along</w:t>
      </w:r>
      <w:r w:rsidR="00A1789D">
        <w:t xml:space="preserve"> </w:t>
      </w:r>
      <w:r w:rsidR="00D44CDA">
        <w:t>channel</w:t>
      </w:r>
      <w:r w:rsidR="00EC2E33">
        <w:t xml:space="preserve"> </w:t>
      </w:r>
      <w:r w:rsidR="00717435" w:rsidRPr="00A1789D">
        <w:t>margin</w:t>
      </w:r>
      <w:r w:rsidR="00EC2E33">
        <w:t>s</w:t>
      </w:r>
      <w:r w:rsidR="00A1789D">
        <w:t xml:space="preserve"> </w:t>
      </w:r>
      <w:r w:rsidR="00717435" w:rsidRPr="00A1789D">
        <w:t>if</w:t>
      </w:r>
      <w:r w:rsidR="00A1789D">
        <w:t xml:space="preserve"> </w:t>
      </w:r>
      <w:r w:rsidR="00717435" w:rsidRPr="00A1789D">
        <w:t>inundated.</w:t>
      </w:r>
      <w:r w:rsidR="00A1789D">
        <w:t xml:space="preserve"> </w:t>
      </w:r>
      <w:r w:rsidR="003C066E" w:rsidRPr="00A1789D">
        <w:t>If</w:t>
      </w:r>
      <w:r w:rsidR="00A1789D">
        <w:t xml:space="preserve"> </w:t>
      </w:r>
      <w:r w:rsidR="004776CC" w:rsidRPr="00A1789D">
        <w:t>we</w:t>
      </w:r>
      <w:r w:rsidR="00A1789D">
        <w:t xml:space="preserve"> </w:t>
      </w:r>
      <w:r w:rsidR="003C066E" w:rsidRPr="00A1789D">
        <w:t>understand</w:t>
      </w:r>
      <w:r w:rsidR="00A1789D">
        <w:t xml:space="preserve"> </w:t>
      </w:r>
      <w:r w:rsidR="003C066E" w:rsidRPr="00A1789D">
        <w:t>correctly</w:t>
      </w:r>
      <w:r w:rsidR="00717435" w:rsidRPr="00A1789D">
        <w:t>,</w:t>
      </w:r>
      <w:r w:rsidR="00A1789D">
        <w:t xml:space="preserve"> </w:t>
      </w:r>
      <w:r w:rsidR="00717435" w:rsidRPr="00A1789D">
        <w:t>the</w:t>
      </w:r>
      <w:r w:rsidR="00A1789D">
        <w:t xml:space="preserve"> </w:t>
      </w:r>
      <w:r w:rsidR="00717435" w:rsidRPr="00A1789D">
        <w:t>PIs</w:t>
      </w:r>
      <w:r w:rsidR="00A1789D">
        <w:t xml:space="preserve"> </w:t>
      </w:r>
      <w:r w:rsidR="00717435" w:rsidRPr="00A1789D">
        <w:t>are</w:t>
      </w:r>
      <w:r w:rsidR="00A1789D">
        <w:t xml:space="preserve"> </w:t>
      </w:r>
      <w:r w:rsidR="00717435" w:rsidRPr="00A1789D">
        <w:t>proposing</w:t>
      </w:r>
      <w:r w:rsidR="00A1789D">
        <w:t xml:space="preserve"> </w:t>
      </w:r>
      <w:r w:rsidR="00717435" w:rsidRPr="00A1789D">
        <w:t>that</w:t>
      </w:r>
      <w:r w:rsidR="00A1789D">
        <w:t xml:space="preserve"> </w:t>
      </w:r>
      <w:r w:rsidR="00717435" w:rsidRPr="00A1789D">
        <w:t>the</w:t>
      </w:r>
      <w:r w:rsidR="00A1789D">
        <w:t xml:space="preserve"> </w:t>
      </w:r>
      <w:r w:rsidR="00717435" w:rsidRPr="00A1789D">
        <w:t>new</w:t>
      </w:r>
      <w:r w:rsidR="00A1789D">
        <w:t xml:space="preserve"> </w:t>
      </w:r>
      <w:r w:rsidR="00717435" w:rsidRPr="00A1789D">
        <w:t>plates</w:t>
      </w:r>
      <w:r w:rsidR="00A1789D">
        <w:t xml:space="preserve"> </w:t>
      </w:r>
      <w:r w:rsidR="00717435" w:rsidRPr="00A1789D">
        <w:t>will</w:t>
      </w:r>
      <w:r w:rsidR="00A1789D">
        <w:t xml:space="preserve"> </w:t>
      </w:r>
      <w:r w:rsidR="00717435" w:rsidRPr="00A1789D">
        <w:t>simultaneously</w:t>
      </w:r>
      <w:r w:rsidR="00A1789D">
        <w:t xml:space="preserve"> </w:t>
      </w:r>
      <w:r w:rsidR="00717435" w:rsidRPr="00A1789D">
        <w:t>simulate</w:t>
      </w:r>
      <w:r w:rsidR="00A1789D">
        <w:t xml:space="preserve"> </w:t>
      </w:r>
      <w:r w:rsidR="00717435" w:rsidRPr="00A1789D">
        <w:t>response</w:t>
      </w:r>
      <w:r w:rsidR="00A1789D">
        <w:t xml:space="preserve"> </w:t>
      </w:r>
      <w:r w:rsidR="00717435" w:rsidRPr="00A1789D">
        <w:t>to</w:t>
      </w:r>
      <w:r w:rsidR="00A1789D">
        <w:t xml:space="preserve"> </w:t>
      </w:r>
      <w:r w:rsidR="003E2521" w:rsidRPr="00A1789D">
        <w:t>scour</w:t>
      </w:r>
      <w:r w:rsidR="00A1789D">
        <w:t xml:space="preserve"> </w:t>
      </w:r>
      <w:r w:rsidR="003E2521" w:rsidRPr="00A1789D">
        <w:t>at</w:t>
      </w:r>
      <w:r w:rsidR="00A1789D">
        <w:t xml:space="preserve"> </w:t>
      </w:r>
      <w:r w:rsidR="003E2521" w:rsidRPr="00A1789D">
        <w:t>a</w:t>
      </w:r>
      <w:r w:rsidR="00A1789D">
        <w:t xml:space="preserve"> </w:t>
      </w:r>
      <w:r w:rsidR="003E2521" w:rsidRPr="00A1789D">
        <w:t>given</w:t>
      </w:r>
      <w:r w:rsidR="00A1789D">
        <w:t xml:space="preserve"> </w:t>
      </w:r>
      <w:r w:rsidR="003E2521" w:rsidRPr="00A1789D">
        <w:t>location</w:t>
      </w:r>
      <w:r w:rsidR="00A1789D">
        <w:t xml:space="preserve"> </w:t>
      </w:r>
      <w:r w:rsidR="003E2521" w:rsidRPr="00A1789D">
        <w:t>and</w:t>
      </w:r>
      <w:r w:rsidR="00A1789D">
        <w:t xml:space="preserve"> </w:t>
      </w:r>
      <w:r w:rsidR="003E2521" w:rsidRPr="00A1789D">
        <w:t>inundation</w:t>
      </w:r>
      <w:r w:rsidR="00A1789D">
        <w:t xml:space="preserve"> </w:t>
      </w:r>
      <w:r w:rsidR="003E2521" w:rsidRPr="00A1789D">
        <w:t>of</w:t>
      </w:r>
      <w:r w:rsidR="00A1789D">
        <w:t xml:space="preserve"> </w:t>
      </w:r>
      <w:r w:rsidR="003E2521" w:rsidRPr="00A1789D">
        <w:t>marginal</w:t>
      </w:r>
      <w:r w:rsidR="00A1789D">
        <w:t xml:space="preserve"> </w:t>
      </w:r>
      <w:r w:rsidR="003E2521" w:rsidRPr="00A1789D">
        <w:t>habitat</w:t>
      </w:r>
      <w:r w:rsidR="00A1789D">
        <w:t xml:space="preserve"> </w:t>
      </w:r>
      <w:r w:rsidR="003E2521" w:rsidRPr="00A1789D">
        <w:t>elsewhere</w:t>
      </w:r>
      <w:r w:rsidR="00A1789D">
        <w:t xml:space="preserve"> </w:t>
      </w:r>
      <w:r w:rsidR="003E2521" w:rsidRPr="00A1789D">
        <w:t>in</w:t>
      </w:r>
      <w:r w:rsidR="00A1789D">
        <w:t xml:space="preserve"> </w:t>
      </w:r>
      <w:r w:rsidR="003E2521" w:rsidRPr="00A1789D">
        <w:t>the</w:t>
      </w:r>
      <w:r w:rsidR="00A1789D">
        <w:t xml:space="preserve"> </w:t>
      </w:r>
      <w:r w:rsidR="003E2521" w:rsidRPr="00A1789D">
        <w:t>channel,</w:t>
      </w:r>
      <w:r w:rsidR="00A1789D">
        <w:t xml:space="preserve"> </w:t>
      </w:r>
      <w:r w:rsidR="003E2521" w:rsidRPr="00A1789D">
        <w:t>which</w:t>
      </w:r>
      <w:r w:rsidR="00A1789D">
        <w:t xml:space="preserve"> </w:t>
      </w:r>
      <w:r w:rsidR="003C066E" w:rsidRPr="00A1789D">
        <w:t>seems</w:t>
      </w:r>
      <w:r w:rsidR="00A1789D">
        <w:t xml:space="preserve"> </w:t>
      </w:r>
      <w:r w:rsidR="003E2521" w:rsidRPr="00A1789D">
        <w:t>tenuous.</w:t>
      </w:r>
      <w:r w:rsidR="00A1789D">
        <w:t xml:space="preserve"> </w:t>
      </w:r>
    </w:p>
    <w:p w14:paraId="2A983607" w14:textId="43F96B7A" w:rsidR="00CC193D" w:rsidRPr="00A1789D" w:rsidRDefault="006E5C0F" w:rsidP="006E5C0F">
      <w:pPr>
        <w:pStyle w:val="ListParagraph"/>
        <w:numPr>
          <w:ilvl w:val="0"/>
          <w:numId w:val="3"/>
        </w:numPr>
        <w:ind w:left="720"/>
      </w:pPr>
      <w:bookmarkStart w:id="4" w:name="_Hlk94530476"/>
      <w:r w:rsidRPr="00A1789D">
        <w:t>Objective</w:t>
      </w:r>
      <w:r w:rsidR="00A1789D">
        <w:t xml:space="preserve"> </w:t>
      </w:r>
      <w:r w:rsidRPr="00A1789D">
        <w:t>3</w:t>
      </w:r>
      <w:r w:rsidR="00A1789D">
        <w:t xml:space="preserve"> </w:t>
      </w:r>
      <w:r w:rsidRPr="00A1789D">
        <w:t>(extrapolating</w:t>
      </w:r>
      <w:r w:rsidR="00A1789D">
        <w:t xml:space="preserve"> </w:t>
      </w:r>
      <w:r w:rsidRPr="00A1789D">
        <w:t>the</w:t>
      </w:r>
      <w:r w:rsidR="00A1789D">
        <w:t xml:space="preserve"> </w:t>
      </w:r>
      <w:r w:rsidRPr="00A1789D">
        <w:t>scour</w:t>
      </w:r>
      <w:r w:rsidR="00A1789D">
        <w:t xml:space="preserve"> </w:t>
      </w:r>
      <w:r w:rsidRPr="00A1789D">
        <w:t>and</w:t>
      </w:r>
      <w:r w:rsidR="00A1789D">
        <w:t xml:space="preserve"> </w:t>
      </w:r>
      <w:r w:rsidRPr="00A1789D">
        <w:t>inundation</w:t>
      </w:r>
      <w:r w:rsidR="00A1789D">
        <w:t xml:space="preserve"> </w:t>
      </w:r>
      <w:r w:rsidRPr="00A1789D">
        <w:t>results</w:t>
      </w:r>
      <w:r w:rsidR="00A1789D">
        <w:t xml:space="preserve"> </w:t>
      </w:r>
      <w:r w:rsidRPr="00A1789D">
        <w:t>to</w:t>
      </w:r>
      <w:r w:rsidR="00A1789D">
        <w:t xml:space="preserve"> </w:t>
      </w:r>
      <w:r w:rsidRPr="00A1789D">
        <w:t>the</w:t>
      </w:r>
      <w:r w:rsidR="00A1789D">
        <w:t xml:space="preserve"> </w:t>
      </w:r>
      <w:r w:rsidRPr="00A1789D">
        <w:t>entire</w:t>
      </w:r>
      <w:r w:rsidR="00A1789D">
        <w:t xml:space="preserve"> </w:t>
      </w:r>
      <w:r w:rsidRPr="00A1789D">
        <w:t>restoration</w:t>
      </w:r>
      <w:r w:rsidR="00A1789D">
        <w:t xml:space="preserve"> </w:t>
      </w:r>
      <w:r w:rsidRPr="00A1789D">
        <w:t>reach)</w:t>
      </w:r>
      <w:r w:rsidR="00A1789D">
        <w:t xml:space="preserve"> </w:t>
      </w:r>
      <w:r w:rsidRPr="00A1789D">
        <w:t>hinges</w:t>
      </w:r>
      <w:r w:rsidR="00A1789D">
        <w:t xml:space="preserve"> </w:t>
      </w:r>
      <w:r w:rsidRPr="00A1789D">
        <w:t>on</w:t>
      </w:r>
      <w:r w:rsidR="00A1789D">
        <w:t xml:space="preserve"> </w:t>
      </w:r>
      <w:r w:rsidRPr="00A1789D">
        <w:t>sampling</w:t>
      </w:r>
      <w:r w:rsidR="00A1789D">
        <w:t xml:space="preserve"> </w:t>
      </w:r>
      <w:r w:rsidRPr="00A1789D">
        <w:t>characteristic</w:t>
      </w:r>
      <w:r w:rsidR="00A1789D">
        <w:t xml:space="preserve"> </w:t>
      </w:r>
      <w:r w:rsidRPr="00A1789D">
        <w:t>sites</w:t>
      </w:r>
      <w:r w:rsidR="00A1789D">
        <w:t xml:space="preserve"> </w:t>
      </w:r>
      <w:r w:rsidRPr="00A1789D">
        <w:t>that</w:t>
      </w:r>
      <w:r w:rsidR="00A1789D">
        <w:t xml:space="preserve"> </w:t>
      </w:r>
      <w:r w:rsidRPr="00A1789D">
        <w:t>describe</w:t>
      </w:r>
      <w:r w:rsidR="00A1789D">
        <w:t xml:space="preserve"> </w:t>
      </w:r>
      <w:r w:rsidRPr="00A1789D">
        <w:t>the</w:t>
      </w:r>
      <w:r w:rsidR="00A1789D">
        <w:t xml:space="preserve"> </w:t>
      </w:r>
      <w:r w:rsidRPr="00A1789D">
        <w:t>entire</w:t>
      </w:r>
      <w:r w:rsidR="00A1789D">
        <w:t xml:space="preserve"> </w:t>
      </w:r>
      <w:r w:rsidRPr="00A1789D">
        <w:t>spectrum</w:t>
      </w:r>
      <w:r w:rsidR="00A1789D">
        <w:t xml:space="preserve"> </w:t>
      </w:r>
      <w:r w:rsidRPr="00A1789D">
        <w:t>of</w:t>
      </w:r>
      <w:r w:rsidR="00A1789D">
        <w:t xml:space="preserve"> </w:t>
      </w:r>
      <w:r w:rsidRPr="00A1789D">
        <w:t>environments</w:t>
      </w:r>
      <w:r w:rsidR="00A1789D">
        <w:t xml:space="preserve"> </w:t>
      </w:r>
      <w:r w:rsidRPr="00A1789D">
        <w:t>along</w:t>
      </w:r>
      <w:r w:rsidR="00A1789D">
        <w:t xml:space="preserve"> </w:t>
      </w:r>
      <w:r w:rsidRPr="00A1789D">
        <w:t>the</w:t>
      </w:r>
      <w:r w:rsidR="00A1789D">
        <w:t xml:space="preserve"> </w:t>
      </w:r>
      <w:r w:rsidRPr="00A1789D">
        <w:t>river</w:t>
      </w:r>
      <w:r w:rsidR="00A1789D">
        <w:t xml:space="preserve"> </w:t>
      </w:r>
      <w:r w:rsidRPr="00A1789D">
        <w:t>(i.e.,</w:t>
      </w:r>
      <w:r w:rsidR="00A1789D">
        <w:t xml:space="preserve"> </w:t>
      </w:r>
      <w:r w:rsidRPr="00A1789D">
        <w:t>all</w:t>
      </w:r>
      <w:r w:rsidR="00A1789D">
        <w:t xml:space="preserve"> </w:t>
      </w:r>
      <w:r w:rsidRPr="00A1789D">
        <w:t>scour</w:t>
      </w:r>
      <w:r w:rsidR="00A1789D">
        <w:t xml:space="preserve"> </w:t>
      </w:r>
      <w:r w:rsidRPr="00A1789D">
        <w:t>and</w:t>
      </w:r>
      <w:r w:rsidR="00A1789D">
        <w:t xml:space="preserve"> </w:t>
      </w:r>
      <w:r w:rsidRPr="00A1789D">
        <w:t>marginal</w:t>
      </w:r>
      <w:r w:rsidR="00A1789D">
        <w:t xml:space="preserve"> </w:t>
      </w:r>
      <w:r w:rsidRPr="00A1789D">
        <w:t>habitat</w:t>
      </w:r>
      <w:r w:rsidR="00A1789D">
        <w:t xml:space="preserve"> </w:t>
      </w:r>
      <w:r w:rsidRPr="00A1789D">
        <w:t>“types”</w:t>
      </w:r>
      <w:r w:rsidR="00A1789D">
        <w:t xml:space="preserve"> </w:t>
      </w:r>
      <w:r w:rsidRPr="00A1789D">
        <w:t>occurring</w:t>
      </w:r>
      <w:r w:rsidR="00A1789D">
        <w:t xml:space="preserve"> </w:t>
      </w:r>
      <w:r w:rsidRPr="00A1789D">
        <w:t>in</w:t>
      </w:r>
      <w:r w:rsidR="00A1789D">
        <w:t xml:space="preserve"> </w:t>
      </w:r>
      <w:r w:rsidRPr="00A1789D">
        <w:t>the</w:t>
      </w:r>
      <w:r w:rsidR="00A1789D">
        <w:t xml:space="preserve"> </w:t>
      </w:r>
      <w:r w:rsidRPr="00A1789D">
        <w:t>river).</w:t>
      </w:r>
      <w:r w:rsidR="00A1789D">
        <w:t xml:space="preserve"> </w:t>
      </w:r>
      <w:r w:rsidRPr="00A1789D">
        <w:t>However,</w:t>
      </w:r>
      <w:r w:rsidR="00A1789D">
        <w:t xml:space="preserve"> </w:t>
      </w:r>
      <w:r w:rsidRPr="00A1789D">
        <w:t>it’s</w:t>
      </w:r>
      <w:r w:rsidR="00A1789D">
        <w:t xml:space="preserve"> </w:t>
      </w:r>
      <w:r w:rsidRPr="00A1789D">
        <w:t>unclear</w:t>
      </w:r>
      <w:r w:rsidR="00A1789D">
        <w:t xml:space="preserve"> </w:t>
      </w:r>
      <w:r w:rsidRPr="00A1789D">
        <w:t>that</w:t>
      </w:r>
      <w:r w:rsidR="00A1789D">
        <w:t xml:space="preserve"> </w:t>
      </w:r>
      <w:r w:rsidRPr="00A1789D">
        <w:t>the</w:t>
      </w:r>
      <w:r w:rsidR="00A1789D">
        <w:t xml:space="preserve"> </w:t>
      </w:r>
      <w:r w:rsidRPr="00A1789D">
        <w:t>four</w:t>
      </w:r>
      <w:r w:rsidR="00A1789D">
        <w:t xml:space="preserve"> </w:t>
      </w:r>
      <w:r w:rsidRPr="00A1789D">
        <w:t>sampling</w:t>
      </w:r>
      <w:r w:rsidR="00A1789D">
        <w:t xml:space="preserve"> </w:t>
      </w:r>
      <w:r w:rsidRPr="00A1789D">
        <w:t>sites</w:t>
      </w:r>
      <w:r w:rsidR="00A1789D">
        <w:t xml:space="preserve"> </w:t>
      </w:r>
      <w:r w:rsidRPr="00A1789D">
        <w:t>are</w:t>
      </w:r>
      <w:r w:rsidR="00A1789D">
        <w:t xml:space="preserve"> </w:t>
      </w:r>
      <w:r w:rsidRPr="00A1789D">
        <w:t>sufficiently</w:t>
      </w:r>
      <w:r w:rsidR="00A1789D">
        <w:t xml:space="preserve"> </w:t>
      </w:r>
      <w:r w:rsidRPr="00A1789D">
        <w:t>representative</w:t>
      </w:r>
      <w:r w:rsidR="00A1789D">
        <w:t xml:space="preserve"> </w:t>
      </w:r>
      <w:r w:rsidRPr="00A1789D">
        <w:t>for</w:t>
      </w:r>
      <w:r w:rsidR="00A1789D">
        <w:t xml:space="preserve"> </w:t>
      </w:r>
      <w:r w:rsidRPr="00A1789D">
        <w:t>th</w:t>
      </w:r>
      <w:r w:rsidR="009D76C5" w:rsidRPr="00A1789D">
        <w:t>at</w:t>
      </w:r>
      <w:r w:rsidR="00A1789D">
        <w:t xml:space="preserve"> </w:t>
      </w:r>
      <w:r w:rsidRPr="00A1789D">
        <w:t>purpose</w:t>
      </w:r>
      <w:r w:rsidR="00022E68" w:rsidRPr="00A1789D">
        <w:t>.</w:t>
      </w:r>
      <w:r w:rsidR="00A1789D">
        <w:t xml:space="preserve"> </w:t>
      </w:r>
    </w:p>
    <w:p w14:paraId="22B488F9" w14:textId="1A69027C" w:rsidR="000E611F" w:rsidRPr="00A1789D" w:rsidRDefault="000E611F" w:rsidP="000E611F"/>
    <w:p w14:paraId="5EA72FB5" w14:textId="765A29CF" w:rsidR="0087449F" w:rsidRPr="00A1789D" w:rsidRDefault="000E611F" w:rsidP="000E611F">
      <w:pPr>
        <w:rPr>
          <w:b/>
          <w:bCs/>
        </w:rPr>
      </w:pPr>
      <w:r w:rsidRPr="00A1789D">
        <w:rPr>
          <w:b/>
          <w:bCs/>
        </w:rPr>
        <w:t>Proposal</w:t>
      </w:r>
      <w:r w:rsidR="00A1789D">
        <w:rPr>
          <w:b/>
          <w:bCs/>
        </w:rPr>
        <w:t xml:space="preserve"> </w:t>
      </w:r>
      <w:r w:rsidR="0048566C" w:rsidRPr="00A1789D">
        <w:rPr>
          <w:b/>
          <w:bCs/>
        </w:rPr>
        <w:t>5</w:t>
      </w:r>
      <w:r w:rsidRPr="00A1789D">
        <w:rPr>
          <w:b/>
          <w:bCs/>
        </w:rPr>
        <w:t>,</w:t>
      </w:r>
      <w:r w:rsidR="00A1789D">
        <w:rPr>
          <w:b/>
          <w:bCs/>
        </w:rPr>
        <w:t xml:space="preserve"> </w:t>
      </w:r>
      <w:r w:rsidR="0048566C" w:rsidRPr="00A1789D">
        <w:rPr>
          <w:b/>
          <w:bCs/>
        </w:rPr>
        <w:t>RBM10</w:t>
      </w:r>
      <w:r w:rsidR="00A1789D">
        <w:rPr>
          <w:b/>
          <w:bCs/>
        </w:rPr>
        <w:t xml:space="preserve"> </w:t>
      </w:r>
      <w:r w:rsidR="0048566C" w:rsidRPr="00A1789D">
        <w:rPr>
          <w:b/>
          <w:bCs/>
        </w:rPr>
        <w:t>improvements</w:t>
      </w:r>
    </w:p>
    <w:p w14:paraId="5DA4D643" w14:textId="2DEEB733" w:rsidR="000E611F" w:rsidRPr="00A1789D" w:rsidRDefault="0087449F" w:rsidP="000E611F">
      <w:pPr>
        <w:rPr>
          <w:i/>
          <w:iCs/>
        </w:rPr>
      </w:pPr>
      <w:r w:rsidRPr="00A1789D">
        <w:rPr>
          <w:i/>
          <w:iCs/>
        </w:rPr>
        <w:t>Recommendation:</w:t>
      </w:r>
      <w:r w:rsidR="00A1789D">
        <w:rPr>
          <w:i/>
          <w:iCs/>
        </w:rPr>
        <w:t xml:space="preserve"> </w:t>
      </w:r>
      <w:r w:rsidR="00CA7C8D">
        <w:rPr>
          <w:i/>
          <w:iCs/>
        </w:rPr>
        <w:t>Request a formal evaluation with the previous model version (1.7.5) be a project deliverable</w:t>
      </w:r>
      <w:r w:rsidR="00A1789D">
        <w:rPr>
          <w:i/>
          <w:iCs/>
        </w:rPr>
        <w:t xml:space="preserve"> </w:t>
      </w:r>
      <w:r w:rsidRPr="00A1789D">
        <w:rPr>
          <w:i/>
          <w:iCs/>
        </w:rPr>
        <w:t>and</w:t>
      </w:r>
      <w:r w:rsidR="00A1789D">
        <w:rPr>
          <w:i/>
          <w:iCs/>
        </w:rPr>
        <w:t xml:space="preserve"> </w:t>
      </w:r>
      <w:r w:rsidR="00036DDD" w:rsidRPr="00A1789D">
        <w:rPr>
          <w:i/>
          <w:iCs/>
        </w:rPr>
        <w:t>fully</w:t>
      </w:r>
      <w:r w:rsidR="00A1789D">
        <w:rPr>
          <w:i/>
          <w:iCs/>
        </w:rPr>
        <w:t xml:space="preserve"> </w:t>
      </w:r>
      <w:r w:rsidRPr="00A1789D">
        <w:rPr>
          <w:i/>
          <w:iCs/>
        </w:rPr>
        <w:t>fund.</w:t>
      </w:r>
      <w:r w:rsidR="00A1789D">
        <w:rPr>
          <w:i/>
          <w:iCs/>
        </w:rPr>
        <w:t xml:space="preserve"> </w:t>
      </w:r>
    </w:p>
    <w:bookmarkEnd w:id="0"/>
    <w:bookmarkEnd w:id="4"/>
    <w:p w14:paraId="49911973" w14:textId="037494E0" w:rsidR="000E611F" w:rsidRDefault="000E611F" w:rsidP="000E611F"/>
    <w:p w14:paraId="26E0AFA8" w14:textId="7ED6B7EE" w:rsidR="00296E3E" w:rsidRPr="00A1789D" w:rsidRDefault="00296E3E" w:rsidP="00296E3E">
      <w:pPr>
        <w:rPr>
          <w:rFonts w:eastAsia="Times New Roman"/>
        </w:rPr>
      </w:pPr>
      <w:r w:rsidRPr="00A1789D">
        <w:rPr>
          <w:rFonts w:eastAsia="Times New Roman"/>
          <w:color w:val="000000"/>
        </w:rPr>
        <w:t>The</w:t>
      </w:r>
      <w:r>
        <w:rPr>
          <w:rFonts w:eastAsia="Times New Roman"/>
          <w:color w:val="000000"/>
        </w:rPr>
        <w:t xml:space="preserve"> </w:t>
      </w:r>
      <w:r w:rsidRPr="00A1789D">
        <w:rPr>
          <w:rFonts w:eastAsia="Times New Roman"/>
          <w:color w:val="000000"/>
        </w:rPr>
        <w:t>RBM10</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is</w:t>
      </w:r>
      <w:r>
        <w:rPr>
          <w:rFonts w:eastAsia="Times New Roman"/>
          <w:color w:val="000000"/>
        </w:rPr>
        <w:t xml:space="preserve"> </w:t>
      </w:r>
      <w:r w:rsidRPr="00A1789D">
        <w:rPr>
          <w:rFonts w:eastAsia="Times New Roman"/>
          <w:color w:val="000000"/>
        </w:rPr>
        <w:t>an</w:t>
      </w:r>
      <w:r>
        <w:rPr>
          <w:rFonts w:eastAsia="Times New Roman"/>
          <w:color w:val="000000"/>
        </w:rPr>
        <w:t xml:space="preserve"> </w:t>
      </w:r>
      <w:r w:rsidRPr="00A1789D">
        <w:rPr>
          <w:rFonts w:eastAsia="Times New Roman"/>
          <w:color w:val="000000"/>
        </w:rPr>
        <w:t>important</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functioning</w:t>
      </w:r>
      <w:r>
        <w:rPr>
          <w:rFonts w:eastAsia="Times New Roman"/>
          <w:color w:val="000000"/>
        </w:rPr>
        <w:t xml:space="preserve"> </w:t>
      </w:r>
      <w:r w:rsidRPr="00A1789D">
        <w:rPr>
          <w:rFonts w:eastAsia="Times New Roman"/>
          <w:color w:val="000000"/>
        </w:rPr>
        <w:t>tool</w:t>
      </w:r>
      <w:r>
        <w:rPr>
          <w:rFonts w:eastAsia="Times New Roman"/>
          <w:color w:val="000000"/>
        </w:rPr>
        <w:t xml:space="preserve"> </w:t>
      </w:r>
      <w:r w:rsidRPr="00A1789D">
        <w:rPr>
          <w:rFonts w:eastAsia="Times New Roman"/>
          <w:color w:val="000000"/>
        </w:rPr>
        <w:t>for</w:t>
      </w:r>
      <w:r>
        <w:rPr>
          <w:rFonts w:eastAsia="Times New Roman"/>
          <w:color w:val="000000"/>
        </w:rPr>
        <w:t xml:space="preserve"> </w:t>
      </w:r>
      <w:r w:rsidRPr="00A1789D">
        <w:rPr>
          <w:rFonts w:eastAsia="Times New Roman"/>
          <w:color w:val="000000"/>
        </w:rPr>
        <w:t>informing</w:t>
      </w:r>
      <w:r>
        <w:rPr>
          <w:rFonts w:eastAsia="Times New Roman"/>
          <w:color w:val="000000"/>
        </w:rPr>
        <w:t xml:space="preserve"> </w:t>
      </w:r>
      <w:r w:rsidRPr="00A1789D">
        <w:rPr>
          <w:rFonts w:eastAsia="Times New Roman"/>
          <w:color w:val="000000"/>
        </w:rPr>
        <w:t>flow</w:t>
      </w:r>
      <w:r>
        <w:rPr>
          <w:rFonts w:eastAsia="Times New Roman"/>
          <w:color w:val="000000"/>
        </w:rPr>
        <w:t xml:space="preserve"> </w:t>
      </w:r>
      <w:r w:rsidRPr="00A1789D">
        <w:rPr>
          <w:rFonts w:eastAsia="Times New Roman"/>
          <w:color w:val="000000"/>
        </w:rPr>
        <w:t>management</w:t>
      </w:r>
      <w:r>
        <w:rPr>
          <w:rFonts w:eastAsia="Times New Roman"/>
          <w:color w:val="000000"/>
        </w:rPr>
        <w:t xml:space="preserve"> </w:t>
      </w:r>
      <w:r w:rsidRPr="00A1789D">
        <w:rPr>
          <w:rFonts w:eastAsia="Times New Roman"/>
          <w:color w:val="000000"/>
        </w:rPr>
        <w:t>decisions</w:t>
      </w:r>
      <w:r>
        <w:rPr>
          <w:rFonts w:eastAsia="Times New Roman"/>
          <w:color w:val="000000"/>
        </w:rPr>
        <w:t xml:space="preserve"> </w:t>
      </w:r>
      <w:r w:rsidRPr="00A1789D">
        <w:rPr>
          <w:rFonts w:eastAsia="Times New Roman"/>
          <w:color w:val="000000"/>
        </w:rPr>
        <w:t>in</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Trinity</w:t>
      </w:r>
      <w:r>
        <w:rPr>
          <w:rFonts w:eastAsia="Times New Roman"/>
          <w:color w:val="000000"/>
        </w:rPr>
        <w:t xml:space="preserve"> </w:t>
      </w:r>
      <w:r w:rsidRPr="00A1789D">
        <w:rPr>
          <w:rFonts w:eastAsia="Times New Roman"/>
          <w:color w:val="000000"/>
        </w:rPr>
        <w:t>River.</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proposed</w:t>
      </w:r>
      <w:r>
        <w:rPr>
          <w:rFonts w:eastAsia="Times New Roman"/>
          <w:color w:val="000000"/>
        </w:rPr>
        <w:t xml:space="preserve"> </w:t>
      </w:r>
      <w:r w:rsidRPr="00A1789D">
        <w:rPr>
          <w:rFonts w:eastAsia="Times New Roman"/>
          <w:color w:val="000000"/>
        </w:rPr>
        <w:t>project</w:t>
      </w:r>
      <w:r>
        <w:rPr>
          <w:rFonts w:eastAsia="Times New Roman"/>
          <w:color w:val="000000"/>
        </w:rPr>
        <w:t xml:space="preserve"> </w:t>
      </w:r>
      <w:r w:rsidRPr="00A1789D">
        <w:rPr>
          <w:rFonts w:eastAsia="Times New Roman"/>
          <w:color w:val="000000"/>
        </w:rPr>
        <w:t>aims</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refine</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RBM10</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a)</w:t>
      </w:r>
      <w:r>
        <w:rPr>
          <w:rFonts w:eastAsia="Times New Roman"/>
          <w:color w:val="000000"/>
        </w:rPr>
        <w:t xml:space="preserve"> </w:t>
      </w:r>
      <w:r w:rsidRPr="00A1789D">
        <w:rPr>
          <w:rFonts w:eastAsia="Times New Roman"/>
          <w:color w:val="000000"/>
        </w:rPr>
        <w:t>account</w:t>
      </w:r>
      <w:r>
        <w:rPr>
          <w:rFonts w:eastAsia="Times New Roman"/>
          <w:color w:val="000000"/>
        </w:rPr>
        <w:t xml:space="preserve"> </w:t>
      </w:r>
      <w:r w:rsidRPr="00A1789D">
        <w:rPr>
          <w:rFonts w:eastAsia="Times New Roman"/>
          <w:color w:val="000000"/>
        </w:rPr>
        <w:t>for</w:t>
      </w:r>
      <w:r>
        <w:rPr>
          <w:rFonts w:eastAsia="Times New Roman"/>
          <w:color w:val="000000"/>
        </w:rPr>
        <w:t xml:space="preserve"> </w:t>
      </w:r>
      <w:r w:rsidRPr="00A1789D">
        <w:rPr>
          <w:rFonts w:eastAsia="Times New Roman"/>
          <w:color w:val="000000"/>
        </w:rPr>
        <w:t>flows</w:t>
      </w:r>
      <w:r>
        <w:rPr>
          <w:rFonts w:eastAsia="Times New Roman"/>
          <w:color w:val="000000"/>
        </w:rPr>
        <w:t xml:space="preserve"> </w:t>
      </w:r>
      <w:r w:rsidRPr="00A1789D">
        <w:rPr>
          <w:rFonts w:eastAsia="Times New Roman"/>
          <w:color w:val="000000"/>
        </w:rPr>
        <w:t>&lt;300</w:t>
      </w:r>
      <w:r>
        <w:rPr>
          <w:rFonts w:eastAsia="Times New Roman"/>
          <w:color w:val="000000"/>
        </w:rPr>
        <w:t xml:space="preserve"> </w:t>
      </w:r>
      <w:r w:rsidRPr="00A1789D">
        <w:rPr>
          <w:rFonts w:eastAsia="Times New Roman"/>
          <w:color w:val="000000"/>
        </w:rPr>
        <w:t>cfs;</w:t>
      </w:r>
      <w:r>
        <w:rPr>
          <w:rFonts w:eastAsia="Times New Roman"/>
          <w:color w:val="000000"/>
        </w:rPr>
        <w:t xml:space="preserve"> </w:t>
      </w:r>
      <w:r w:rsidRPr="00A1789D">
        <w:rPr>
          <w:rFonts w:eastAsia="Times New Roman"/>
          <w:color w:val="000000"/>
        </w:rPr>
        <w:t>b)</w:t>
      </w:r>
      <w:r>
        <w:rPr>
          <w:rFonts w:eastAsia="Times New Roman"/>
          <w:color w:val="000000"/>
        </w:rPr>
        <w:t xml:space="preserve"> </w:t>
      </w:r>
      <w:r w:rsidRPr="00A1789D">
        <w:rPr>
          <w:rFonts w:eastAsia="Times New Roman"/>
          <w:color w:val="000000"/>
        </w:rPr>
        <w:t>improve</w:t>
      </w:r>
      <w:r>
        <w:rPr>
          <w:rFonts w:eastAsia="Times New Roman"/>
          <w:color w:val="000000"/>
        </w:rPr>
        <w:t xml:space="preserve"> </w:t>
      </w:r>
      <w:r w:rsidRPr="00A1789D">
        <w:rPr>
          <w:rFonts w:eastAsia="Times New Roman"/>
          <w:color w:val="000000"/>
        </w:rPr>
        <w:t>accuracy</w:t>
      </w:r>
      <w:r>
        <w:rPr>
          <w:rFonts w:eastAsia="Times New Roman"/>
          <w:color w:val="000000"/>
        </w:rPr>
        <w:t xml:space="preserve"> </w:t>
      </w:r>
      <w:r w:rsidRPr="00A1789D">
        <w:rPr>
          <w:rFonts w:eastAsia="Times New Roman"/>
          <w:color w:val="000000"/>
        </w:rPr>
        <w:t>by</w:t>
      </w:r>
      <w:r>
        <w:rPr>
          <w:rFonts w:eastAsia="Times New Roman"/>
          <w:color w:val="000000"/>
        </w:rPr>
        <w:t xml:space="preserve"> </w:t>
      </w:r>
      <w:r w:rsidRPr="00A1789D">
        <w:rPr>
          <w:rFonts w:eastAsia="Times New Roman"/>
          <w:color w:val="000000"/>
        </w:rPr>
        <w:t>better</w:t>
      </w:r>
      <w:r>
        <w:rPr>
          <w:rFonts w:eastAsia="Times New Roman"/>
          <w:color w:val="000000"/>
        </w:rPr>
        <w:t xml:space="preserve"> </w:t>
      </w:r>
      <w:r w:rsidRPr="00A1789D">
        <w:rPr>
          <w:rFonts w:eastAsia="Times New Roman"/>
          <w:color w:val="000000"/>
        </w:rPr>
        <w:t>including</w:t>
      </w:r>
      <w:r>
        <w:rPr>
          <w:rFonts w:eastAsia="Times New Roman"/>
          <w:color w:val="000000"/>
        </w:rPr>
        <w:t xml:space="preserve"> </w:t>
      </w:r>
      <w:r w:rsidRPr="00A1789D">
        <w:rPr>
          <w:rFonts w:eastAsia="Times New Roman"/>
          <w:color w:val="000000"/>
        </w:rPr>
        <w:t>tributary</w:t>
      </w:r>
      <w:r>
        <w:rPr>
          <w:rFonts w:eastAsia="Times New Roman"/>
          <w:color w:val="000000"/>
        </w:rPr>
        <w:t xml:space="preserve"> </w:t>
      </w:r>
      <w:r w:rsidRPr="00A1789D">
        <w:rPr>
          <w:rFonts w:eastAsia="Times New Roman"/>
          <w:color w:val="000000"/>
        </w:rPr>
        <w:t>inflows</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conditions;</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c)</w:t>
      </w:r>
      <w:r>
        <w:rPr>
          <w:rFonts w:eastAsia="Times New Roman"/>
          <w:color w:val="000000"/>
        </w:rPr>
        <w:t xml:space="preserve"> </w:t>
      </w:r>
      <w:r w:rsidRPr="00A1789D">
        <w:rPr>
          <w:rFonts w:eastAsia="Times New Roman"/>
          <w:color w:val="000000"/>
        </w:rPr>
        <w:t>incorporate</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2021</w:t>
      </w:r>
      <w:r>
        <w:rPr>
          <w:rFonts w:eastAsia="Times New Roman"/>
          <w:color w:val="000000"/>
        </w:rPr>
        <w:t xml:space="preserve"> </w:t>
      </w:r>
      <w:r w:rsidRPr="00A1789D">
        <w:rPr>
          <w:rFonts w:eastAsia="Times New Roman"/>
          <w:color w:val="000000"/>
        </w:rPr>
        <w:t>water</w:t>
      </w:r>
      <w:r>
        <w:rPr>
          <w:rFonts w:eastAsia="Times New Roman"/>
          <w:color w:val="000000"/>
        </w:rPr>
        <w:t xml:space="preserve"> </w:t>
      </w:r>
      <w:r w:rsidRPr="00A1789D">
        <w:rPr>
          <w:rFonts w:eastAsia="Times New Roman"/>
          <w:color w:val="000000"/>
        </w:rPr>
        <w:t>year</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improve</w:t>
      </w:r>
      <w:r>
        <w:rPr>
          <w:rFonts w:eastAsia="Times New Roman"/>
          <w:color w:val="000000"/>
        </w:rPr>
        <w:t xml:space="preserve"> </w:t>
      </w:r>
      <w:r w:rsidRPr="00A1789D">
        <w:rPr>
          <w:rFonts w:eastAsia="Times New Roman"/>
          <w:color w:val="000000"/>
        </w:rPr>
        <w:t>accuracy</w:t>
      </w:r>
      <w:r>
        <w:rPr>
          <w:rFonts w:eastAsia="Times New Roman"/>
          <w:color w:val="000000"/>
        </w:rPr>
        <w:t xml:space="preserve"> </w:t>
      </w:r>
      <w:r w:rsidRPr="00A1789D">
        <w:rPr>
          <w:rFonts w:eastAsia="Times New Roman"/>
          <w:color w:val="000000"/>
        </w:rPr>
        <w:t>under</w:t>
      </w:r>
      <w:r>
        <w:rPr>
          <w:rFonts w:eastAsia="Times New Roman"/>
          <w:color w:val="000000"/>
        </w:rPr>
        <w:t xml:space="preserve"> </w:t>
      </w:r>
      <w:r w:rsidRPr="00A1789D">
        <w:rPr>
          <w:rFonts w:eastAsia="Times New Roman"/>
          <w:color w:val="000000"/>
        </w:rPr>
        <w:t>extreme</w:t>
      </w:r>
      <w:r>
        <w:rPr>
          <w:rFonts w:eastAsia="Times New Roman"/>
          <w:color w:val="000000"/>
        </w:rPr>
        <w:t xml:space="preserve"> </w:t>
      </w:r>
      <w:r w:rsidRPr="00A1789D">
        <w:rPr>
          <w:rFonts w:eastAsia="Times New Roman"/>
          <w:color w:val="000000"/>
        </w:rPr>
        <w:t>low</w:t>
      </w:r>
      <w:r>
        <w:rPr>
          <w:rFonts w:eastAsia="Times New Roman"/>
          <w:color w:val="000000"/>
        </w:rPr>
        <w:t xml:space="preserve"> </w:t>
      </w:r>
      <w:r w:rsidRPr="00A1789D">
        <w:rPr>
          <w:rFonts w:eastAsia="Times New Roman"/>
          <w:color w:val="000000"/>
        </w:rPr>
        <w:t>flow</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hot</w:t>
      </w:r>
      <w:r>
        <w:rPr>
          <w:rFonts w:eastAsia="Times New Roman"/>
          <w:color w:val="000000"/>
        </w:rPr>
        <w:t xml:space="preserve"> </w:t>
      </w:r>
      <w:r w:rsidRPr="00A1789D">
        <w:rPr>
          <w:rFonts w:eastAsia="Times New Roman"/>
          <w:color w:val="000000"/>
        </w:rPr>
        <w:t>conditions.</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SAB</w:t>
      </w:r>
      <w:r>
        <w:rPr>
          <w:rFonts w:eastAsia="Times New Roman"/>
          <w:color w:val="000000"/>
        </w:rPr>
        <w:t xml:space="preserve"> </w:t>
      </w:r>
      <w:r w:rsidRPr="00A1789D">
        <w:rPr>
          <w:rFonts w:eastAsia="Times New Roman"/>
          <w:color w:val="000000"/>
        </w:rPr>
        <w:t>agrees</w:t>
      </w:r>
      <w:r>
        <w:rPr>
          <w:rFonts w:eastAsia="Times New Roman"/>
          <w:color w:val="000000"/>
        </w:rPr>
        <w:t xml:space="preserve"> </w:t>
      </w:r>
      <w:r w:rsidRPr="00A1789D">
        <w:rPr>
          <w:rFonts w:eastAsia="Times New Roman"/>
          <w:color w:val="000000"/>
        </w:rPr>
        <w:t>that</w:t>
      </w:r>
      <w:r>
        <w:rPr>
          <w:rFonts w:eastAsia="Times New Roman"/>
          <w:color w:val="000000"/>
        </w:rPr>
        <w:t xml:space="preserve"> </w:t>
      </w:r>
      <w:r w:rsidRPr="00A1789D">
        <w:rPr>
          <w:rFonts w:eastAsia="Times New Roman"/>
          <w:color w:val="000000"/>
        </w:rPr>
        <w:t>such</w:t>
      </w:r>
      <w:r>
        <w:rPr>
          <w:rFonts w:eastAsia="Times New Roman"/>
          <w:color w:val="000000"/>
        </w:rPr>
        <w:t xml:space="preserve"> </w:t>
      </w:r>
      <w:r w:rsidRPr="00A1789D">
        <w:rPr>
          <w:rFonts w:eastAsia="Times New Roman"/>
          <w:color w:val="000000"/>
        </w:rPr>
        <w:t>refinements</w:t>
      </w:r>
      <w:r>
        <w:rPr>
          <w:rFonts w:eastAsia="Times New Roman"/>
          <w:color w:val="000000"/>
        </w:rPr>
        <w:t xml:space="preserve"> </w:t>
      </w:r>
      <w:r w:rsidRPr="00A1789D">
        <w:rPr>
          <w:rFonts w:eastAsia="Times New Roman"/>
          <w:color w:val="000000"/>
        </w:rPr>
        <w:t>could</w:t>
      </w:r>
      <w:r>
        <w:rPr>
          <w:rFonts w:eastAsia="Times New Roman"/>
          <w:color w:val="000000"/>
        </w:rPr>
        <w:t xml:space="preserve"> </w:t>
      </w:r>
      <w:r w:rsidRPr="00A1789D">
        <w:rPr>
          <w:rFonts w:eastAsia="Times New Roman"/>
          <w:color w:val="000000"/>
        </w:rPr>
        <w:t>provide</w:t>
      </w:r>
      <w:r>
        <w:rPr>
          <w:rFonts w:eastAsia="Times New Roman"/>
          <w:color w:val="000000"/>
        </w:rPr>
        <w:t xml:space="preserve"> </w:t>
      </w:r>
      <w:r w:rsidRPr="00A1789D">
        <w:rPr>
          <w:rFonts w:eastAsia="Times New Roman"/>
          <w:color w:val="000000"/>
        </w:rPr>
        <w:t>important</w:t>
      </w:r>
      <w:r>
        <w:rPr>
          <w:rFonts w:eastAsia="Times New Roman"/>
          <w:color w:val="000000"/>
        </w:rPr>
        <w:t xml:space="preserve"> </w:t>
      </w:r>
      <w:r w:rsidRPr="00A1789D">
        <w:rPr>
          <w:rFonts w:eastAsia="Times New Roman"/>
          <w:color w:val="000000"/>
        </w:rPr>
        <w:t>improvements</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model’s</w:t>
      </w:r>
      <w:r>
        <w:rPr>
          <w:rFonts w:eastAsia="Times New Roman"/>
          <w:color w:val="000000"/>
        </w:rPr>
        <w:t xml:space="preserve"> </w:t>
      </w:r>
      <w:r w:rsidRPr="00A1789D">
        <w:rPr>
          <w:rFonts w:eastAsia="Times New Roman"/>
          <w:color w:val="000000"/>
        </w:rPr>
        <w:t>predictive</w:t>
      </w:r>
      <w:r>
        <w:rPr>
          <w:rFonts w:eastAsia="Times New Roman"/>
          <w:color w:val="000000"/>
        </w:rPr>
        <w:t xml:space="preserve"> </w:t>
      </w:r>
      <w:r w:rsidRPr="00A1789D">
        <w:rPr>
          <w:rFonts w:eastAsia="Times New Roman"/>
          <w:color w:val="000000"/>
        </w:rPr>
        <w:t>ability.</w:t>
      </w:r>
      <w:r>
        <w:rPr>
          <w:rFonts w:eastAsia="Times New Roman"/>
          <w:color w:val="000000"/>
        </w:rPr>
        <w:t xml:space="preserve"> </w:t>
      </w:r>
      <w:r w:rsidRPr="00A1789D">
        <w:rPr>
          <w:rFonts w:eastAsia="Times New Roman"/>
          <w:color w:val="000000"/>
        </w:rPr>
        <w:t>However,</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SAB</w:t>
      </w:r>
      <w:r>
        <w:rPr>
          <w:rFonts w:eastAsia="Times New Roman"/>
          <w:color w:val="000000"/>
        </w:rPr>
        <w:t xml:space="preserve"> </w:t>
      </w:r>
      <w:r w:rsidRPr="00A1789D">
        <w:rPr>
          <w:rFonts w:eastAsia="Times New Roman"/>
          <w:color w:val="000000"/>
        </w:rPr>
        <w:t>is</w:t>
      </w:r>
      <w:r>
        <w:rPr>
          <w:rFonts w:eastAsia="Times New Roman"/>
          <w:color w:val="000000"/>
        </w:rPr>
        <w:t xml:space="preserve"> </w:t>
      </w:r>
      <w:r w:rsidRPr="00A1789D">
        <w:rPr>
          <w:rFonts w:eastAsia="Times New Roman"/>
          <w:color w:val="000000"/>
        </w:rPr>
        <w:t>unclear</w:t>
      </w:r>
      <w:r>
        <w:rPr>
          <w:rFonts w:eastAsia="Times New Roman"/>
          <w:color w:val="000000"/>
        </w:rPr>
        <w:t xml:space="preserve"> </w:t>
      </w:r>
      <w:r w:rsidRPr="00A1789D">
        <w:rPr>
          <w:rFonts w:eastAsia="Times New Roman"/>
          <w:color w:val="000000"/>
        </w:rPr>
        <w:t>how</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RBM10</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will</w:t>
      </w:r>
      <w:r>
        <w:rPr>
          <w:rFonts w:eastAsia="Times New Roman"/>
          <w:color w:val="000000"/>
        </w:rPr>
        <w:t xml:space="preserve"> </w:t>
      </w:r>
      <w:r w:rsidRPr="00A1789D">
        <w:rPr>
          <w:rFonts w:eastAsia="Times New Roman"/>
          <w:color w:val="000000"/>
        </w:rPr>
        <w:t>predict</w:t>
      </w:r>
      <w:r>
        <w:rPr>
          <w:rFonts w:eastAsia="Times New Roman"/>
          <w:color w:val="000000"/>
        </w:rPr>
        <w:t xml:space="preserve"> </w:t>
      </w:r>
      <w:r w:rsidRPr="00A1789D">
        <w:rPr>
          <w:rFonts w:eastAsia="Times New Roman"/>
          <w:color w:val="000000"/>
        </w:rPr>
        <w:t>vertical</w:t>
      </w:r>
      <w:r>
        <w:rPr>
          <w:rFonts w:eastAsia="Times New Roman"/>
          <w:color w:val="000000"/>
        </w:rPr>
        <w:t xml:space="preserve"> </w:t>
      </w:r>
      <w:r w:rsidRPr="00A1789D">
        <w:rPr>
          <w:rFonts w:eastAsia="Times New Roman"/>
          <w:color w:val="000000"/>
        </w:rPr>
        <w:t>stratification</w:t>
      </w:r>
      <w:r>
        <w:rPr>
          <w:rFonts w:eastAsia="Times New Roman"/>
          <w:color w:val="000000"/>
        </w:rPr>
        <w:t xml:space="preserve"> </w:t>
      </w:r>
      <w:r w:rsidRPr="00A1789D">
        <w:rPr>
          <w:rFonts w:eastAsia="Times New Roman"/>
          <w:color w:val="000000"/>
        </w:rPr>
        <w:t>in</w:t>
      </w:r>
      <w:r>
        <w:rPr>
          <w:rFonts w:eastAsia="Times New Roman"/>
          <w:color w:val="000000"/>
        </w:rPr>
        <w:t xml:space="preserve"> </w:t>
      </w:r>
      <w:r w:rsidRPr="00A1789D">
        <w:rPr>
          <w:rFonts w:eastAsia="Times New Roman"/>
          <w:color w:val="000000"/>
        </w:rPr>
        <w:t>pools</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whether</w:t>
      </w:r>
      <w:r>
        <w:rPr>
          <w:rFonts w:eastAsia="Times New Roman"/>
          <w:color w:val="000000"/>
        </w:rPr>
        <w:t xml:space="preserve"> </w:t>
      </w:r>
      <w:r w:rsidRPr="00A1789D">
        <w:rPr>
          <w:rFonts w:eastAsia="Times New Roman"/>
          <w:color w:val="000000"/>
        </w:rPr>
        <w:t>this</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is</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correct</w:t>
      </w:r>
      <w:r>
        <w:rPr>
          <w:rFonts w:eastAsia="Times New Roman"/>
          <w:color w:val="000000"/>
        </w:rPr>
        <w:t xml:space="preserve"> </w:t>
      </w:r>
      <w:r w:rsidRPr="00A1789D">
        <w:rPr>
          <w:rFonts w:eastAsia="Times New Roman"/>
          <w:color w:val="000000"/>
        </w:rPr>
        <w:t>tool.</w:t>
      </w:r>
      <w:r>
        <w:rPr>
          <w:rFonts w:eastAsia="Times New Roman"/>
          <w:color w:val="000000"/>
        </w:rPr>
        <w:t xml:space="preserve"> </w:t>
      </w:r>
      <w:r w:rsidRPr="00A1789D">
        <w:rPr>
          <w:rFonts w:eastAsia="Times New Roman"/>
          <w:color w:val="000000"/>
        </w:rPr>
        <w:t>Further,</w:t>
      </w:r>
      <w:r>
        <w:rPr>
          <w:rFonts w:eastAsia="Times New Roman"/>
          <w:color w:val="000000"/>
        </w:rPr>
        <w:t xml:space="preserve"> </w:t>
      </w:r>
      <w:r w:rsidRPr="00A1789D">
        <w:rPr>
          <w:rFonts w:eastAsia="Times New Roman"/>
          <w:color w:val="000000"/>
        </w:rPr>
        <w:t>we’d</w:t>
      </w:r>
      <w:r>
        <w:rPr>
          <w:rFonts w:eastAsia="Times New Roman"/>
          <w:color w:val="000000"/>
        </w:rPr>
        <w:t xml:space="preserve"> </w:t>
      </w:r>
      <w:r w:rsidRPr="00A1789D">
        <w:rPr>
          <w:rFonts w:eastAsia="Times New Roman"/>
          <w:color w:val="000000"/>
        </w:rPr>
        <w:t>like</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see</w:t>
      </w:r>
      <w:r>
        <w:rPr>
          <w:rFonts w:eastAsia="Times New Roman"/>
          <w:color w:val="000000"/>
        </w:rPr>
        <w:t xml:space="preserve"> </w:t>
      </w:r>
      <w:r w:rsidRPr="00A1789D">
        <w:rPr>
          <w:rFonts w:eastAsia="Times New Roman"/>
          <w:color w:val="000000"/>
        </w:rPr>
        <w:t>integration</w:t>
      </w:r>
      <w:r>
        <w:rPr>
          <w:rFonts w:eastAsia="Times New Roman"/>
          <w:color w:val="000000"/>
        </w:rPr>
        <w:t xml:space="preserve"> </w:t>
      </w:r>
      <w:r w:rsidRPr="00A1789D">
        <w:rPr>
          <w:rFonts w:eastAsia="Times New Roman"/>
          <w:color w:val="000000"/>
        </w:rPr>
        <w:t>of</w:t>
      </w:r>
      <w:r>
        <w:rPr>
          <w:rFonts w:eastAsia="Times New Roman"/>
          <w:color w:val="000000"/>
        </w:rPr>
        <w:t xml:space="preserve"> </w:t>
      </w:r>
      <w:r w:rsidRPr="00A1789D">
        <w:rPr>
          <w:rFonts w:eastAsia="Times New Roman"/>
          <w:color w:val="000000"/>
        </w:rPr>
        <w:t>vertical</w:t>
      </w:r>
      <w:r>
        <w:rPr>
          <w:rFonts w:eastAsia="Times New Roman"/>
          <w:color w:val="000000"/>
        </w:rPr>
        <w:t xml:space="preserve"> </w:t>
      </w:r>
      <w:r w:rsidRPr="00A1789D">
        <w:rPr>
          <w:rFonts w:eastAsia="Times New Roman"/>
          <w:color w:val="000000"/>
        </w:rPr>
        <w:t>stratification</w:t>
      </w:r>
      <w:r>
        <w:rPr>
          <w:rFonts w:eastAsia="Times New Roman"/>
          <w:color w:val="000000"/>
        </w:rPr>
        <w:t xml:space="preserve"> </w:t>
      </w:r>
      <w:r w:rsidRPr="00A1789D">
        <w:rPr>
          <w:rFonts w:eastAsia="Times New Roman"/>
          <w:color w:val="000000"/>
        </w:rPr>
        <w:t>with</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SRH-2D</w:t>
      </w:r>
      <w:r>
        <w:rPr>
          <w:rFonts w:eastAsia="Times New Roman"/>
          <w:color w:val="000000"/>
        </w:rPr>
        <w:t xml:space="preserve"> </w:t>
      </w:r>
      <w:r w:rsidRPr="00A1789D">
        <w:rPr>
          <w:rFonts w:eastAsia="Times New Roman"/>
          <w:color w:val="000000"/>
        </w:rPr>
        <w:t>proposal</w:t>
      </w:r>
      <w:r>
        <w:rPr>
          <w:rFonts w:eastAsia="Times New Roman"/>
          <w:color w:val="000000"/>
        </w:rPr>
        <w:t xml:space="preserve"> </w:t>
      </w:r>
      <w:r w:rsidRPr="00A1789D">
        <w:rPr>
          <w:rFonts w:eastAsia="Times New Roman"/>
          <w:color w:val="000000"/>
        </w:rPr>
        <w:t>that’s</w:t>
      </w:r>
      <w:r>
        <w:rPr>
          <w:rFonts w:eastAsia="Times New Roman"/>
          <w:color w:val="000000"/>
        </w:rPr>
        <w:t xml:space="preserve"> </w:t>
      </w:r>
      <w:r w:rsidRPr="00A1789D">
        <w:rPr>
          <w:rFonts w:eastAsia="Times New Roman"/>
          <w:color w:val="000000"/>
        </w:rPr>
        <w:t>predicting</w:t>
      </w:r>
      <w:r>
        <w:rPr>
          <w:rFonts w:eastAsia="Times New Roman"/>
          <w:color w:val="000000"/>
        </w:rPr>
        <w:t xml:space="preserve"> </w:t>
      </w:r>
      <w:r w:rsidRPr="00A1789D">
        <w:rPr>
          <w:rFonts w:eastAsia="Times New Roman"/>
          <w:color w:val="000000"/>
        </w:rPr>
        <w:t>lateral</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longitudinal</w:t>
      </w:r>
      <w:r>
        <w:rPr>
          <w:rFonts w:eastAsia="Times New Roman"/>
          <w:color w:val="000000"/>
        </w:rPr>
        <w:t xml:space="preserve"> </w:t>
      </w:r>
      <w:r w:rsidRPr="00A1789D">
        <w:rPr>
          <w:rFonts w:eastAsia="Times New Roman"/>
          <w:color w:val="000000"/>
        </w:rPr>
        <w:t>thermal</w:t>
      </w:r>
      <w:r>
        <w:rPr>
          <w:rFonts w:eastAsia="Times New Roman"/>
          <w:color w:val="000000"/>
        </w:rPr>
        <w:t xml:space="preserve"> </w:t>
      </w:r>
      <w:r w:rsidRPr="00A1789D">
        <w:rPr>
          <w:rFonts w:eastAsia="Times New Roman"/>
          <w:color w:val="000000"/>
        </w:rPr>
        <w:t>stratification.</w:t>
      </w:r>
      <w:r>
        <w:rPr>
          <w:rFonts w:eastAsia="Times New Roman"/>
          <w:color w:val="000000"/>
        </w:rPr>
        <w:t xml:space="preserve"> </w:t>
      </w:r>
      <w:r w:rsidRPr="00A1789D">
        <w:rPr>
          <w:rFonts w:eastAsia="Times New Roman"/>
          <w:color w:val="000000"/>
        </w:rPr>
        <w:t>Finally,</w:t>
      </w:r>
      <w:r>
        <w:rPr>
          <w:rFonts w:eastAsia="Times New Roman"/>
          <w:color w:val="000000"/>
        </w:rPr>
        <w:t xml:space="preserve"> </w:t>
      </w:r>
      <w:r w:rsidRPr="00A1789D">
        <w:rPr>
          <w:rFonts w:eastAsia="Times New Roman"/>
          <w:color w:val="000000"/>
        </w:rPr>
        <w:t>we</w:t>
      </w:r>
      <w:r>
        <w:rPr>
          <w:rFonts w:eastAsia="Times New Roman"/>
          <w:color w:val="000000"/>
        </w:rPr>
        <w:t xml:space="preserve"> </w:t>
      </w:r>
      <w:r w:rsidRPr="00A1789D">
        <w:rPr>
          <w:rFonts w:eastAsia="Times New Roman"/>
          <w:color w:val="000000"/>
        </w:rPr>
        <w:t>suggest</w:t>
      </w:r>
      <w:r>
        <w:rPr>
          <w:rFonts w:eastAsia="Times New Roman"/>
          <w:color w:val="000000"/>
        </w:rPr>
        <w:t xml:space="preserve"> </w:t>
      </w:r>
      <w:r w:rsidRPr="00A1789D">
        <w:rPr>
          <w:rFonts w:eastAsia="Times New Roman"/>
          <w:color w:val="000000"/>
        </w:rPr>
        <w:t>an</w:t>
      </w:r>
      <w:r>
        <w:rPr>
          <w:rFonts w:eastAsia="Times New Roman"/>
          <w:color w:val="000000"/>
        </w:rPr>
        <w:t xml:space="preserve"> </w:t>
      </w:r>
      <w:r w:rsidRPr="00A1789D">
        <w:rPr>
          <w:rFonts w:eastAsia="Times New Roman"/>
          <w:color w:val="000000"/>
        </w:rPr>
        <w:t>important</w:t>
      </w:r>
      <w:r>
        <w:rPr>
          <w:rFonts w:eastAsia="Times New Roman"/>
          <w:color w:val="000000"/>
        </w:rPr>
        <w:t xml:space="preserve"> </w:t>
      </w:r>
      <w:r w:rsidRPr="00A1789D">
        <w:rPr>
          <w:rFonts w:eastAsia="Times New Roman"/>
          <w:color w:val="000000"/>
        </w:rPr>
        <w:t>component</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this</w:t>
      </w:r>
      <w:r>
        <w:rPr>
          <w:rFonts w:eastAsia="Times New Roman"/>
          <w:color w:val="000000"/>
        </w:rPr>
        <w:t xml:space="preserve"> </w:t>
      </w:r>
      <w:r w:rsidRPr="00A1789D">
        <w:rPr>
          <w:rFonts w:eastAsia="Times New Roman"/>
          <w:color w:val="000000"/>
        </w:rPr>
        <w:t>project</w:t>
      </w:r>
      <w:r>
        <w:rPr>
          <w:rFonts w:eastAsia="Times New Roman"/>
          <w:color w:val="000000"/>
        </w:rPr>
        <w:t xml:space="preserve"> </w:t>
      </w:r>
      <w:r w:rsidRPr="00A1789D">
        <w:rPr>
          <w:rFonts w:eastAsia="Times New Roman"/>
          <w:color w:val="000000"/>
        </w:rPr>
        <w:t>will</w:t>
      </w:r>
      <w:r>
        <w:rPr>
          <w:rFonts w:eastAsia="Times New Roman"/>
          <w:color w:val="000000"/>
        </w:rPr>
        <w:t xml:space="preserve"> </w:t>
      </w:r>
      <w:r w:rsidRPr="00A1789D">
        <w:rPr>
          <w:rFonts w:eastAsia="Times New Roman"/>
          <w:color w:val="000000"/>
        </w:rPr>
        <w:t>be</w:t>
      </w:r>
      <w:r>
        <w:rPr>
          <w:rFonts w:eastAsia="Times New Roman"/>
          <w:color w:val="000000"/>
        </w:rPr>
        <w:t xml:space="preserve"> </w:t>
      </w:r>
      <w:r w:rsidRPr="00A1789D">
        <w:rPr>
          <w:rFonts w:eastAsia="Times New Roman"/>
          <w:color w:val="000000"/>
        </w:rPr>
        <w:t>comparing</w:t>
      </w:r>
      <w:r>
        <w:rPr>
          <w:rFonts w:eastAsia="Times New Roman"/>
          <w:color w:val="000000"/>
        </w:rPr>
        <w:t xml:space="preserve"> </w:t>
      </w:r>
      <w:r w:rsidRPr="00A1789D">
        <w:rPr>
          <w:rFonts w:eastAsia="Times New Roman"/>
          <w:color w:val="000000"/>
        </w:rPr>
        <w:t>predictions</w:t>
      </w:r>
      <w:r>
        <w:rPr>
          <w:rFonts w:eastAsia="Times New Roman"/>
          <w:color w:val="000000"/>
        </w:rPr>
        <w:t xml:space="preserve"> </w:t>
      </w:r>
      <w:r w:rsidRPr="00A1789D">
        <w:rPr>
          <w:rFonts w:eastAsia="Times New Roman"/>
          <w:color w:val="000000"/>
        </w:rPr>
        <w:t>obtained</w:t>
      </w:r>
      <w:r>
        <w:rPr>
          <w:rFonts w:eastAsia="Times New Roman"/>
          <w:color w:val="000000"/>
        </w:rPr>
        <w:t xml:space="preserve"> </w:t>
      </w:r>
      <w:r w:rsidRPr="00A1789D">
        <w:rPr>
          <w:rFonts w:eastAsia="Times New Roman"/>
          <w:color w:val="000000"/>
        </w:rPr>
        <w:t>from</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refined</w:t>
      </w:r>
      <w:r>
        <w:rPr>
          <w:rFonts w:eastAsia="Times New Roman"/>
          <w:color w:val="000000"/>
        </w:rPr>
        <w:t xml:space="preserve"> </w:t>
      </w:r>
      <w:r w:rsidRPr="00A1789D">
        <w:rPr>
          <w:rFonts w:eastAsia="Times New Roman"/>
          <w:color w:val="000000"/>
        </w:rPr>
        <w:t>2.0</w:t>
      </w:r>
      <w:r>
        <w:rPr>
          <w:rFonts w:eastAsia="Times New Roman"/>
          <w:color w:val="000000"/>
        </w:rPr>
        <w:t xml:space="preserve"> </w:t>
      </w:r>
      <w:r w:rsidRPr="00A1789D">
        <w:rPr>
          <w:rFonts w:eastAsia="Times New Roman"/>
          <w:color w:val="000000"/>
        </w:rPr>
        <w:t>RBM10</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with</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previous</w:t>
      </w:r>
      <w:r>
        <w:rPr>
          <w:rFonts w:eastAsia="Times New Roman"/>
          <w:color w:val="000000"/>
        </w:rPr>
        <w:t xml:space="preserve"> </w:t>
      </w:r>
      <w:r w:rsidRPr="00A1789D">
        <w:rPr>
          <w:rFonts w:eastAsia="Times New Roman"/>
          <w:color w:val="000000"/>
        </w:rPr>
        <w:t>1.7.5</w:t>
      </w:r>
      <w:r>
        <w:rPr>
          <w:rFonts w:eastAsia="Times New Roman"/>
          <w:color w:val="000000"/>
        </w:rPr>
        <w:t xml:space="preserve"> </w:t>
      </w:r>
      <w:r w:rsidRPr="00A1789D">
        <w:rPr>
          <w:rFonts w:eastAsia="Times New Roman"/>
          <w:color w:val="000000"/>
        </w:rPr>
        <w:t>version.</w:t>
      </w:r>
      <w:r>
        <w:rPr>
          <w:rFonts w:eastAsia="Times New Roman"/>
          <w:color w:val="000000"/>
        </w:rPr>
        <w:t xml:space="preserve"> </w:t>
      </w:r>
      <w:r w:rsidRPr="00A1789D">
        <w:rPr>
          <w:rFonts w:eastAsia="Times New Roman"/>
          <w:color w:val="000000"/>
        </w:rPr>
        <w:t>This</w:t>
      </w:r>
      <w:r>
        <w:rPr>
          <w:rFonts w:eastAsia="Times New Roman"/>
          <w:color w:val="000000"/>
        </w:rPr>
        <w:t xml:space="preserve"> </w:t>
      </w:r>
      <w:r w:rsidRPr="00A1789D">
        <w:rPr>
          <w:rFonts w:eastAsia="Times New Roman"/>
          <w:color w:val="000000"/>
        </w:rPr>
        <w:t>should</w:t>
      </w:r>
      <w:r>
        <w:rPr>
          <w:rFonts w:eastAsia="Times New Roman"/>
          <w:color w:val="000000"/>
        </w:rPr>
        <w:t xml:space="preserve"> </w:t>
      </w:r>
      <w:r w:rsidRPr="00A1789D">
        <w:rPr>
          <w:rFonts w:eastAsia="Times New Roman"/>
          <w:color w:val="000000"/>
        </w:rPr>
        <w:t>be</w:t>
      </w:r>
      <w:r>
        <w:rPr>
          <w:rFonts w:eastAsia="Times New Roman"/>
          <w:color w:val="000000"/>
        </w:rPr>
        <w:t xml:space="preserve"> </w:t>
      </w:r>
      <w:r w:rsidRPr="00A1789D">
        <w:rPr>
          <w:rFonts w:eastAsia="Times New Roman"/>
          <w:color w:val="000000"/>
        </w:rPr>
        <w:t>done</w:t>
      </w:r>
      <w:r>
        <w:rPr>
          <w:rFonts w:eastAsia="Times New Roman"/>
          <w:color w:val="000000"/>
        </w:rPr>
        <w:t xml:space="preserve"> </w:t>
      </w:r>
      <w:r w:rsidRPr="00A1789D">
        <w:rPr>
          <w:rFonts w:eastAsia="Times New Roman"/>
          <w:color w:val="000000"/>
        </w:rPr>
        <w:t>using</w:t>
      </w:r>
      <w:r>
        <w:rPr>
          <w:rFonts w:eastAsia="Times New Roman"/>
          <w:color w:val="000000"/>
        </w:rPr>
        <w:t xml:space="preserve"> </w:t>
      </w:r>
      <w:r w:rsidRPr="00A1789D">
        <w:rPr>
          <w:rFonts w:eastAsia="Times New Roman"/>
          <w:color w:val="000000"/>
        </w:rPr>
        <w:t>standard</w:t>
      </w:r>
      <w:r>
        <w:rPr>
          <w:rFonts w:eastAsia="Times New Roman"/>
          <w:color w:val="000000"/>
        </w:rPr>
        <w:t xml:space="preserve"> </w:t>
      </w:r>
      <w:r w:rsidRPr="00A1789D">
        <w:rPr>
          <w:rFonts w:eastAsia="Times New Roman"/>
          <w:color w:val="000000"/>
        </w:rPr>
        <w:t>statistical</w:t>
      </w:r>
      <w:r>
        <w:rPr>
          <w:rFonts w:eastAsia="Times New Roman"/>
          <w:color w:val="000000"/>
        </w:rPr>
        <w:t xml:space="preserve"> </w:t>
      </w:r>
      <w:r w:rsidRPr="00A1789D">
        <w:rPr>
          <w:rFonts w:eastAsia="Times New Roman"/>
          <w:color w:val="000000"/>
        </w:rPr>
        <w:t>metrics</w:t>
      </w:r>
      <w:r>
        <w:rPr>
          <w:rFonts w:eastAsia="Times New Roman"/>
          <w:color w:val="000000"/>
        </w:rPr>
        <w:t xml:space="preserve"> </w:t>
      </w:r>
      <w:r w:rsidRPr="00A1789D">
        <w:rPr>
          <w:rFonts w:eastAsia="Times New Roman"/>
          <w:color w:val="000000"/>
        </w:rPr>
        <w:t>(e.g</w:t>
      </w:r>
      <w:r w:rsidR="00EC2E33">
        <w:rPr>
          <w:rFonts w:eastAsia="Times New Roman"/>
          <w:color w:val="000000"/>
        </w:rPr>
        <w:t>.</w:t>
      </w:r>
      <w:r w:rsidRPr="00A1789D">
        <w:rPr>
          <w:rFonts w:eastAsia="Times New Roman"/>
          <w:color w:val="000000"/>
        </w:rPr>
        <w:t>,</w:t>
      </w:r>
      <w:r>
        <w:rPr>
          <w:rFonts w:eastAsia="Times New Roman"/>
          <w:color w:val="000000"/>
        </w:rPr>
        <w:t xml:space="preserve"> </w:t>
      </w:r>
      <w:r w:rsidRPr="00A1789D">
        <w:rPr>
          <w:rFonts w:eastAsia="Times New Roman"/>
          <w:color w:val="000000"/>
        </w:rPr>
        <w:t>root</w:t>
      </w:r>
      <w:r>
        <w:rPr>
          <w:rFonts w:eastAsia="Times New Roman"/>
          <w:color w:val="000000"/>
        </w:rPr>
        <w:t xml:space="preserve"> </w:t>
      </w:r>
      <w:r w:rsidRPr="00A1789D">
        <w:rPr>
          <w:rFonts w:eastAsia="Times New Roman"/>
          <w:color w:val="000000"/>
        </w:rPr>
        <w:t>mean</w:t>
      </w:r>
      <w:r>
        <w:rPr>
          <w:rFonts w:eastAsia="Times New Roman"/>
          <w:color w:val="000000"/>
        </w:rPr>
        <w:t xml:space="preserve"> </w:t>
      </w:r>
      <w:r w:rsidRPr="00A1789D">
        <w:rPr>
          <w:rFonts w:eastAsia="Times New Roman"/>
          <w:color w:val="000000"/>
        </w:rPr>
        <w:t>square</w:t>
      </w:r>
      <w:r>
        <w:rPr>
          <w:rFonts w:eastAsia="Times New Roman"/>
          <w:color w:val="000000"/>
        </w:rPr>
        <w:t xml:space="preserve"> </w:t>
      </w:r>
      <w:r w:rsidRPr="00A1789D">
        <w:rPr>
          <w:rFonts w:eastAsia="Times New Roman"/>
          <w:color w:val="000000"/>
        </w:rPr>
        <w:t>error)</w:t>
      </w:r>
      <w:r>
        <w:rPr>
          <w:rFonts w:eastAsia="Times New Roman"/>
          <w:color w:val="000000"/>
        </w:rPr>
        <w:t xml:space="preserve"> </w:t>
      </w:r>
      <w:r w:rsidRPr="00A1789D">
        <w:rPr>
          <w:rFonts w:eastAsia="Times New Roman"/>
          <w:color w:val="000000"/>
        </w:rPr>
        <w:t>but,</w:t>
      </w:r>
      <w:r>
        <w:rPr>
          <w:rFonts w:eastAsia="Times New Roman"/>
          <w:color w:val="000000"/>
        </w:rPr>
        <w:t xml:space="preserve"> </w:t>
      </w:r>
      <w:r w:rsidRPr="00A1789D">
        <w:rPr>
          <w:rFonts w:eastAsia="Times New Roman"/>
          <w:color w:val="000000"/>
        </w:rPr>
        <w:t>more</w:t>
      </w:r>
      <w:r>
        <w:rPr>
          <w:rFonts w:eastAsia="Times New Roman"/>
          <w:color w:val="000000"/>
        </w:rPr>
        <w:t xml:space="preserve"> </w:t>
      </w:r>
      <w:r w:rsidRPr="00A1789D">
        <w:rPr>
          <w:rFonts w:eastAsia="Times New Roman"/>
          <w:color w:val="000000"/>
        </w:rPr>
        <w:t>importantly,</w:t>
      </w:r>
      <w:r>
        <w:rPr>
          <w:rFonts w:eastAsia="Times New Roman"/>
          <w:color w:val="000000"/>
        </w:rPr>
        <w:t xml:space="preserve"> </w:t>
      </w:r>
      <w:r w:rsidRPr="00A1789D">
        <w:rPr>
          <w:rFonts w:eastAsia="Times New Roman"/>
          <w:color w:val="000000"/>
        </w:rPr>
        <w:t>should</w:t>
      </w:r>
      <w:r>
        <w:rPr>
          <w:rFonts w:eastAsia="Times New Roman"/>
          <w:color w:val="000000"/>
        </w:rPr>
        <w:t xml:space="preserve"> </w:t>
      </w:r>
      <w:r w:rsidRPr="00A1789D">
        <w:rPr>
          <w:rFonts w:eastAsia="Times New Roman"/>
          <w:color w:val="000000"/>
        </w:rPr>
        <w:t>also</w:t>
      </w:r>
      <w:r>
        <w:rPr>
          <w:rFonts w:eastAsia="Times New Roman"/>
          <w:color w:val="000000"/>
        </w:rPr>
        <w:t xml:space="preserve"> </w:t>
      </w:r>
      <w:r w:rsidRPr="00A1789D">
        <w:rPr>
          <w:rFonts w:eastAsia="Times New Roman"/>
          <w:color w:val="000000"/>
        </w:rPr>
        <w:t>consider</w:t>
      </w:r>
      <w:r>
        <w:rPr>
          <w:rFonts w:eastAsia="Times New Roman"/>
          <w:color w:val="000000"/>
        </w:rPr>
        <w:t xml:space="preserve"> </w:t>
      </w:r>
      <w:r w:rsidRPr="00A1789D">
        <w:rPr>
          <w:rFonts w:eastAsia="Times New Roman"/>
          <w:color w:val="000000"/>
        </w:rPr>
        <w:t>metrics</w:t>
      </w:r>
      <w:r>
        <w:rPr>
          <w:rFonts w:eastAsia="Times New Roman"/>
          <w:color w:val="000000"/>
        </w:rPr>
        <w:t xml:space="preserve"> </w:t>
      </w:r>
      <w:r w:rsidRPr="00A1789D">
        <w:rPr>
          <w:rFonts w:eastAsia="Times New Roman"/>
          <w:color w:val="000000"/>
        </w:rPr>
        <w:t>from</w:t>
      </w:r>
      <w:r>
        <w:rPr>
          <w:rFonts w:eastAsia="Times New Roman"/>
          <w:color w:val="000000"/>
        </w:rPr>
        <w:t xml:space="preserve"> </w:t>
      </w:r>
      <w:r w:rsidRPr="00A1789D">
        <w:rPr>
          <w:rFonts w:eastAsia="Times New Roman"/>
          <w:color w:val="000000"/>
        </w:rPr>
        <w:t>decision</w:t>
      </w:r>
      <w:r>
        <w:rPr>
          <w:rFonts w:eastAsia="Times New Roman"/>
          <w:color w:val="000000"/>
        </w:rPr>
        <w:t xml:space="preserve"> </w:t>
      </w:r>
      <w:r w:rsidRPr="00A1789D">
        <w:rPr>
          <w:rFonts w:eastAsia="Times New Roman"/>
          <w:color w:val="000000"/>
        </w:rPr>
        <w:lastRenderedPageBreak/>
        <w:t>theory.</w:t>
      </w:r>
      <w:r>
        <w:rPr>
          <w:rFonts w:eastAsia="Times New Roman"/>
          <w:color w:val="000000"/>
        </w:rPr>
        <w:t xml:space="preserve"> </w:t>
      </w:r>
      <w:r w:rsidRPr="00A1789D">
        <w:rPr>
          <w:rFonts w:eastAsia="Times New Roman"/>
          <w:color w:val="000000"/>
        </w:rPr>
        <w:t>That</w:t>
      </w:r>
      <w:r>
        <w:rPr>
          <w:rFonts w:eastAsia="Times New Roman"/>
          <w:color w:val="000000"/>
        </w:rPr>
        <w:t xml:space="preserve"> </w:t>
      </w:r>
      <w:r w:rsidRPr="00A1789D">
        <w:rPr>
          <w:rFonts w:eastAsia="Times New Roman"/>
          <w:color w:val="000000"/>
        </w:rPr>
        <w:t>is,</w:t>
      </w:r>
      <w:r>
        <w:rPr>
          <w:rFonts w:eastAsia="Times New Roman"/>
          <w:color w:val="000000"/>
        </w:rPr>
        <w:t xml:space="preserve"> </w:t>
      </w:r>
      <w:r w:rsidRPr="00A1789D">
        <w:rPr>
          <w:rFonts w:eastAsia="Times New Roman"/>
          <w:color w:val="000000"/>
        </w:rPr>
        <w:t>what</w:t>
      </w:r>
      <w:r>
        <w:rPr>
          <w:rFonts w:eastAsia="Times New Roman"/>
          <w:color w:val="000000"/>
        </w:rPr>
        <w:t xml:space="preserve"> </w:t>
      </w:r>
      <w:r w:rsidRPr="00A1789D">
        <w:rPr>
          <w:rFonts w:eastAsia="Times New Roman"/>
          <w:color w:val="000000"/>
        </w:rPr>
        <w:t>is</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expected</w:t>
      </w:r>
      <w:r>
        <w:rPr>
          <w:rFonts w:eastAsia="Times New Roman"/>
          <w:color w:val="000000"/>
        </w:rPr>
        <w:t xml:space="preserve"> </w:t>
      </w:r>
      <w:r w:rsidRPr="00A1789D">
        <w:rPr>
          <w:rFonts w:eastAsia="Times New Roman"/>
          <w:color w:val="000000"/>
        </w:rPr>
        <w:t>value</w:t>
      </w:r>
      <w:r>
        <w:rPr>
          <w:rFonts w:eastAsia="Times New Roman"/>
          <w:color w:val="000000"/>
        </w:rPr>
        <w:t xml:space="preserve"> </w:t>
      </w:r>
      <w:r w:rsidRPr="00A1789D">
        <w:rPr>
          <w:rFonts w:eastAsia="Times New Roman"/>
          <w:color w:val="000000"/>
        </w:rPr>
        <w:t>of</w:t>
      </w:r>
      <w:r>
        <w:rPr>
          <w:rFonts w:eastAsia="Times New Roman"/>
          <w:color w:val="000000"/>
        </w:rPr>
        <w:t xml:space="preserve"> </w:t>
      </w:r>
      <w:r w:rsidRPr="00A1789D">
        <w:rPr>
          <w:rFonts w:eastAsia="Times New Roman"/>
          <w:color w:val="000000"/>
        </w:rPr>
        <w:t>information</w:t>
      </w:r>
      <w:r>
        <w:rPr>
          <w:rFonts w:eastAsia="Times New Roman"/>
          <w:color w:val="000000"/>
        </w:rPr>
        <w:t xml:space="preserve"> </w:t>
      </w:r>
      <w:r w:rsidRPr="00A1789D">
        <w:rPr>
          <w:rFonts w:eastAsia="Times New Roman"/>
          <w:color w:val="000000"/>
        </w:rPr>
        <w:t>from</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improved</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relative</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flow</w:t>
      </w:r>
      <w:r>
        <w:rPr>
          <w:rFonts w:eastAsia="Times New Roman"/>
          <w:color w:val="000000"/>
        </w:rPr>
        <w:t xml:space="preserve"> </w:t>
      </w:r>
      <w:r w:rsidRPr="00A1789D">
        <w:rPr>
          <w:rFonts w:eastAsia="Times New Roman"/>
          <w:color w:val="000000"/>
        </w:rPr>
        <w:t>management</w:t>
      </w:r>
      <w:r>
        <w:rPr>
          <w:rFonts w:eastAsia="Times New Roman"/>
          <w:color w:val="000000"/>
        </w:rPr>
        <w:t xml:space="preserve"> </w:t>
      </w:r>
      <w:r w:rsidRPr="00A1789D">
        <w:rPr>
          <w:rFonts w:eastAsia="Times New Roman"/>
          <w:color w:val="000000"/>
        </w:rPr>
        <w:t>(e.g.,</w:t>
      </w:r>
      <w:r>
        <w:rPr>
          <w:rFonts w:eastAsia="Times New Roman"/>
          <w:color w:val="000000"/>
        </w:rPr>
        <w:t xml:space="preserve"> </w:t>
      </w:r>
      <w:r w:rsidRPr="00A1789D">
        <w:rPr>
          <w:rFonts w:eastAsia="Times New Roman"/>
          <w:color w:val="000000"/>
        </w:rPr>
        <w:t>volume</w:t>
      </w:r>
      <w:r>
        <w:rPr>
          <w:rFonts w:eastAsia="Times New Roman"/>
          <w:color w:val="000000"/>
        </w:rPr>
        <w:t xml:space="preserve"> </w:t>
      </w:r>
      <w:r w:rsidRPr="00A1789D">
        <w:rPr>
          <w:rFonts w:eastAsia="Times New Roman"/>
          <w:color w:val="000000"/>
        </w:rPr>
        <w:t>diverted,</w:t>
      </w:r>
      <w:r>
        <w:rPr>
          <w:rFonts w:eastAsia="Times New Roman"/>
          <w:color w:val="000000"/>
        </w:rPr>
        <w:t xml:space="preserve"> </w:t>
      </w:r>
      <w:r w:rsidRPr="00A1789D">
        <w:rPr>
          <w:rFonts w:eastAsia="Times New Roman"/>
          <w:color w:val="000000"/>
        </w:rPr>
        <w:t>dollars),</w:t>
      </w:r>
      <w:r>
        <w:rPr>
          <w:rFonts w:eastAsia="Times New Roman"/>
          <w:color w:val="000000"/>
        </w:rPr>
        <w:t xml:space="preserve"> </w:t>
      </w:r>
      <w:r w:rsidRPr="00A1789D">
        <w:rPr>
          <w:rFonts w:eastAsia="Times New Roman"/>
          <w:color w:val="000000"/>
        </w:rPr>
        <w:t>ecosystem</w:t>
      </w:r>
      <w:r>
        <w:rPr>
          <w:rFonts w:eastAsia="Times New Roman"/>
          <w:color w:val="000000"/>
        </w:rPr>
        <w:t xml:space="preserve"> </w:t>
      </w:r>
      <w:r w:rsidRPr="00A1789D">
        <w:rPr>
          <w:rFonts w:eastAsia="Times New Roman"/>
          <w:color w:val="000000"/>
        </w:rPr>
        <w:t>production</w:t>
      </w:r>
      <w:r>
        <w:rPr>
          <w:rFonts w:eastAsia="Times New Roman"/>
          <w:color w:val="000000"/>
        </w:rPr>
        <w:t xml:space="preserve"> </w:t>
      </w:r>
      <w:r w:rsidRPr="00A1789D">
        <w:rPr>
          <w:rFonts w:eastAsia="Times New Roman"/>
          <w:color w:val="000000"/>
        </w:rPr>
        <w:t>(e.g.,</w:t>
      </w:r>
      <w:r>
        <w:rPr>
          <w:rFonts w:eastAsia="Times New Roman"/>
          <w:color w:val="000000"/>
        </w:rPr>
        <w:t xml:space="preserve"> </w:t>
      </w:r>
      <w:r w:rsidRPr="00A1789D">
        <w:rPr>
          <w:rFonts w:eastAsia="Times New Roman"/>
          <w:color w:val="000000"/>
        </w:rPr>
        <w:t>fry</w:t>
      </w:r>
      <w:r>
        <w:rPr>
          <w:rFonts w:eastAsia="Times New Roman"/>
          <w:color w:val="000000"/>
        </w:rPr>
        <w:t xml:space="preserve"> </w:t>
      </w:r>
      <w:r w:rsidRPr="00A1789D">
        <w:rPr>
          <w:rFonts w:eastAsia="Times New Roman"/>
          <w:color w:val="000000"/>
        </w:rPr>
        <w:t>survival,</w:t>
      </w:r>
      <w:r>
        <w:rPr>
          <w:rFonts w:eastAsia="Times New Roman"/>
          <w:color w:val="000000"/>
        </w:rPr>
        <w:t xml:space="preserve"> </w:t>
      </w:r>
      <w:r w:rsidRPr="00A1789D">
        <w:rPr>
          <w:rFonts w:eastAsia="Times New Roman"/>
          <w:color w:val="000000"/>
        </w:rPr>
        <w:t>area</w:t>
      </w:r>
      <w:r>
        <w:rPr>
          <w:rFonts w:eastAsia="Times New Roman"/>
          <w:color w:val="000000"/>
        </w:rPr>
        <w:t xml:space="preserve"> </w:t>
      </w:r>
      <w:r w:rsidRPr="00A1789D">
        <w:rPr>
          <w:rFonts w:eastAsia="Times New Roman"/>
          <w:color w:val="000000"/>
        </w:rPr>
        <w:t>of</w:t>
      </w:r>
      <w:r>
        <w:rPr>
          <w:rFonts w:eastAsia="Times New Roman"/>
          <w:color w:val="000000"/>
        </w:rPr>
        <w:t xml:space="preserve"> </w:t>
      </w:r>
      <w:r w:rsidRPr="00A1789D">
        <w:rPr>
          <w:rFonts w:eastAsia="Times New Roman"/>
          <w:color w:val="000000"/>
        </w:rPr>
        <w:t>frog</w:t>
      </w:r>
      <w:r>
        <w:rPr>
          <w:rFonts w:eastAsia="Times New Roman"/>
          <w:color w:val="000000"/>
        </w:rPr>
        <w:t xml:space="preserve"> </w:t>
      </w:r>
      <w:r w:rsidRPr="00A1789D">
        <w:rPr>
          <w:rFonts w:eastAsia="Times New Roman"/>
          <w:color w:val="000000"/>
        </w:rPr>
        <w:t>habitat)</w:t>
      </w:r>
      <w:r>
        <w:rPr>
          <w:rFonts w:eastAsia="Times New Roman"/>
          <w:color w:val="000000"/>
        </w:rPr>
        <w:t xml:space="preserve"> </w:t>
      </w:r>
      <w:r w:rsidRPr="00A1789D">
        <w:rPr>
          <w:rFonts w:eastAsia="Times New Roman"/>
          <w:color w:val="000000"/>
        </w:rPr>
        <w:t>or</w:t>
      </w:r>
      <w:r>
        <w:rPr>
          <w:rFonts w:eastAsia="Times New Roman"/>
          <w:color w:val="000000"/>
        </w:rPr>
        <w:t xml:space="preserve"> </w:t>
      </w:r>
      <w:r w:rsidRPr="00A1789D">
        <w:rPr>
          <w:rFonts w:eastAsia="Times New Roman"/>
          <w:color w:val="000000"/>
        </w:rPr>
        <w:t>adult</w:t>
      </w:r>
      <w:r>
        <w:rPr>
          <w:rFonts w:eastAsia="Times New Roman"/>
          <w:color w:val="000000"/>
        </w:rPr>
        <w:t xml:space="preserve"> </w:t>
      </w:r>
      <w:r w:rsidRPr="00A1789D">
        <w:rPr>
          <w:rFonts w:eastAsia="Times New Roman"/>
          <w:color w:val="000000"/>
        </w:rPr>
        <w:t>salmon</w:t>
      </w:r>
      <w:r>
        <w:rPr>
          <w:rFonts w:eastAsia="Times New Roman"/>
          <w:color w:val="000000"/>
        </w:rPr>
        <w:t xml:space="preserve"> </w:t>
      </w:r>
      <w:r w:rsidRPr="00A1789D">
        <w:rPr>
          <w:rFonts w:eastAsia="Times New Roman"/>
          <w:color w:val="000000"/>
        </w:rPr>
        <w:t>returns.</w:t>
      </w:r>
      <w:r>
        <w:rPr>
          <w:rFonts w:eastAsia="Times New Roman"/>
          <w:color w:val="000000"/>
        </w:rPr>
        <w:t xml:space="preserve"> </w:t>
      </w:r>
      <w:r w:rsidRPr="00A1789D">
        <w:rPr>
          <w:rFonts w:eastAsia="Times New Roman"/>
          <w:color w:val="000000"/>
        </w:rPr>
        <w:t>We</w:t>
      </w:r>
      <w:r>
        <w:rPr>
          <w:rFonts w:eastAsia="Times New Roman"/>
          <w:color w:val="000000"/>
        </w:rPr>
        <w:t xml:space="preserve"> </w:t>
      </w:r>
      <w:r w:rsidRPr="00A1789D">
        <w:rPr>
          <w:rFonts w:eastAsia="Times New Roman"/>
          <w:color w:val="000000"/>
        </w:rPr>
        <w:t>can</w:t>
      </w:r>
      <w:r>
        <w:rPr>
          <w:rFonts w:eastAsia="Times New Roman"/>
          <w:color w:val="000000"/>
        </w:rPr>
        <w:t xml:space="preserve"> </w:t>
      </w:r>
      <w:r w:rsidRPr="00A1789D">
        <w:rPr>
          <w:rFonts w:eastAsia="Times New Roman"/>
          <w:color w:val="000000"/>
        </w:rPr>
        <w:t>always</w:t>
      </w:r>
      <w:r>
        <w:rPr>
          <w:rFonts w:eastAsia="Times New Roman"/>
          <w:color w:val="000000"/>
        </w:rPr>
        <w:t xml:space="preserve"> </w:t>
      </w:r>
      <w:r w:rsidRPr="00A1789D">
        <w:rPr>
          <w:rFonts w:eastAsia="Times New Roman"/>
          <w:color w:val="000000"/>
        </w:rPr>
        <w:t>spend</w:t>
      </w:r>
      <w:r>
        <w:rPr>
          <w:rFonts w:eastAsia="Times New Roman"/>
          <w:color w:val="000000"/>
        </w:rPr>
        <w:t xml:space="preserve"> </w:t>
      </w:r>
      <w:r w:rsidRPr="00A1789D">
        <w:rPr>
          <w:rFonts w:eastAsia="Times New Roman"/>
          <w:color w:val="000000"/>
        </w:rPr>
        <w:t>money</w:t>
      </w:r>
      <w:r>
        <w:rPr>
          <w:rFonts w:eastAsia="Times New Roman"/>
          <w:color w:val="000000"/>
        </w:rPr>
        <w:t xml:space="preserve"> </w:t>
      </w:r>
      <w:r w:rsidRPr="00A1789D">
        <w:rPr>
          <w:rFonts w:eastAsia="Times New Roman"/>
          <w:color w:val="000000"/>
        </w:rPr>
        <w:t>improving</w:t>
      </w:r>
      <w:r>
        <w:rPr>
          <w:rFonts w:eastAsia="Times New Roman"/>
          <w:color w:val="000000"/>
        </w:rPr>
        <w:t xml:space="preserve"> </w:t>
      </w:r>
      <w:r w:rsidRPr="00A1789D">
        <w:rPr>
          <w:rFonts w:eastAsia="Times New Roman"/>
          <w:color w:val="000000"/>
        </w:rPr>
        <w:t>a</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but</w:t>
      </w:r>
      <w:r>
        <w:rPr>
          <w:rFonts w:eastAsia="Times New Roman"/>
          <w:color w:val="000000"/>
        </w:rPr>
        <w:t xml:space="preserve"> </w:t>
      </w:r>
      <w:r w:rsidRPr="00A1789D">
        <w:rPr>
          <w:rFonts w:eastAsia="Times New Roman"/>
          <w:color w:val="000000"/>
        </w:rPr>
        <w:t>management</w:t>
      </w:r>
      <w:r>
        <w:rPr>
          <w:rFonts w:eastAsia="Times New Roman"/>
          <w:color w:val="000000"/>
        </w:rPr>
        <w:t xml:space="preserve"> </w:t>
      </w:r>
      <w:r w:rsidRPr="00A1789D">
        <w:rPr>
          <w:rFonts w:eastAsia="Times New Roman"/>
          <w:color w:val="000000"/>
        </w:rPr>
        <w:t>would</w:t>
      </w:r>
      <w:r>
        <w:rPr>
          <w:rFonts w:eastAsia="Times New Roman"/>
          <w:color w:val="000000"/>
        </w:rPr>
        <w:t xml:space="preserve"> </w:t>
      </w:r>
      <w:r w:rsidRPr="00A1789D">
        <w:rPr>
          <w:rFonts w:eastAsia="Times New Roman"/>
          <w:color w:val="000000"/>
        </w:rPr>
        <w:t>like</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know</w:t>
      </w:r>
      <w:r>
        <w:rPr>
          <w:rFonts w:eastAsia="Times New Roman"/>
          <w:color w:val="000000"/>
        </w:rPr>
        <w:t xml:space="preserve"> </w:t>
      </w:r>
      <w:r w:rsidRPr="00A1789D">
        <w:rPr>
          <w:rFonts w:eastAsia="Times New Roman"/>
          <w:color w:val="000000"/>
        </w:rPr>
        <w:t>when</w:t>
      </w:r>
      <w:r>
        <w:rPr>
          <w:rFonts w:eastAsia="Times New Roman"/>
          <w:color w:val="000000"/>
        </w:rPr>
        <w:t xml:space="preserve"> </w:t>
      </w:r>
      <w:r w:rsidRPr="00A1789D">
        <w:rPr>
          <w:rFonts w:eastAsia="Times New Roman"/>
          <w:color w:val="000000"/>
        </w:rPr>
        <w:t>a</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is</w:t>
      </w:r>
      <w:r>
        <w:rPr>
          <w:rFonts w:eastAsia="Times New Roman"/>
          <w:color w:val="000000"/>
        </w:rPr>
        <w:t xml:space="preserve"> </w:t>
      </w:r>
      <w:r w:rsidRPr="00A1789D">
        <w:rPr>
          <w:rFonts w:eastAsia="Times New Roman"/>
          <w:color w:val="000000"/>
        </w:rPr>
        <w:t>good</w:t>
      </w:r>
      <w:r>
        <w:rPr>
          <w:rFonts w:eastAsia="Times New Roman"/>
          <w:color w:val="000000"/>
        </w:rPr>
        <w:t xml:space="preserve"> </w:t>
      </w:r>
      <w:r w:rsidRPr="00A1789D">
        <w:rPr>
          <w:rFonts w:eastAsia="Times New Roman"/>
          <w:color w:val="000000"/>
        </w:rPr>
        <w:t>enough.</w:t>
      </w:r>
      <w:r>
        <w:rPr>
          <w:rFonts w:eastAsia="Times New Roman"/>
          <w:color w:val="000000"/>
        </w:rPr>
        <w:t xml:space="preserve"> </w:t>
      </w:r>
    </w:p>
    <w:p w14:paraId="2A801990" w14:textId="14BF9514" w:rsidR="00296E3E" w:rsidRDefault="00296E3E" w:rsidP="000E611F"/>
    <w:p w14:paraId="48CFC7BF" w14:textId="2E470A2D" w:rsidR="00036DDD" w:rsidRPr="00A1789D" w:rsidRDefault="00036DDD" w:rsidP="00036DDD">
      <w:pPr>
        <w:rPr>
          <w:b/>
          <w:bCs/>
        </w:rPr>
      </w:pPr>
      <w:r w:rsidRPr="00A1789D">
        <w:rPr>
          <w:b/>
          <w:bCs/>
        </w:rPr>
        <w:t>Proposal</w:t>
      </w:r>
      <w:r w:rsidR="00A1789D">
        <w:rPr>
          <w:b/>
          <w:bCs/>
        </w:rPr>
        <w:t xml:space="preserve"> </w:t>
      </w:r>
      <w:r w:rsidR="000C64AD" w:rsidRPr="00A1789D">
        <w:rPr>
          <w:b/>
          <w:bCs/>
        </w:rPr>
        <w:t>6</w:t>
      </w:r>
      <w:r w:rsidRPr="00A1789D">
        <w:rPr>
          <w:b/>
          <w:bCs/>
        </w:rPr>
        <w:t>,</w:t>
      </w:r>
      <w:r w:rsidR="00A1789D">
        <w:rPr>
          <w:b/>
          <w:bCs/>
        </w:rPr>
        <w:t xml:space="preserve"> </w:t>
      </w:r>
      <w:r w:rsidR="000C64AD" w:rsidRPr="00A1789D">
        <w:rPr>
          <w:b/>
          <w:bCs/>
        </w:rPr>
        <w:t>NREI</w:t>
      </w:r>
    </w:p>
    <w:p w14:paraId="662EBE4F" w14:textId="29349071" w:rsidR="00036DDD" w:rsidRPr="00A1789D" w:rsidRDefault="005476D6" w:rsidP="00036DDD">
      <w:pPr>
        <w:rPr>
          <w:i/>
          <w:iCs/>
        </w:rPr>
      </w:pPr>
      <w:r w:rsidRPr="00A1789D">
        <w:rPr>
          <w:i/>
          <w:iCs/>
        </w:rPr>
        <w:t>Recommendation:</w:t>
      </w:r>
      <w:r>
        <w:rPr>
          <w:i/>
          <w:iCs/>
        </w:rPr>
        <w:t xml:space="preserve"> </w:t>
      </w:r>
      <w:r w:rsidRPr="00A1789D">
        <w:rPr>
          <w:i/>
          <w:iCs/>
        </w:rPr>
        <w:t>Request</w:t>
      </w:r>
      <w:r>
        <w:rPr>
          <w:i/>
          <w:iCs/>
        </w:rPr>
        <w:t xml:space="preserve"> </w:t>
      </w:r>
      <w:r w:rsidRPr="00A1789D">
        <w:rPr>
          <w:i/>
          <w:iCs/>
        </w:rPr>
        <w:t>revisions</w:t>
      </w:r>
      <w:r>
        <w:rPr>
          <w:i/>
          <w:iCs/>
        </w:rPr>
        <w:t xml:space="preserve"> </w:t>
      </w:r>
      <w:r w:rsidRPr="00A1789D">
        <w:rPr>
          <w:i/>
          <w:iCs/>
        </w:rPr>
        <w:t>to</w:t>
      </w:r>
      <w:r>
        <w:rPr>
          <w:i/>
          <w:iCs/>
        </w:rPr>
        <w:t xml:space="preserve"> </w:t>
      </w:r>
      <w:r w:rsidRPr="00A1789D">
        <w:rPr>
          <w:i/>
          <w:iCs/>
        </w:rPr>
        <w:t>address</w:t>
      </w:r>
      <w:r>
        <w:rPr>
          <w:i/>
          <w:iCs/>
        </w:rPr>
        <w:t xml:space="preserve"> </w:t>
      </w:r>
      <w:r w:rsidRPr="00A1789D">
        <w:rPr>
          <w:i/>
          <w:iCs/>
        </w:rPr>
        <w:t>the</w:t>
      </w:r>
      <w:r>
        <w:rPr>
          <w:i/>
          <w:iCs/>
        </w:rPr>
        <w:t xml:space="preserve"> </w:t>
      </w:r>
      <w:r w:rsidRPr="00A1789D">
        <w:rPr>
          <w:i/>
          <w:iCs/>
        </w:rPr>
        <w:t>below</w:t>
      </w:r>
      <w:r>
        <w:rPr>
          <w:i/>
          <w:iCs/>
        </w:rPr>
        <w:t xml:space="preserve"> </w:t>
      </w:r>
      <w:r w:rsidRPr="00A1789D">
        <w:rPr>
          <w:i/>
          <w:iCs/>
        </w:rPr>
        <w:t>issues,</w:t>
      </w:r>
      <w:r>
        <w:rPr>
          <w:i/>
          <w:iCs/>
        </w:rPr>
        <w:t xml:space="preserve"> </w:t>
      </w:r>
      <w:r w:rsidRPr="00A1789D">
        <w:rPr>
          <w:i/>
          <w:iCs/>
        </w:rPr>
        <w:t>none</w:t>
      </w:r>
      <w:r>
        <w:rPr>
          <w:i/>
          <w:iCs/>
        </w:rPr>
        <w:t xml:space="preserve"> </w:t>
      </w:r>
      <w:r w:rsidRPr="00A1789D">
        <w:rPr>
          <w:i/>
          <w:iCs/>
        </w:rPr>
        <w:t>of</w:t>
      </w:r>
      <w:r>
        <w:rPr>
          <w:i/>
          <w:iCs/>
        </w:rPr>
        <w:t xml:space="preserve"> </w:t>
      </w:r>
      <w:r w:rsidRPr="00A1789D">
        <w:rPr>
          <w:i/>
          <w:iCs/>
        </w:rPr>
        <w:t>which</w:t>
      </w:r>
      <w:r>
        <w:rPr>
          <w:i/>
          <w:iCs/>
        </w:rPr>
        <w:t xml:space="preserve"> </w:t>
      </w:r>
      <w:r w:rsidRPr="00A1789D">
        <w:rPr>
          <w:i/>
          <w:iCs/>
        </w:rPr>
        <w:t>are</w:t>
      </w:r>
      <w:r>
        <w:rPr>
          <w:i/>
          <w:iCs/>
        </w:rPr>
        <w:t xml:space="preserve"> </w:t>
      </w:r>
      <w:r w:rsidRPr="00A1789D">
        <w:rPr>
          <w:i/>
          <w:iCs/>
        </w:rPr>
        <w:t>fatal</w:t>
      </w:r>
      <w:r>
        <w:rPr>
          <w:i/>
          <w:iCs/>
        </w:rPr>
        <w:t xml:space="preserve"> </w:t>
      </w:r>
      <w:r w:rsidRPr="00A1789D">
        <w:rPr>
          <w:i/>
          <w:iCs/>
        </w:rPr>
        <w:t>flaws,</w:t>
      </w:r>
      <w:r>
        <w:rPr>
          <w:i/>
          <w:iCs/>
        </w:rPr>
        <w:t xml:space="preserve"> </w:t>
      </w:r>
      <w:r w:rsidRPr="00A1789D">
        <w:rPr>
          <w:i/>
          <w:iCs/>
        </w:rPr>
        <w:t>then</w:t>
      </w:r>
      <w:r>
        <w:rPr>
          <w:i/>
          <w:iCs/>
        </w:rPr>
        <w:t xml:space="preserve"> </w:t>
      </w:r>
      <w:r w:rsidRPr="00A1789D">
        <w:rPr>
          <w:i/>
          <w:iCs/>
        </w:rPr>
        <w:t>fully</w:t>
      </w:r>
      <w:r>
        <w:rPr>
          <w:i/>
          <w:iCs/>
        </w:rPr>
        <w:t xml:space="preserve"> </w:t>
      </w:r>
      <w:r w:rsidRPr="00A1789D">
        <w:rPr>
          <w:i/>
          <w:iCs/>
        </w:rPr>
        <w:t>fund.</w:t>
      </w:r>
      <w:r>
        <w:rPr>
          <w:i/>
          <w:iCs/>
        </w:rPr>
        <w:t xml:space="preserve"> </w:t>
      </w:r>
    </w:p>
    <w:p w14:paraId="3540C730" w14:textId="17067D59" w:rsidR="00234D8A" w:rsidRPr="00A1789D" w:rsidRDefault="00234D8A" w:rsidP="00234D8A">
      <w:pPr>
        <w:ind w:left="360"/>
      </w:pPr>
      <w:r w:rsidRPr="00A1789D">
        <w:t>Comments:</w:t>
      </w:r>
      <w:r w:rsidR="00A1789D">
        <w:t xml:space="preserve"> </w:t>
      </w:r>
    </w:p>
    <w:p w14:paraId="02C1330A" w14:textId="77777777" w:rsidR="00036DDD" w:rsidRPr="00A1789D" w:rsidRDefault="00234D8A" w:rsidP="00234D8A">
      <w:pPr>
        <w:pStyle w:val="ListParagraph"/>
        <w:numPr>
          <w:ilvl w:val="0"/>
          <w:numId w:val="5"/>
        </w:numPr>
      </w:pPr>
      <w:bookmarkStart w:id="5" w:name="_Hlk94865491"/>
      <w:r w:rsidRPr="00A1789D">
        <w:t>The</w:t>
      </w:r>
      <w:r w:rsidR="00A1789D">
        <w:t xml:space="preserve"> </w:t>
      </w:r>
      <w:r w:rsidRPr="00A1789D">
        <w:t>analysis</w:t>
      </w:r>
      <w:r w:rsidR="00A1789D">
        <w:t xml:space="preserve"> </w:t>
      </w:r>
      <w:r w:rsidRPr="00A1789D">
        <w:t>is</w:t>
      </w:r>
      <w:r w:rsidR="00A1789D">
        <w:t xml:space="preserve"> </w:t>
      </w:r>
      <w:r w:rsidRPr="00A1789D">
        <w:t>potentially</w:t>
      </w:r>
      <w:r w:rsidR="00A1789D">
        <w:t xml:space="preserve"> </w:t>
      </w:r>
      <w:r w:rsidRPr="00A1789D">
        <w:t>limited</w:t>
      </w:r>
      <w:r w:rsidR="00A1789D">
        <w:t xml:space="preserve"> </w:t>
      </w:r>
      <w:r w:rsidRPr="00A1789D">
        <w:t>by</w:t>
      </w:r>
      <w:r w:rsidR="00A1789D">
        <w:t xml:space="preserve"> </w:t>
      </w:r>
      <w:r w:rsidRPr="00A1789D">
        <w:t>the</w:t>
      </w:r>
      <w:r w:rsidR="00A1789D">
        <w:t xml:space="preserve"> </w:t>
      </w:r>
      <w:r w:rsidRPr="00A1789D">
        <w:t>number</w:t>
      </w:r>
      <w:r w:rsidR="00A1789D">
        <w:t xml:space="preserve"> </w:t>
      </w:r>
      <w:r w:rsidRPr="00A1789D">
        <w:t>of</w:t>
      </w:r>
      <w:r w:rsidR="00A1789D">
        <w:t xml:space="preserve"> </w:t>
      </w:r>
      <w:r w:rsidRPr="00A1789D">
        <w:t>locations</w:t>
      </w:r>
      <w:r w:rsidR="00A1789D">
        <w:t xml:space="preserve"> </w:t>
      </w:r>
      <w:r w:rsidRPr="00A1789D">
        <w:t>where</w:t>
      </w:r>
      <w:r w:rsidR="00A1789D">
        <w:t xml:space="preserve"> </w:t>
      </w:r>
      <w:r w:rsidRPr="00A1789D">
        <w:t>invertebrate</w:t>
      </w:r>
      <w:r w:rsidR="00A1789D">
        <w:t xml:space="preserve"> </w:t>
      </w:r>
      <w:r w:rsidRPr="00A1789D">
        <w:t>drift</w:t>
      </w:r>
      <w:r w:rsidR="00A1789D">
        <w:t xml:space="preserve"> </w:t>
      </w:r>
      <w:r w:rsidRPr="00A1789D">
        <w:t>was</w:t>
      </w:r>
      <w:r w:rsidR="00A1789D">
        <w:t xml:space="preserve"> </w:t>
      </w:r>
      <w:r w:rsidRPr="00A1789D">
        <w:t>sampled.</w:t>
      </w:r>
      <w:r w:rsidR="00A1789D">
        <w:t xml:space="preserve"> </w:t>
      </w:r>
      <w:r w:rsidRPr="00A1789D">
        <w:t>To</w:t>
      </w:r>
      <w:r w:rsidR="00A1789D">
        <w:t xml:space="preserve"> </w:t>
      </w:r>
      <w:r w:rsidRPr="00A1789D">
        <w:t>further</w:t>
      </w:r>
      <w:r w:rsidR="00A1789D">
        <w:t xml:space="preserve"> </w:t>
      </w:r>
      <w:r w:rsidRPr="00A1789D">
        <w:t>explore</w:t>
      </w:r>
      <w:r w:rsidR="00A1789D">
        <w:t xml:space="preserve"> </w:t>
      </w:r>
      <w:r w:rsidRPr="00A1789D">
        <w:t>model</w:t>
      </w:r>
      <w:r w:rsidR="00A1789D">
        <w:t xml:space="preserve"> </w:t>
      </w:r>
      <w:r w:rsidRPr="00A1789D">
        <w:t>sensitivity</w:t>
      </w:r>
      <w:r w:rsidR="00A1789D">
        <w:t xml:space="preserve"> </w:t>
      </w:r>
      <w:r w:rsidRPr="00A1789D">
        <w:t>to</w:t>
      </w:r>
      <w:r w:rsidR="00A1789D">
        <w:t xml:space="preserve"> </w:t>
      </w:r>
      <w:r w:rsidRPr="00A1789D">
        <w:t>this,</w:t>
      </w:r>
      <w:r w:rsidR="00A1789D">
        <w:t xml:space="preserve"> </w:t>
      </w:r>
      <w:r w:rsidRPr="00A1789D">
        <w:t>the</w:t>
      </w:r>
      <w:r w:rsidR="00A1789D">
        <w:t xml:space="preserve"> </w:t>
      </w:r>
      <w:r w:rsidRPr="00A1789D">
        <w:t>PIs</w:t>
      </w:r>
      <w:r w:rsidR="00A1789D">
        <w:t xml:space="preserve"> </w:t>
      </w:r>
      <w:r w:rsidRPr="00A1789D">
        <w:t>might</w:t>
      </w:r>
      <w:r w:rsidR="00A1789D">
        <w:t xml:space="preserve"> </w:t>
      </w:r>
      <w:r w:rsidRPr="00A1789D">
        <w:t>consider</w:t>
      </w:r>
      <w:r w:rsidR="00A1789D">
        <w:t xml:space="preserve"> </w:t>
      </w:r>
      <w:r w:rsidRPr="00A1789D">
        <w:t>running</w:t>
      </w:r>
      <w:r w:rsidR="00A1789D">
        <w:t xml:space="preserve"> </w:t>
      </w:r>
      <w:r w:rsidRPr="00A1789D">
        <w:t>the</w:t>
      </w:r>
      <w:r w:rsidR="00A1789D">
        <w:t xml:space="preserve"> </w:t>
      </w:r>
      <w:r w:rsidRPr="00A1789D">
        <w:t>model</w:t>
      </w:r>
      <w:r w:rsidR="00A1789D">
        <w:t xml:space="preserve"> </w:t>
      </w:r>
      <w:r w:rsidR="00F7251E" w:rsidRPr="00A1789D">
        <w:t>at</w:t>
      </w:r>
      <w:r w:rsidR="00A1789D">
        <w:t xml:space="preserve"> </w:t>
      </w:r>
      <w:r w:rsidR="00F7251E" w:rsidRPr="00A1789D">
        <w:t>Evans</w:t>
      </w:r>
      <w:r w:rsidR="00A1789D">
        <w:t xml:space="preserve"> </w:t>
      </w:r>
      <w:r w:rsidR="00F7251E" w:rsidRPr="00A1789D">
        <w:t>Bar</w:t>
      </w:r>
      <w:r w:rsidR="00A1789D">
        <w:t xml:space="preserve"> </w:t>
      </w:r>
      <w:r w:rsidR="00F7251E" w:rsidRPr="00A1789D">
        <w:t>with</w:t>
      </w:r>
      <w:r w:rsidR="00A1789D">
        <w:t xml:space="preserve"> </w:t>
      </w:r>
      <w:r w:rsidR="00F7251E" w:rsidRPr="00A1789D">
        <w:t>the</w:t>
      </w:r>
      <w:r w:rsidR="00A1789D">
        <w:t xml:space="preserve"> </w:t>
      </w:r>
      <w:r w:rsidR="00F7251E" w:rsidRPr="00A1789D">
        <w:t>drift</w:t>
      </w:r>
      <w:r w:rsidR="00A1789D">
        <w:t xml:space="preserve"> </w:t>
      </w:r>
      <w:r w:rsidR="00F7251E" w:rsidRPr="00A1789D">
        <w:t>data</w:t>
      </w:r>
      <w:r w:rsidR="00A1789D">
        <w:t xml:space="preserve"> </w:t>
      </w:r>
      <w:r w:rsidR="00827C78" w:rsidRPr="00A1789D">
        <w:t>from</w:t>
      </w:r>
      <w:r w:rsidR="00A1789D">
        <w:t xml:space="preserve"> </w:t>
      </w:r>
      <w:r w:rsidR="00F7251E" w:rsidRPr="00A1789D">
        <w:t>th</w:t>
      </w:r>
      <w:r w:rsidR="0033272E" w:rsidRPr="00A1789D">
        <w:t>at</w:t>
      </w:r>
      <w:r w:rsidR="00A1789D">
        <w:t xml:space="preserve"> </w:t>
      </w:r>
      <w:r w:rsidR="00F7251E" w:rsidRPr="00A1789D">
        <w:t>site</w:t>
      </w:r>
      <w:r w:rsidR="00A1789D">
        <w:t xml:space="preserve"> </w:t>
      </w:r>
      <w:r w:rsidR="00827C78" w:rsidRPr="00A1789D">
        <w:t>vs.</w:t>
      </w:r>
      <w:r w:rsidR="00A1789D">
        <w:t xml:space="preserve"> </w:t>
      </w:r>
      <w:r w:rsidR="00827C78" w:rsidRPr="00A1789D">
        <w:t>using</w:t>
      </w:r>
      <w:r w:rsidR="00A1789D">
        <w:t xml:space="preserve"> </w:t>
      </w:r>
      <w:r w:rsidR="00827C78" w:rsidRPr="00A1789D">
        <w:t>the</w:t>
      </w:r>
      <w:r w:rsidR="00A1789D">
        <w:t xml:space="preserve"> </w:t>
      </w:r>
      <w:r w:rsidR="00827C78" w:rsidRPr="00A1789D">
        <w:t>next</w:t>
      </w:r>
      <w:r w:rsidR="00A1789D">
        <w:t xml:space="preserve"> </w:t>
      </w:r>
      <w:r w:rsidR="00580F08" w:rsidRPr="00A1789D">
        <w:t>closest</w:t>
      </w:r>
      <w:r w:rsidR="00A1789D">
        <w:t xml:space="preserve"> </w:t>
      </w:r>
      <w:r w:rsidR="00F7251E" w:rsidRPr="00A1789D">
        <w:t>drift</w:t>
      </w:r>
      <w:r w:rsidR="00A1789D">
        <w:t xml:space="preserve"> </w:t>
      </w:r>
      <w:r w:rsidR="00F7251E" w:rsidRPr="00A1789D">
        <w:t>data</w:t>
      </w:r>
      <w:r w:rsidR="00A1789D">
        <w:t xml:space="preserve"> </w:t>
      </w:r>
      <w:r w:rsidR="00580F08" w:rsidRPr="00A1789D">
        <w:t>(i.e.,</w:t>
      </w:r>
      <w:r w:rsidR="00A1789D">
        <w:t xml:space="preserve"> </w:t>
      </w:r>
      <w:r w:rsidR="00580F08" w:rsidRPr="00A1789D">
        <w:t>from</w:t>
      </w:r>
      <w:r w:rsidR="00A1789D">
        <w:t xml:space="preserve"> </w:t>
      </w:r>
      <w:r w:rsidR="00F7251E" w:rsidRPr="00A1789D">
        <w:t>Junction</w:t>
      </w:r>
      <w:r w:rsidR="00A1789D">
        <w:t xml:space="preserve"> </w:t>
      </w:r>
      <w:r w:rsidR="00F7251E" w:rsidRPr="00A1789D">
        <w:t>City</w:t>
      </w:r>
      <w:r w:rsidR="00580F08" w:rsidRPr="00A1789D">
        <w:t>,</w:t>
      </w:r>
      <w:r w:rsidR="00A1789D">
        <w:t xml:space="preserve"> </w:t>
      </w:r>
      <w:r w:rsidR="00F7251E" w:rsidRPr="00A1789D">
        <w:t>below</w:t>
      </w:r>
      <w:r w:rsidR="00A1789D">
        <w:t xml:space="preserve"> </w:t>
      </w:r>
      <w:r w:rsidR="00F7251E" w:rsidRPr="00A1789D">
        <w:t>Sheridan)).</w:t>
      </w:r>
      <w:r w:rsidR="00A1789D">
        <w:t xml:space="preserve"> </w:t>
      </w:r>
    </w:p>
    <w:bookmarkEnd w:id="5"/>
    <w:p w14:paraId="497CA131" w14:textId="4FC52E9A" w:rsidR="00C20144" w:rsidRDefault="00C20144" w:rsidP="00234D8A">
      <w:pPr>
        <w:pStyle w:val="ListParagraph"/>
        <w:numPr>
          <w:ilvl w:val="0"/>
          <w:numId w:val="5"/>
        </w:numPr>
      </w:pPr>
      <w:r>
        <w:t>Consider incorporating Proposal 7’s results (</w:t>
      </w:r>
      <w:r w:rsidR="00054580">
        <w:t xml:space="preserve">validation of </w:t>
      </w:r>
      <w:r>
        <w:t xml:space="preserve">2D temperature </w:t>
      </w:r>
      <w:r w:rsidR="00054580">
        <w:t>model</w:t>
      </w:r>
      <w:r>
        <w:t xml:space="preserve">) </w:t>
      </w:r>
      <w:r w:rsidR="00054580">
        <w:t>when assessing model sensitivity to temperature input</w:t>
      </w:r>
      <w:r>
        <w:t xml:space="preserve">s.  </w:t>
      </w:r>
    </w:p>
    <w:p w14:paraId="6504ECD4" w14:textId="5C7D2EE3" w:rsidR="005F6534" w:rsidRPr="00A1789D" w:rsidRDefault="005F6534" w:rsidP="00234D8A">
      <w:pPr>
        <w:pStyle w:val="ListParagraph"/>
        <w:numPr>
          <w:ilvl w:val="0"/>
          <w:numId w:val="5"/>
        </w:numPr>
      </w:pPr>
      <w:r w:rsidRPr="00A1789D">
        <w:t>It’s</w:t>
      </w:r>
      <w:r w:rsidR="00A1789D">
        <w:t xml:space="preserve"> </w:t>
      </w:r>
      <w:r w:rsidRPr="00A1789D">
        <w:t>unclear</w:t>
      </w:r>
      <w:r w:rsidR="00A1789D">
        <w:t xml:space="preserve"> </w:t>
      </w:r>
      <w:r w:rsidRPr="00A1789D">
        <w:t>why</w:t>
      </w:r>
      <w:r w:rsidR="00A1789D">
        <w:t xml:space="preserve"> </w:t>
      </w:r>
      <w:r w:rsidRPr="00A1789D">
        <w:t>the</w:t>
      </w:r>
      <w:r w:rsidR="00A1789D">
        <w:t xml:space="preserve"> </w:t>
      </w:r>
      <w:r w:rsidRPr="00A1789D">
        <w:t>requested</w:t>
      </w:r>
      <w:r w:rsidR="00A1789D">
        <w:t xml:space="preserve"> </w:t>
      </w:r>
      <w:r w:rsidRPr="00A1789D">
        <w:t>funding</w:t>
      </w:r>
      <w:r w:rsidR="00A1789D">
        <w:t xml:space="preserve"> </w:t>
      </w:r>
      <w:r w:rsidRPr="00A1789D">
        <w:t>has</w:t>
      </w:r>
      <w:r w:rsidR="00A1789D">
        <w:t xml:space="preserve"> </w:t>
      </w:r>
      <w:r w:rsidRPr="00A1789D">
        <w:t>a</w:t>
      </w:r>
      <w:r w:rsidR="00A1789D">
        <w:t xml:space="preserve"> </w:t>
      </w:r>
      <w:r w:rsidRPr="00A1789D">
        <w:t>range</w:t>
      </w:r>
      <w:r w:rsidR="00A1789D">
        <w:t xml:space="preserve"> </w:t>
      </w:r>
      <w:r w:rsidRPr="00A1789D">
        <w:t>of</w:t>
      </w:r>
      <w:r w:rsidR="00A1789D">
        <w:t xml:space="preserve"> </w:t>
      </w:r>
      <w:r w:rsidRPr="00A1789D">
        <w:t>values</w:t>
      </w:r>
      <w:r w:rsidR="00A1789D">
        <w:t xml:space="preserve"> </w:t>
      </w:r>
      <w:r w:rsidRPr="00A1789D">
        <w:t>($25-40k,</w:t>
      </w:r>
      <w:r w:rsidR="00A1789D">
        <w:t xml:space="preserve"> </w:t>
      </w:r>
      <w:r w:rsidRPr="00A1789D">
        <w:t>p.</w:t>
      </w:r>
      <w:r w:rsidR="00A1789D">
        <w:t xml:space="preserve"> </w:t>
      </w:r>
      <w:r w:rsidRPr="00A1789D">
        <w:t>4</w:t>
      </w:r>
      <w:r w:rsidR="00A1789D">
        <w:t xml:space="preserve"> </w:t>
      </w:r>
      <w:r w:rsidRPr="00A1789D">
        <w:t>of</w:t>
      </w:r>
      <w:r w:rsidR="00A1789D">
        <w:t xml:space="preserve"> </w:t>
      </w:r>
      <w:r w:rsidRPr="00A1789D">
        <w:t>the</w:t>
      </w:r>
      <w:r w:rsidR="00A1789D">
        <w:t xml:space="preserve"> </w:t>
      </w:r>
      <w:r w:rsidRPr="00A1789D">
        <w:t>proposal).</w:t>
      </w:r>
      <w:r w:rsidR="00A1789D">
        <w:t xml:space="preserve"> </w:t>
      </w:r>
    </w:p>
    <w:p w14:paraId="2C9F0D73" w14:textId="60960DCC" w:rsidR="000E1BC8" w:rsidRDefault="000E1BC8" w:rsidP="000E1BC8">
      <w:pPr>
        <w:pStyle w:val="ListParagraph"/>
        <w:numPr>
          <w:ilvl w:val="0"/>
          <w:numId w:val="5"/>
        </w:numPr>
      </w:pPr>
      <w:r w:rsidRPr="00A1789D">
        <w:t>The</w:t>
      </w:r>
      <w:r w:rsidR="00A1789D">
        <w:t xml:space="preserve"> </w:t>
      </w:r>
      <w:r w:rsidRPr="00A1789D">
        <w:t>proposal</w:t>
      </w:r>
      <w:r w:rsidR="00A1789D">
        <w:t xml:space="preserve"> </w:t>
      </w:r>
      <w:r w:rsidRPr="00A1789D">
        <w:t>describes</w:t>
      </w:r>
      <w:r w:rsidR="00A1789D">
        <w:t xml:space="preserve"> </w:t>
      </w:r>
      <w:r w:rsidRPr="00A1789D">
        <w:t>a</w:t>
      </w:r>
      <w:r w:rsidR="00A1789D">
        <w:t xml:space="preserve"> </w:t>
      </w:r>
      <w:r w:rsidRPr="00A1789D">
        <w:t>single-year</w:t>
      </w:r>
      <w:r w:rsidR="00A1789D">
        <w:t xml:space="preserve"> </w:t>
      </w:r>
      <w:r w:rsidRPr="00A1789D">
        <w:t>project,</w:t>
      </w:r>
      <w:r w:rsidR="00A1789D">
        <w:t xml:space="preserve"> </w:t>
      </w:r>
      <w:r w:rsidRPr="00A1789D">
        <w:t>but</w:t>
      </w:r>
      <w:r w:rsidR="00A1789D">
        <w:t xml:space="preserve"> </w:t>
      </w:r>
      <w:r w:rsidRPr="00A1789D">
        <w:t>Table</w:t>
      </w:r>
      <w:r w:rsidR="00A1789D">
        <w:t xml:space="preserve"> </w:t>
      </w:r>
      <w:r w:rsidRPr="00A1789D">
        <w:t>3</w:t>
      </w:r>
      <w:r w:rsidR="00A1789D">
        <w:t xml:space="preserve"> </w:t>
      </w:r>
      <w:r w:rsidRPr="00A1789D">
        <w:t>of</w:t>
      </w:r>
      <w:r w:rsidR="00A1789D">
        <w:t xml:space="preserve"> </w:t>
      </w:r>
      <w:r w:rsidRPr="00A1789D">
        <w:t>the</w:t>
      </w:r>
      <w:r w:rsidR="00A1789D">
        <w:t xml:space="preserve"> </w:t>
      </w:r>
      <w:r w:rsidRPr="00A1789D">
        <w:t>budget</w:t>
      </w:r>
      <w:r w:rsidR="00A1789D">
        <w:t xml:space="preserve"> </w:t>
      </w:r>
      <w:r w:rsidRPr="00A1789D">
        <w:t>indicates</w:t>
      </w:r>
      <w:r w:rsidR="00A1789D">
        <w:t xml:space="preserve"> </w:t>
      </w:r>
      <w:r w:rsidRPr="00A1789D">
        <w:t>a</w:t>
      </w:r>
      <w:r w:rsidR="00A1789D">
        <w:t xml:space="preserve"> </w:t>
      </w:r>
      <w:r w:rsidRPr="00A1789D">
        <w:t>multi-year</w:t>
      </w:r>
      <w:r w:rsidR="00A1789D">
        <w:t xml:space="preserve"> </w:t>
      </w:r>
      <w:r w:rsidRPr="00A1789D">
        <w:t>project</w:t>
      </w:r>
      <w:r w:rsidR="00A1789D">
        <w:t xml:space="preserve"> </w:t>
      </w:r>
      <w:r w:rsidRPr="00A1789D">
        <w:t>(2022-2027)</w:t>
      </w:r>
      <w:r w:rsidR="00A1789D">
        <w:t xml:space="preserve"> </w:t>
      </w:r>
      <w:r w:rsidRPr="00A1789D">
        <w:t>with</w:t>
      </w:r>
      <w:r w:rsidR="00A1789D">
        <w:t xml:space="preserve"> </w:t>
      </w:r>
      <w:r w:rsidRPr="00A1789D">
        <w:t>a</w:t>
      </w:r>
      <w:r w:rsidR="00A1789D">
        <w:t xml:space="preserve"> </w:t>
      </w:r>
      <w:r w:rsidRPr="00A1789D">
        <w:t>total</w:t>
      </w:r>
      <w:r w:rsidR="00A1789D">
        <w:t xml:space="preserve"> </w:t>
      </w:r>
      <w:r w:rsidRPr="00A1789D">
        <w:t>cost</w:t>
      </w:r>
      <w:r w:rsidR="00A1789D">
        <w:t xml:space="preserve"> </w:t>
      </w:r>
      <w:r w:rsidRPr="00A1789D">
        <w:t>of</w:t>
      </w:r>
      <w:r w:rsidR="00A1789D">
        <w:t xml:space="preserve"> </w:t>
      </w:r>
      <w:r w:rsidRPr="00A1789D">
        <w:t>$151k.</w:t>
      </w:r>
      <w:r w:rsidR="00A1789D">
        <w:t xml:space="preserve"> </w:t>
      </w:r>
      <w:r w:rsidR="00AB4AF3">
        <w:t>How does the request for “year 1” fit into a bigger project, and what is the dependency on the work being funded in the future</w:t>
      </w:r>
      <w:r w:rsidRPr="00A1789D">
        <w:t>?</w:t>
      </w:r>
      <w:r w:rsidR="00A1789D">
        <w:t xml:space="preserve"> </w:t>
      </w:r>
    </w:p>
    <w:p w14:paraId="779C47A3" w14:textId="58B288A9" w:rsidR="005476D6" w:rsidRDefault="005476D6" w:rsidP="000E1BC8">
      <w:pPr>
        <w:pStyle w:val="ListParagraph"/>
        <w:numPr>
          <w:ilvl w:val="0"/>
          <w:numId w:val="5"/>
        </w:numPr>
      </w:pPr>
      <w:r>
        <w:t>How ha</w:t>
      </w:r>
      <w:r w:rsidR="00EC2E33">
        <w:t>ve</w:t>
      </w:r>
      <w:r>
        <w:t xml:space="preserve"> spatial estimates of “capacity” been integrated into past TRRP action design? That is, how will an updated approach to capacity estimation be used by </w:t>
      </w:r>
      <w:r w:rsidR="00EC2E33">
        <w:t xml:space="preserve">the </w:t>
      </w:r>
      <w:r>
        <w:t>TRRP?</w:t>
      </w:r>
    </w:p>
    <w:p w14:paraId="2C0BC10B" w14:textId="54319F7F" w:rsidR="005476D6" w:rsidRDefault="005476D6" w:rsidP="000E1BC8">
      <w:pPr>
        <w:pStyle w:val="ListParagraph"/>
        <w:numPr>
          <w:ilvl w:val="0"/>
          <w:numId w:val="5"/>
        </w:numPr>
      </w:pPr>
      <w:r>
        <w:t>Spatially explicit estimation of energetic profitability (e.g., growth potential as g*d^-1*m^-2) ignores social behavior such as territoriality and fish size dependent behavior. How will growth potential be expressed as capacity (fish*</w:t>
      </w:r>
      <w:r w:rsidR="005F4E60">
        <w:t>m</w:t>
      </w:r>
      <w:r>
        <w:t>^-2)?</w:t>
      </w:r>
    </w:p>
    <w:p w14:paraId="30A0FCAC" w14:textId="2D77C548" w:rsidR="005476D6" w:rsidRDefault="005476D6" w:rsidP="005476D6"/>
    <w:p w14:paraId="1754CF88" w14:textId="7C4368E3" w:rsidR="007941BB" w:rsidRDefault="005476D6" w:rsidP="005476D6">
      <w:r>
        <w:t>Clearly</w:t>
      </w:r>
      <w:r w:rsidR="00986121">
        <w:t>,</w:t>
      </w:r>
      <w:r>
        <w:t xml:space="preserve"> physical habitat based evaluations of quantity and quality are shortsighted as they ignore the </w:t>
      </w:r>
      <w:r w:rsidR="002419E3">
        <w:t xml:space="preserve">critical components of energetic profitability (foraging v. maintenance). However, simply increasing the complexity and biological relevance of a habitat descriptor does not overcome the underlying issue </w:t>
      </w:r>
      <w:r w:rsidR="00122B53">
        <w:t>–</w:t>
      </w:r>
      <w:r w:rsidR="002419E3">
        <w:t xml:space="preserve"> </w:t>
      </w:r>
      <w:r w:rsidR="00122B53">
        <w:t>how fish experience stream habitat is not independent of the fish themselves. This inherent non-linearity in the description of fish-habitat relationships must be addressed to generate useful estimates of capacity. The NREI approach is an improvement over a physical attribute HSC as it incorporates the foraging behavior of individuals. But, individuals interact (territoriali</w:t>
      </w:r>
      <w:r w:rsidR="007941BB">
        <w:t>ty, size dependent behavioral h</w:t>
      </w:r>
      <w:r w:rsidR="00122B53">
        <w:t>i</w:t>
      </w:r>
      <w:r w:rsidR="007941BB">
        <w:t>e</w:t>
      </w:r>
      <w:r w:rsidR="00122B53">
        <w:t>ra</w:t>
      </w:r>
      <w:r w:rsidR="007941BB">
        <w:t xml:space="preserve">rchies), and these interactions influence how they distribute themselves over space and time, and hence also contribute to a habitat’s “capacity”. </w:t>
      </w:r>
      <w:r w:rsidR="00596734">
        <w:t>Therefore, to use an NREI-HSC as the basis of a habitat capacity metric, these higher order interactions need to be included.</w:t>
      </w:r>
    </w:p>
    <w:p w14:paraId="3E6F1C74" w14:textId="77777777" w:rsidR="007941BB" w:rsidRDefault="007941BB" w:rsidP="005476D6"/>
    <w:p w14:paraId="66D817C5" w14:textId="1894D241" w:rsidR="005476D6" w:rsidRDefault="007941BB" w:rsidP="005476D6">
      <w:r>
        <w:t>Previous work has shown NREI based habitat assessments to be useful in driving stream restoration (e.g., Wall et al., 2016)</w:t>
      </w:r>
      <w:r w:rsidR="00596734">
        <w:t xml:space="preserve">, but to predict population impacts of restoration, spatially explicit estimates of growth potential had to include territories to account for a population of fish integrating over their energetic-scape (McHugh et al., 2017). The proposed work does not mention how </w:t>
      </w:r>
      <w:r w:rsidR="003B7AB3">
        <w:t xml:space="preserve">growth potential estimates will be evaluated relative to fish growth or distribution information. Additionally, </w:t>
      </w:r>
      <w:r w:rsidR="00A577A7">
        <w:t>P</w:t>
      </w:r>
      <w:r w:rsidR="003B7AB3">
        <w:t>roposal 4, “scour and inundation”</w:t>
      </w:r>
      <w:r w:rsidR="00A577A7">
        <w:t>,</w:t>
      </w:r>
      <w:r w:rsidR="003B7AB3">
        <w:t xml:space="preserve"> argues that </w:t>
      </w:r>
      <w:r w:rsidR="00CA7C8D">
        <w:t xml:space="preserve">benthic </w:t>
      </w:r>
      <w:r w:rsidR="005F4E60">
        <w:t>macro</w:t>
      </w:r>
      <w:r w:rsidR="00CA7C8D">
        <w:t xml:space="preserve">invertebrate </w:t>
      </w:r>
      <w:r w:rsidR="003B7AB3">
        <w:t>phenology is critically disrupted in the Trinity River; if so, how will the findings of this project interact to further evaluate the trop</w:t>
      </w:r>
      <w:r w:rsidR="00A577A7">
        <w:t>h</w:t>
      </w:r>
      <w:r w:rsidR="003B7AB3">
        <w:t xml:space="preserve">ic basis for management and design </w:t>
      </w:r>
      <w:r w:rsidR="003B7AB3">
        <w:lastRenderedPageBreak/>
        <w:t xml:space="preserve">work in the TRRP? Can standardized species/size suitability relationships (e.g., from BioenergeticHSC) be used in such a system without independently verifying the fundamental state of juvenile salmonid bioenergetics in the restoration reach of the Trinity River (e.g., start with just fitting </w:t>
      </w:r>
      <w:r w:rsidR="005F4E60">
        <w:t xml:space="preserve">a simple bioenergetics model (e.g., </w:t>
      </w:r>
      <w:r w:rsidR="003B7AB3">
        <w:t>WIBioE</w:t>
      </w:r>
      <w:r w:rsidR="005F4E60">
        <w:t>)</w:t>
      </w:r>
      <w:r w:rsidR="003B7AB3">
        <w:t xml:space="preserve"> to growth data to confirm source of trophic limitations)?</w:t>
      </w:r>
    </w:p>
    <w:p w14:paraId="11A523A1" w14:textId="285F902A" w:rsidR="005476D6" w:rsidRDefault="005476D6" w:rsidP="005476D6"/>
    <w:p w14:paraId="52722B3F" w14:textId="3ED41882" w:rsidR="005476D6" w:rsidRPr="005476D6" w:rsidRDefault="005476D6" w:rsidP="005476D6">
      <w:pPr>
        <w:rPr>
          <w:b/>
        </w:rPr>
      </w:pPr>
      <w:r w:rsidRPr="005476D6">
        <w:rPr>
          <w:b/>
        </w:rPr>
        <w:t>References</w:t>
      </w:r>
    </w:p>
    <w:p w14:paraId="7A057D1A" w14:textId="1D175E19" w:rsidR="00664588" w:rsidRPr="002813AA" w:rsidRDefault="00664588" w:rsidP="00664588">
      <w:pPr>
        <w:ind w:left="180" w:hanging="180"/>
      </w:pPr>
      <w:r w:rsidRPr="002813AA">
        <w:t xml:space="preserve">McHugh, P. A., </w:t>
      </w:r>
      <w:r>
        <w:t xml:space="preserve">et al. </w:t>
      </w:r>
      <w:r w:rsidRPr="002813AA">
        <w:t>2017. Linking models across scales to assess the viability and restoration potential of a threatened population of steelhead (Oncorhynchus mykiss) in the Middle Fork John Day River, Oregon, USA. Ecological Modelling, 355:24-38. doi:http://dx.doi.org/10.1016/j.ecolmode</w:t>
      </w:r>
      <w:r>
        <w:t>l.2017.03.022</w:t>
      </w:r>
    </w:p>
    <w:p w14:paraId="7303F0C9" w14:textId="44EB32F8" w:rsidR="00664588" w:rsidRDefault="00664588" w:rsidP="00664588">
      <w:pPr>
        <w:ind w:left="180" w:hanging="180"/>
      </w:pPr>
      <w:r w:rsidRPr="00170252">
        <w:t xml:space="preserve">Wall, C. E., </w:t>
      </w:r>
      <w:r>
        <w:t>et al.</w:t>
      </w:r>
      <w:r w:rsidRPr="00170252">
        <w:t xml:space="preserve"> </w:t>
      </w:r>
      <w:r>
        <w:t xml:space="preserve">2016. </w:t>
      </w:r>
      <w:r w:rsidRPr="00170252">
        <w:t xml:space="preserve">Design and monitoring of woody structures and their benefits to juvenile steelhead trout (Oncorhynchus mykiss) using a net rate of energy intake model. </w:t>
      </w:r>
      <w:r>
        <w:t>CJFAS. 74(5). https://doi.org/10.1139/cjfas-2016-0131.</w:t>
      </w:r>
    </w:p>
    <w:p w14:paraId="04235390" w14:textId="5A497CCC" w:rsidR="00AE3079" w:rsidRPr="00A1789D" w:rsidRDefault="00AE3079" w:rsidP="000E611F"/>
    <w:p w14:paraId="186D0508" w14:textId="1B70EA46" w:rsidR="00AE3079" w:rsidRPr="00A1789D" w:rsidRDefault="00AE3079" w:rsidP="00AE3079">
      <w:pPr>
        <w:rPr>
          <w:b/>
          <w:bCs/>
        </w:rPr>
      </w:pPr>
      <w:r w:rsidRPr="00A1789D">
        <w:rPr>
          <w:b/>
          <w:bCs/>
        </w:rPr>
        <w:t>Proposal</w:t>
      </w:r>
      <w:r w:rsidR="00A1789D">
        <w:rPr>
          <w:b/>
          <w:bCs/>
        </w:rPr>
        <w:t xml:space="preserve"> </w:t>
      </w:r>
      <w:r w:rsidRPr="00A1789D">
        <w:rPr>
          <w:b/>
          <w:bCs/>
        </w:rPr>
        <w:t>7,</w:t>
      </w:r>
      <w:r w:rsidR="00A1789D">
        <w:rPr>
          <w:b/>
          <w:bCs/>
        </w:rPr>
        <w:t xml:space="preserve"> </w:t>
      </w:r>
      <w:r w:rsidRPr="00A1789D">
        <w:rPr>
          <w:b/>
          <w:bCs/>
        </w:rPr>
        <w:t>2D</w:t>
      </w:r>
      <w:r w:rsidR="00A1789D">
        <w:rPr>
          <w:b/>
          <w:bCs/>
        </w:rPr>
        <w:t xml:space="preserve"> </w:t>
      </w:r>
      <w:r w:rsidRPr="00A1789D">
        <w:rPr>
          <w:b/>
          <w:bCs/>
        </w:rPr>
        <w:t>temperature</w:t>
      </w:r>
      <w:r w:rsidR="00A1789D">
        <w:rPr>
          <w:b/>
          <w:bCs/>
        </w:rPr>
        <w:t xml:space="preserve"> </w:t>
      </w:r>
      <w:r w:rsidRPr="00A1789D">
        <w:rPr>
          <w:b/>
          <w:bCs/>
        </w:rPr>
        <w:t>modeling</w:t>
      </w:r>
    </w:p>
    <w:p w14:paraId="2966CB77" w14:textId="7E2C9FF8" w:rsidR="00AE3079" w:rsidRDefault="00AE3079" w:rsidP="00AE3079">
      <w:pPr>
        <w:rPr>
          <w:i/>
          <w:iCs/>
        </w:rPr>
      </w:pPr>
      <w:r w:rsidRPr="00A1789D">
        <w:rPr>
          <w:i/>
          <w:iCs/>
        </w:rPr>
        <w:t>Recommendation:</w:t>
      </w:r>
      <w:r w:rsidR="00A1789D">
        <w:rPr>
          <w:i/>
          <w:iCs/>
        </w:rPr>
        <w:t xml:space="preserve"> </w:t>
      </w:r>
      <w:r w:rsidR="00E83875">
        <w:rPr>
          <w:i/>
          <w:iCs/>
        </w:rPr>
        <w:t>Request proponents undertake initial modelling to inform field program</w:t>
      </w:r>
      <w:r w:rsidR="00A1789D">
        <w:rPr>
          <w:i/>
          <w:iCs/>
        </w:rPr>
        <w:t xml:space="preserve"> </w:t>
      </w:r>
      <w:r w:rsidR="00DE0937" w:rsidRPr="00A1789D">
        <w:rPr>
          <w:i/>
          <w:iCs/>
        </w:rPr>
        <w:t>and</w:t>
      </w:r>
      <w:r w:rsidR="00A1789D">
        <w:rPr>
          <w:i/>
          <w:iCs/>
        </w:rPr>
        <w:t xml:space="preserve"> </w:t>
      </w:r>
      <w:r w:rsidR="00DE0937" w:rsidRPr="00A1789D">
        <w:rPr>
          <w:i/>
          <w:iCs/>
        </w:rPr>
        <w:t>fully</w:t>
      </w:r>
      <w:r w:rsidR="00A1789D">
        <w:rPr>
          <w:i/>
          <w:iCs/>
        </w:rPr>
        <w:t xml:space="preserve"> </w:t>
      </w:r>
      <w:r w:rsidR="00DE0937" w:rsidRPr="00A1789D">
        <w:rPr>
          <w:i/>
          <w:iCs/>
        </w:rPr>
        <w:t>fund</w:t>
      </w:r>
      <w:r w:rsidR="004A7212" w:rsidRPr="00A1789D">
        <w:rPr>
          <w:i/>
          <w:iCs/>
        </w:rPr>
        <w:t>.</w:t>
      </w:r>
    </w:p>
    <w:p w14:paraId="5E5C6C4F" w14:textId="77777777" w:rsidR="00296E3E" w:rsidRDefault="00296E3E" w:rsidP="00296E3E">
      <w:pPr>
        <w:rPr>
          <w:rFonts w:eastAsia="Times New Roman"/>
          <w:b/>
          <w:bCs/>
          <w:lang w:val="en-CA"/>
        </w:rPr>
      </w:pPr>
    </w:p>
    <w:p w14:paraId="2930A098" w14:textId="01B1E6A9" w:rsidR="00296E3E" w:rsidRPr="00A1789D" w:rsidRDefault="00296E3E" w:rsidP="00296E3E">
      <w:pPr>
        <w:rPr>
          <w:rFonts w:eastAsia="Times New Roman"/>
        </w:rPr>
      </w:pPr>
      <w:r w:rsidRPr="00A1789D">
        <w:rPr>
          <w:rFonts w:eastAsia="Times New Roman"/>
          <w:color w:val="000000"/>
        </w:rPr>
        <w:t>The</w:t>
      </w:r>
      <w:r>
        <w:rPr>
          <w:rFonts w:eastAsia="Times New Roman"/>
          <w:color w:val="000000"/>
        </w:rPr>
        <w:t xml:space="preserve"> </w:t>
      </w:r>
      <w:r w:rsidRPr="00A1789D">
        <w:rPr>
          <w:rFonts w:eastAsia="Times New Roman"/>
          <w:color w:val="000000"/>
        </w:rPr>
        <w:t>SRH-2D</w:t>
      </w:r>
      <w:r>
        <w:rPr>
          <w:rFonts w:eastAsia="Times New Roman"/>
          <w:color w:val="000000"/>
        </w:rPr>
        <w:t xml:space="preserve"> </w:t>
      </w:r>
      <w:r w:rsidRPr="00A1789D">
        <w:rPr>
          <w:rFonts w:eastAsia="Times New Roman"/>
          <w:color w:val="000000"/>
        </w:rPr>
        <w:t>proposal</w:t>
      </w:r>
      <w:r>
        <w:rPr>
          <w:rFonts w:eastAsia="Times New Roman"/>
          <w:color w:val="000000"/>
        </w:rPr>
        <w:t xml:space="preserve"> </w:t>
      </w:r>
      <w:r w:rsidRPr="00A1789D">
        <w:rPr>
          <w:rFonts w:eastAsia="Times New Roman"/>
          <w:color w:val="000000"/>
        </w:rPr>
        <w:t>identifies</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importance</w:t>
      </w:r>
      <w:r>
        <w:rPr>
          <w:rFonts w:eastAsia="Times New Roman"/>
          <w:color w:val="000000"/>
        </w:rPr>
        <w:t xml:space="preserve"> </w:t>
      </w:r>
      <w:r w:rsidRPr="00A1789D">
        <w:rPr>
          <w:rFonts w:eastAsia="Times New Roman"/>
          <w:color w:val="000000"/>
        </w:rPr>
        <w:t>of</w:t>
      </w:r>
      <w:r>
        <w:rPr>
          <w:rFonts w:eastAsia="Times New Roman"/>
          <w:color w:val="000000"/>
        </w:rPr>
        <w:t xml:space="preserve"> </w:t>
      </w:r>
      <w:r w:rsidRPr="00A1789D">
        <w:rPr>
          <w:rFonts w:eastAsia="Times New Roman"/>
          <w:color w:val="000000"/>
        </w:rPr>
        <w:t>channel</w:t>
      </w:r>
      <w:r>
        <w:rPr>
          <w:rFonts w:eastAsia="Times New Roman"/>
          <w:color w:val="000000"/>
        </w:rPr>
        <w:t xml:space="preserve"> </w:t>
      </w:r>
      <w:r w:rsidRPr="00A1789D">
        <w:rPr>
          <w:rFonts w:eastAsia="Times New Roman"/>
          <w:color w:val="000000"/>
        </w:rPr>
        <w:t>complexity</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providing</w:t>
      </w:r>
      <w:r>
        <w:rPr>
          <w:rFonts w:eastAsia="Times New Roman"/>
          <w:color w:val="000000"/>
        </w:rPr>
        <w:t xml:space="preserve"> </w:t>
      </w:r>
      <w:r w:rsidRPr="00A1789D">
        <w:rPr>
          <w:rFonts w:eastAsia="Times New Roman"/>
          <w:color w:val="000000"/>
        </w:rPr>
        <w:t>a</w:t>
      </w:r>
      <w:r>
        <w:rPr>
          <w:rFonts w:eastAsia="Times New Roman"/>
          <w:color w:val="000000"/>
        </w:rPr>
        <w:t xml:space="preserve"> </w:t>
      </w:r>
      <w:r w:rsidRPr="00A1789D">
        <w:rPr>
          <w:rFonts w:eastAsia="Times New Roman"/>
          <w:color w:val="000000"/>
        </w:rPr>
        <w:t>diversity</w:t>
      </w:r>
      <w:r>
        <w:rPr>
          <w:rFonts w:eastAsia="Times New Roman"/>
          <w:color w:val="000000"/>
        </w:rPr>
        <w:t xml:space="preserve"> </w:t>
      </w:r>
      <w:r w:rsidRPr="00A1789D">
        <w:rPr>
          <w:rFonts w:eastAsia="Times New Roman"/>
          <w:color w:val="000000"/>
        </w:rPr>
        <w:t>of</w:t>
      </w:r>
      <w:r>
        <w:rPr>
          <w:rFonts w:eastAsia="Times New Roman"/>
          <w:color w:val="000000"/>
        </w:rPr>
        <w:t xml:space="preserve"> </w:t>
      </w:r>
      <w:r w:rsidRPr="00A1789D">
        <w:rPr>
          <w:rFonts w:eastAsia="Times New Roman"/>
          <w:color w:val="000000"/>
        </w:rPr>
        <w:t>thermal</w:t>
      </w:r>
      <w:r>
        <w:rPr>
          <w:rFonts w:eastAsia="Times New Roman"/>
          <w:color w:val="000000"/>
        </w:rPr>
        <w:t xml:space="preserve"> </w:t>
      </w:r>
      <w:r w:rsidRPr="00A1789D">
        <w:rPr>
          <w:rFonts w:eastAsia="Times New Roman"/>
          <w:color w:val="000000"/>
        </w:rPr>
        <w:t>conditions</w:t>
      </w:r>
      <w:r>
        <w:rPr>
          <w:rFonts w:eastAsia="Times New Roman"/>
          <w:color w:val="000000"/>
        </w:rPr>
        <w:t xml:space="preserve"> </w:t>
      </w:r>
      <w:r w:rsidRPr="00A1789D">
        <w:rPr>
          <w:rFonts w:eastAsia="Times New Roman"/>
          <w:color w:val="000000"/>
        </w:rPr>
        <w:t>needed</w:t>
      </w:r>
      <w:r>
        <w:rPr>
          <w:rFonts w:eastAsia="Times New Roman"/>
          <w:color w:val="000000"/>
        </w:rPr>
        <w:t xml:space="preserve"> </w:t>
      </w:r>
      <w:r w:rsidRPr="00A1789D">
        <w:rPr>
          <w:rFonts w:eastAsia="Times New Roman"/>
          <w:color w:val="000000"/>
        </w:rPr>
        <w:t>for</w:t>
      </w:r>
      <w:r>
        <w:rPr>
          <w:rFonts w:eastAsia="Times New Roman"/>
          <w:color w:val="000000"/>
        </w:rPr>
        <w:t xml:space="preserve"> </w:t>
      </w:r>
      <w:r w:rsidRPr="00A1789D">
        <w:rPr>
          <w:rFonts w:eastAsia="Times New Roman"/>
          <w:color w:val="000000"/>
        </w:rPr>
        <w:t>ecosystem</w:t>
      </w:r>
      <w:r>
        <w:rPr>
          <w:rFonts w:eastAsia="Times New Roman"/>
          <w:color w:val="000000"/>
        </w:rPr>
        <w:t xml:space="preserve"> </w:t>
      </w:r>
      <w:r w:rsidRPr="00A1789D">
        <w:rPr>
          <w:rFonts w:eastAsia="Times New Roman"/>
          <w:color w:val="000000"/>
        </w:rPr>
        <w:t>function.</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SAB</w:t>
      </w:r>
      <w:r>
        <w:rPr>
          <w:rFonts w:eastAsia="Times New Roman"/>
          <w:color w:val="000000"/>
        </w:rPr>
        <w:t xml:space="preserve"> </w:t>
      </w:r>
      <w:r w:rsidRPr="00A1789D">
        <w:rPr>
          <w:rFonts w:eastAsia="Times New Roman"/>
          <w:color w:val="000000"/>
        </w:rPr>
        <w:t>agrees</w:t>
      </w:r>
      <w:r>
        <w:rPr>
          <w:rFonts w:eastAsia="Times New Roman"/>
          <w:color w:val="000000"/>
        </w:rPr>
        <w:t xml:space="preserve"> </w:t>
      </w:r>
      <w:r w:rsidRPr="00A1789D">
        <w:rPr>
          <w:rFonts w:eastAsia="Times New Roman"/>
          <w:color w:val="000000"/>
        </w:rPr>
        <w:t>this</w:t>
      </w:r>
      <w:r>
        <w:rPr>
          <w:rFonts w:eastAsia="Times New Roman"/>
          <w:color w:val="000000"/>
        </w:rPr>
        <w:t xml:space="preserve"> </w:t>
      </w:r>
      <w:r w:rsidR="00E83875">
        <w:rPr>
          <w:rFonts w:eastAsia="Times New Roman"/>
          <w:color w:val="000000"/>
        </w:rPr>
        <w:t xml:space="preserve">may be </w:t>
      </w:r>
      <w:r w:rsidRPr="00A1789D">
        <w:rPr>
          <w:rFonts w:eastAsia="Times New Roman"/>
          <w:color w:val="000000"/>
        </w:rPr>
        <w:t>important</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a</w:t>
      </w:r>
      <w:r>
        <w:rPr>
          <w:rFonts w:eastAsia="Times New Roman"/>
          <w:color w:val="000000"/>
        </w:rPr>
        <w:t xml:space="preserve"> </w:t>
      </w:r>
      <w:r w:rsidRPr="00A1789D">
        <w:rPr>
          <w:rFonts w:eastAsia="Times New Roman"/>
          <w:color w:val="000000"/>
        </w:rPr>
        <w:t>validated</w:t>
      </w:r>
      <w:r>
        <w:rPr>
          <w:rFonts w:eastAsia="Times New Roman"/>
          <w:color w:val="000000"/>
        </w:rPr>
        <w:t xml:space="preserve"> </w:t>
      </w:r>
      <w:r w:rsidRPr="00A1789D">
        <w:rPr>
          <w:rFonts w:eastAsia="Times New Roman"/>
          <w:color w:val="000000"/>
        </w:rPr>
        <w:t>SRH-2D</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could</w:t>
      </w:r>
      <w:r>
        <w:rPr>
          <w:rFonts w:eastAsia="Times New Roman"/>
          <w:color w:val="000000"/>
        </w:rPr>
        <w:t xml:space="preserve"> </w:t>
      </w:r>
      <w:r w:rsidRPr="00A1789D">
        <w:rPr>
          <w:rFonts w:eastAsia="Times New Roman"/>
          <w:color w:val="000000"/>
        </w:rPr>
        <w:t>inform</w:t>
      </w:r>
      <w:r>
        <w:rPr>
          <w:rFonts w:eastAsia="Times New Roman"/>
          <w:color w:val="000000"/>
        </w:rPr>
        <w:t xml:space="preserve"> </w:t>
      </w:r>
      <w:r w:rsidRPr="00A1789D">
        <w:rPr>
          <w:rFonts w:eastAsia="Times New Roman"/>
          <w:color w:val="000000"/>
        </w:rPr>
        <w:t>design</w:t>
      </w:r>
      <w:r>
        <w:rPr>
          <w:rFonts w:eastAsia="Times New Roman"/>
          <w:color w:val="000000"/>
        </w:rPr>
        <w:t xml:space="preserve"> </w:t>
      </w:r>
      <w:r w:rsidRPr="00A1789D">
        <w:rPr>
          <w:rFonts w:eastAsia="Times New Roman"/>
          <w:color w:val="000000"/>
        </w:rPr>
        <w:t>of</w:t>
      </w:r>
      <w:r>
        <w:rPr>
          <w:rFonts w:eastAsia="Times New Roman"/>
          <w:color w:val="000000"/>
        </w:rPr>
        <w:t xml:space="preserve"> </w:t>
      </w:r>
      <w:r w:rsidRPr="00A1789D">
        <w:rPr>
          <w:rFonts w:eastAsia="Times New Roman"/>
          <w:color w:val="000000"/>
        </w:rPr>
        <w:t>rehabilitation</w:t>
      </w:r>
      <w:r>
        <w:rPr>
          <w:rFonts w:eastAsia="Times New Roman"/>
          <w:color w:val="000000"/>
        </w:rPr>
        <w:t xml:space="preserve"> </w:t>
      </w:r>
      <w:r w:rsidRPr="00A1789D">
        <w:rPr>
          <w:rFonts w:eastAsia="Times New Roman"/>
          <w:color w:val="000000"/>
        </w:rPr>
        <w:t>channels</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ensure</w:t>
      </w:r>
      <w:r>
        <w:rPr>
          <w:rFonts w:eastAsia="Times New Roman"/>
          <w:color w:val="000000"/>
        </w:rPr>
        <w:t xml:space="preserve"> </w:t>
      </w:r>
      <w:r w:rsidRPr="00A1789D">
        <w:rPr>
          <w:rFonts w:eastAsia="Times New Roman"/>
          <w:color w:val="000000"/>
        </w:rPr>
        <w:t>this</w:t>
      </w:r>
      <w:r>
        <w:rPr>
          <w:rFonts w:eastAsia="Times New Roman"/>
          <w:color w:val="000000"/>
        </w:rPr>
        <w:t xml:space="preserve"> </w:t>
      </w:r>
      <w:r w:rsidRPr="00A1789D">
        <w:rPr>
          <w:rFonts w:eastAsia="Times New Roman"/>
          <w:color w:val="000000"/>
        </w:rPr>
        <w:t>thermal</w:t>
      </w:r>
      <w:r>
        <w:rPr>
          <w:rFonts w:eastAsia="Times New Roman"/>
          <w:color w:val="000000"/>
        </w:rPr>
        <w:t xml:space="preserve"> </w:t>
      </w:r>
      <w:r w:rsidRPr="00A1789D">
        <w:rPr>
          <w:rFonts w:eastAsia="Times New Roman"/>
          <w:color w:val="000000"/>
        </w:rPr>
        <w:t>complexity.</w:t>
      </w:r>
      <w:r>
        <w:rPr>
          <w:rFonts w:eastAsia="Times New Roman"/>
          <w:color w:val="000000"/>
        </w:rPr>
        <w:t xml:space="preserve"> </w:t>
      </w:r>
      <w:r w:rsidRPr="00A1789D">
        <w:rPr>
          <w:rFonts w:eastAsia="Times New Roman"/>
          <w:color w:val="000000"/>
        </w:rPr>
        <w:t>We</w:t>
      </w:r>
      <w:r>
        <w:rPr>
          <w:rFonts w:eastAsia="Times New Roman"/>
          <w:color w:val="000000"/>
        </w:rPr>
        <w:t xml:space="preserve"> </w:t>
      </w:r>
      <w:r w:rsidRPr="00A1789D">
        <w:rPr>
          <w:rFonts w:eastAsia="Times New Roman"/>
          <w:color w:val="000000"/>
        </w:rPr>
        <w:t>do</w:t>
      </w:r>
      <w:r>
        <w:rPr>
          <w:rFonts w:eastAsia="Times New Roman"/>
          <w:color w:val="000000"/>
        </w:rPr>
        <w:t xml:space="preserve"> </w:t>
      </w:r>
      <w:r w:rsidRPr="00A1789D">
        <w:rPr>
          <w:rFonts w:eastAsia="Times New Roman"/>
          <w:color w:val="000000"/>
        </w:rPr>
        <w:t>have</w:t>
      </w:r>
      <w:r>
        <w:rPr>
          <w:rFonts w:eastAsia="Times New Roman"/>
          <w:color w:val="000000"/>
        </w:rPr>
        <w:t xml:space="preserve"> </w:t>
      </w:r>
      <w:r w:rsidRPr="00A1789D">
        <w:rPr>
          <w:rFonts w:eastAsia="Times New Roman"/>
          <w:color w:val="000000"/>
        </w:rPr>
        <w:t>two</w:t>
      </w:r>
      <w:r>
        <w:rPr>
          <w:rFonts w:eastAsia="Times New Roman"/>
          <w:color w:val="000000"/>
        </w:rPr>
        <w:t xml:space="preserve"> </w:t>
      </w:r>
      <w:r w:rsidRPr="00A1789D">
        <w:rPr>
          <w:rFonts w:eastAsia="Times New Roman"/>
          <w:color w:val="000000"/>
        </w:rPr>
        <w:t>areas</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research</w:t>
      </w:r>
      <w:r>
        <w:rPr>
          <w:rFonts w:eastAsia="Times New Roman"/>
          <w:color w:val="000000"/>
        </w:rPr>
        <w:t xml:space="preserve"> </w:t>
      </w:r>
      <w:r w:rsidRPr="00A1789D">
        <w:rPr>
          <w:rFonts w:eastAsia="Times New Roman"/>
          <w:color w:val="000000"/>
        </w:rPr>
        <w:t>team</w:t>
      </w:r>
      <w:r>
        <w:rPr>
          <w:rFonts w:eastAsia="Times New Roman"/>
          <w:color w:val="000000"/>
        </w:rPr>
        <w:t xml:space="preserve"> </w:t>
      </w:r>
      <w:r w:rsidRPr="00A1789D">
        <w:rPr>
          <w:rFonts w:eastAsia="Times New Roman"/>
          <w:color w:val="000000"/>
        </w:rPr>
        <w:t>should</w:t>
      </w:r>
      <w:r>
        <w:rPr>
          <w:rFonts w:eastAsia="Times New Roman"/>
          <w:color w:val="000000"/>
        </w:rPr>
        <w:t xml:space="preserve"> </w:t>
      </w:r>
      <w:r w:rsidRPr="00A1789D">
        <w:rPr>
          <w:rFonts w:eastAsia="Times New Roman"/>
          <w:color w:val="000000"/>
        </w:rPr>
        <w:t>consider</w:t>
      </w:r>
      <w:r>
        <w:rPr>
          <w:rFonts w:eastAsia="Times New Roman"/>
          <w:color w:val="000000"/>
        </w:rPr>
        <w:t xml:space="preserve"> </w:t>
      </w:r>
      <w:r w:rsidRPr="00A1789D">
        <w:rPr>
          <w:rFonts w:eastAsia="Times New Roman"/>
          <w:color w:val="000000"/>
        </w:rPr>
        <w:t>related</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their</w:t>
      </w:r>
      <w:r>
        <w:rPr>
          <w:rFonts w:eastAsia="Times New Roman"/>
          <w:color w:val="000000"/>
        </w:rPr>
        <w:t xml:space="preserve"> </w:t>
      </w:r>
      <w:r w:rsidRPr="00A1789D">
        <w:rPr>
          <w:rFonts w:eastAsia="Times New Roman"/>
          <w:color w:val="000000"/>
        </w:rPr>
        <w:t>field</w:t>
      </w:r>
      <w:r>
        <w:rPr>
          <w:rFonts w:eastAsia="Times New Roman"/>
          <w:color w:val="000000"/>
        </w:rPr>
        <w:t xml:space="preserve"> </w:t>
      </w:r>
      <w:r w:rsidRPr="00A1789D">
        <w:rPr>
          <w:rFonts w:eastAsia="Times New Roman"/>
          <w:color w:val="000000"/>
        </w:rPr>
        <w:t>component.</w:t>
      </w:r>
      <w:r>
        <w:rPr>
          <w:rFonts w:eastAsia="Times New Roman"/>
          <w:color w:val="000000"/>
        </w:rPr>
        <w:t xml:space="preserve"> </w:t>
      </w:r>
      <w:r w:rsidRPr="00A1789D">
        <w:rPr>
          <w:rFonts w:eastAsia="Times New Roman"/>
          <w:color w:val="000000"/>
        </w:rPr>
        <w:t>First,</w:t>
      </w:r>
      <w:r>
        <w:rPr>
          <w:rFonts w:eastAsia="Times New Roman"/>
          <w:color w:val="000000"/>
        </w:rPr>
        <w:t xml:space="preserve"> </w:t>
      </w:r>
      <w:r w:rsidRPr="00A1789D">
        <w:rPr>
          <w:rFonts w:eastAsia="Times New Roman"/>
          <w:color w:val="000000"/>
        </w:rPr>
        <w:t>how</w:t>
      </w:r>
      <w:r>
        <w:rPr>
          <w:rFonts w:eastAsia="Times New Roman"/>
          <w:color w:val="000000"/>
        </w:rPr>
        <w:t xml:space="preserve"> </w:t>
      </w:r>
      <w:r w:rsidRPr="00A1789D">
        <w:rPr>
          <w:rFonts w:eastAsia="Times New Roman"/>
          <w:color w:val="000000"/>
        </w:rPr>
        <w:t>will</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spatial</w:t>
      </w:r>
      <w:r>
        <w:rPr>
          <w:rFonts w:eastAsia="Times New Roman"/>
          <w:color w:val="000000"/>
        </w:rPr>
        <w:t xml:space="preserve"> </w:t>
      </w:r>
      <w:r w:rsidRPr="00A1789D">
        <w:rPr>
          <w:rFonts w:eastAsia="Times New Roman"/>
          <w:color w:val="000000"/>
        </w:rPr>
        <w:t>array</w:t>
      </w:r>
      <w:r>
        <w:rPr>
          <w:rFonts w:eastAsia="Times New Roman"/>
          <w:color w:val="000000"/>
        </w:rPr>
        <w:t xml:space="preserve"> </w:t>
      </w:r>
      <w:r w:rsidRPr="00A1789D">
        <w:rPr>
          <w:rFonts w:eastAsia="Times New Roman"/>
          <w:color w:val="000000"/>
        </w:rPr>
        <w:t>of</w:t>
      </w:r>
      <w:r>
        <w:rPr>
          <w:rFonts w:eastAsia="Times New Roman"/>
          <w:color w:val="000000"/>
        </w:rPr>
        <w:t xml:space="preserve"> </w:t>
      </w:r>
      <w:r w:rsidRPr="00A1789D">
        <w:rPr>
          <w:rFonts w:eastAsia="Times New Roman"/>
          <w:color w:val="000000"/>
        </w:rPr>
        <w:t>remote</w:t>
      </w:r>
      <w:r>
        <w:rPr>
          <w:rFonts w:eastAsia="Times New Roman"/>
          <w:color w:val="000000"/>
        </w:rPr>
        <w:t xml:space="preserve"> </w:t>
      </w:r>
      <w:r w:rsidRPr="00A1789D">
        <w:rPr>
          <w:rFonts w:eastAsia="Times New Roman"/>
          <w:color w:val="000000"/>
        </w:rPr>
        <w:t>temperature</w:t>
      </w:r>
      <w:r>
        <w:rPr>
          <w:rFonts w:eastAsia="Times New Roman"/>
          <w:color w:val="000000"/>
        </w:rPr>
        <w:t xml:space="preserve"> </w:t>
      </w:r>
      <w:r w:rsidRPr="00A1789D">
        <w:rPr>
          <w:rFonts w:eastAsia="Times New Roman"/>
          <w:color w:val="000000"/>
        </w:rPr>
        <w:t>loggers</w:t>
      </w:r>
      <w:r>
        <w:rPr>
          <w:rFonts w:eastAsia="Times New Roman"/>
          <w:color w:val="000000"/>
        </w:rPr>
        <w:t xml:space="preserve"> </w:t>
      </w:r>
      <w:r w:rsidRPr="00A1789D">
        <w:rPr>
          <w:rFonts w:eastAsia="Times New Roman"/>
          <w:color w:val="000000"/>
        </w:rPr>
        <w:t>be</w:t>
      </w:r>
      <w:r>
        <w:rPr>
          <w:rFonts w:eastAsia="Times New Roman"/>
          <w:color w:val="000000"/>
        </w:rPr>
        <w:t xml:space="preserve"> </w:t>
      </w:r>
      <w:r w:rsidRPr="00A1789D">
        <w:rPr>
          <w:rFonts w:eastAsia="Times New Roman"/>
          <w:color w:val="000000"/>
        </w:rPr>
        <w:t>determined</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will</w:t>
      </w:r>
      <w:r>
        <w:rPr>
          <w:rFonts w:eastAsia="Times New Roman"/>
          <w:color w:val="000000"/>
        </w:rPr>
        <w:t xml:space="preserve"> </w:t>
      </w:r>
      <w:r w:rsidRPr="00A1789D">
        <w:rPr>
          <w:rFonts w:eastAsia="Times New Roman"/>
          <w:color w:val="000000"/>
        </w:rPr>
        <w:t>you</w:t>
      </w:r>
      <w:r>
        <w:rPr>
          <w:rFonts w:eastAsia="Times New Roman"/>
          <w:color w:val="000000"/>
        </w:rPr>
        <w:t xml:space="preserve"> </w:t>
      </w:r>
      <w:r w:rsidRPr="00A1789D">
        <w:rPr>
          <w:rFonts w:eastAsia="Times New Roman"/>
          <w:color w:val="000000"/>
        </w:rPr>
        <w:t>know</w:t>
      </w:r>
      <w:r>
        <w:rPr>
          <w:rFonts w:eastAsia="Times New Roman"/>
          <w:color w:val="000000"/>
        </w:rPr>
        <w:t xml:space="preserve"> </w:t>
      </w:r>
      <w:r w:rsidRPr="00A1789D">
        <w:rPr>
          <w:rFonts w:eastAsia="Times New Roman"/>
          <w:color w:val="000000"/>
        </w:rPr>
        <w:t>it</w:t>
      </w:r>
      <w:r>
        <w:rPr>
          <w:rFonts w:eastAsia="Times New Roman"/>
          <w:color w:val="000000"/>
        </w:rPr>
        <w:t xml:space="preserve"> </w:t>
      </w:r>
      <w:r w:rsidRPr="00A1789D">
        <w:rPr>
          <w:rFonts w:eastAsia="Times New Roman"/>
          <w:color w:val="000000"/>
        </w:rPr>
        <w:t>is</w:t>
      </w:r>
      <w:r>
        <w:rPr>
          <w:rFonts w:eastAsia="Times New Roman"/>
          <w:color w:val="000000"/>
        </w:rPr>
        <w:t xml:space="preserve"> </w:t>
      </w:r>
      <w:r w:rsidRPr="00A1789D">
        <w:rPr>
          <w:rFonts w:eastAsia="Times New Roman"/>
          <w:color w:val="000000"/>
        </w:rPr>
        <w:t>of</w:t>
      </w:r>
      <w:r>
        <w:rPr>
          <w:rFonts w:eastAsia="Times New Roman"/>
          <w:color w:val="000000"/>
        </w:rPr>
        <w:t xml:space="preserve"> </w:t>
      </w:r>
      <w:r w:rsidRPr="00A1789D">
        <w:rPr>
          <w:rFonts w:eastAsia="Times New Roman"/>
          <w:color w:val="000000"/>
        </w:rPr>
        <w:t>sufficient</w:t>
      </w:r>
      <w:r>
        <w:rPr>
          <w:rFonts w:eastAsia="Times New Roman"/>
          <w:color w:val="000000"/>
        </w:rPr>
        <w:t xml:space="preserve"> </w:t>
      </w:r>
      <w:r w:rsidRPr="00A1789D">
        <w:rPr>
          <w:rFonts w:eastAsia="Times New Roman"/>
          <w:color w:val="000000"/>
        </w:rPr>
        <w:t>density</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capture</w:t>
      </w:r>
      <w:r>
        <w:rPr>
          <w:rFonts w:eastAsia="Times New Roman"/>
          <w:color w:val="000000"/>
        </w:rPr>
        <w:t xml:space="preserve"> </w:t>
      </w:r>
      <w:r w:rsidRPr="00A1789D">
        <w:rPr>
          <w:rFonts w:eastAsia="Times New Roman"/>
          <w:color w:val="000000"/>
        </w:rPr>
        <w:t>lateral</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longitudinal</w:t>
      </w:r>
      <w:r>
        <w:rPr>
          <w:rFonts w:eastAsia="Times New Roman"/>
          <w:color w:val="000000"/>
        </w:rPr>
        <w:t xml:space="preserve"> </w:t>
      </w:r>
      <w:r w:rsidRPr="00A1789D">
        <w:rPr>
          <w:rFonts w:eastAsia="Times New Roman"/>
          <w:color w:val="000000"/>
        </w:rPr>
        <w:t>(2D)</w:t>
      </w:r>
      <w:r>
        <w:rPr>
          <w:rFonts w:eastAsia="Times New Roman"/>
          <w:color w:val="000000"/>
        </w:rPr>
        <w:t xml:space="preserve"> </w:t>
      </w:r>
      <w:r w:rsidRPr="00A1789D">
        <w:rPr>
          <w:rFonts w:eastAsia="Times New Roman"/>
          <w:color w:val="000000"/>
        </w:rPr>
        <w:t>thermal</w:t>
      </w:r>
      <w:r>
        <w:rPr>
          <w:rFonts w:eastAsia="Times New Roman"/>
          <w:color w:val="000000"/>
        </w:rPr>
        <w:t xml:space="preserve"> </w:t>
      </w:r>
      <w:r w:rsidRPr="00A1789D">
        <w:rPr>
          <w:rFonts w:eastAsia="Times New Roman"/>
          <w:color w:val="000000"/>
        </w:rPr>
        <w:t>diversity?</w:t>
      </w:r>
      <w:r>
        <w:rPr>
          <w:rFonts w:eastAsia="Times New Roman"/>
          <w:color w:val="000000"/>
        </w:rPr>
        <w:t xml:space="preserve"> </w:t>
      </w:r>
      <w:r w:rsidRPr="00A1789D">
        <w:rPr>
          <w:rFonts w:eastAsia="Times New Roman"/>
          <w:color w:val="000000"/>
        </w:rPr>
        <w:t>Second,</w:t>
      </w:r>
      <w:r>
        <w:rPr>
          <w:rFonts w:eastAsia="Times New Roman"/>
          <w:color w:val="000000"/>
        </w:rPr>
        <w:t xml:space="preserve"> </w:t>
      </w:r>
      <w:r w:rsidRPr="00A1789D">
        <w:rPr>
          <w:rFonts w:eastAsia="Times New Roman"/>
          <w:color w:val="000000"/>
        </w:rPr>
        <w:t>consideration</w:t>
      </w:r>
      <w:r>
        <w:rPr>
          <w:rFonts w:eastAsia="Times New Roman"/>
          <w:color w:val="000000"/>
        </w:rPr>
        <w:t xml:space="preserve"> </w:t>
      </w:r>
      <w:r w:rsidRPr="00A1789D">
        <w:rPr>
          <w:rFonts w:eastAsia="Times New Roman"/>
          <w:color w:val="000000"/>
        </w:rPr>
        <w:t>should</w:t>
      </w:r>
      <w:r>
        <w:rPr>
          <w:rFonts w:eastAsia="Times New Roman"/>
          <w:color w:val="000000"/>
        </w:rPr>
        <w:t xml:space="preserve"> </w:t>
      </w:r>
      <w:r w:rsidRPr="00A1789D">
        <w:rPr>
          <w:rFonts w:eastAsia="Times New Roman"/>
          <w:color w:val="000000"/>
        </w:rPr>
        <w:t>be</w:t>
      </w:r>
      <w:r>
        <w:rPr>
          <w:rFonts w:eastAsia="Times New Roman"/>
          <w:color w:val="000000"/>
        </w:rPr>
        <w:t xml:space="preserve"> </w:t>
      </w:r>
      <w:r w:rsidRPr="00A1789D">
        <w:rPr>
          <w:rFonts w:eastAsia="Times New Roman"/>
          <w:color w:val="000000"/>
        </w:rPr>
        <w:t>given</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flow</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weather</w:t>
      </w:r>
      <w:r>
        <w:rPr>
          <w:rFonts w:eastAsia="Times New Roman"/>
          <w:color w:val="000000"/>
        </w:rPr>
        <w:t xml:space="preserve"> </w:t>
      </w:r>
      <w:r w:rsidRPr="00A1789D">
        <w:rPr>
          <w:rFonts w:eastAsia="Times New Roman"/>
          <w:color w:val="000000"/>
        </w:rPr>
        <w:t>conditions</w:t>
      </w:r>
      <w:r>
        <w:rPr>
          <w:rFonts w:eastAsia="Times New Roman"/>
          <w:color w:val="000000"/>
        </w:rPr>
        <w:t xml:space="preserve"> </w:t>
      </w:r>
      <w:r w:rsidRPr="00A1789D">
        <w:rPr>
          <w:rFonts w:eastAsia="Times New Roman"/>
          <w:color w:val="000000"/>
        </w:rPr>
        <w:t>during</w:t>
      </w:r>
      <w:r>
        <w:rPr>
          <w:rFonts w:eastAsia="Times New Roman"/>
          <w:color w:val="000000"/>
        </w:rPr>
        <w:t xml:space="preserve"> </w:t>
      </w:r>
      <w:r w:rsidRPr="00A1789D">
        <w:rPr>
          <w:rFonts w:eastAsia="Times New Roman"/>
          <w:color w:val="000000"/>
        </w:rPr>
        <w:t>each</w:t>
      </w:r>
      <w:r>
        <w:rPr>
          <w:rFonts w:eastAsia="Times New Roman"/>
          <w:color w:val="000000"/>
        </w:rPr>
        <w:t xml:space="preserve"> </w:t>
      </w:r>
      <w:r w:rsidRPr="00A1789D">
        <w:rPr>
          <w:rFonts w:eastAsia="Times New Roman"/>
          <w:color w:val="000000"/>
        </w:rPr>
        <w:t>of</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7</w:t>
      </w:r>
      <w:r>
        <w:rPr>
          <w:rFonts w:eastAsia="Times New Roman"/>
          <w:color w:val="000000"/>
        </w:rPr>
        <w:t xml:space="preserve"> </w:t>
      </w:r>
      <w:r w:rsidRPr="00A1789D">
        <w:rPr>
          <w:rFonts w:eastAsia="Times New Roman"/>
          <w:color w:val="000000"/>
        </w:rPr>
        <w:t>day</w:t>
      </w:r>
      <w:r>
        <w:rPr>
          <w:rFonts w:eastAsia="Times New Roman"/>
          <w:color w:val="000000"/>
        </w:rPr>
        <w:t xml:space="preserve"> </w:t>
      </w:r>
      <w:r w:rsidRPr="00A1789D">
        <w:rPr>
          <w:rFonts w:eastAsia="Times New Roman"/>
          <w:color w:val="000000"/>
        </w:rPr>
        <w:t>periods</w:t>
      </w:r>
      <w:r>
        <w:rPr>
          <w:rFonts w:eastAsia="Times New Roman"/>
          <w:color w:val="000000"/>
        </w:rPr>
        <w:t xml:space="preserve"> </w:t>
      </w:r>
      <w:r w:rsidRPr="00A1789D">
        <w:rPr>
          <w:rFonts w:eastAsia="Times New Roman"/>
          <w:color w:val="000000"/>
        </w:rPr>
        <w:t>that</w:t>
      </w:r>
      <w:r>
        <w:rPr>
          <w:rFonts w:eastAsia="Times New Roman"/>
          <w:color w:val="000000"/>
        </w:rPr>
        <w:t xml:space="preserve"> </w:t>
      </w:r>
      <w:r w:rsidRPr="00A1789D">
        <w:rPr>
          <w:rFonts w:eastAsia="Times New Roman"/>
          <w:color w:val="000000"/>
        </w:rPr>
        <w:t>would</w:t>
      </w:r>
      <w:r>
        <w:rPr>
          <w:rFonts w:eastAsia="Times New Roman"/>
          <w:color w:val="000000"/>
        </w:rPr>
        <w:t xml:space="preserve"> </w:t>
      </w:r>
      <w:r w:rsidRPr="00A1789D">
        <w:rPr>
          <w:rFonts w:eastAsia="Times New Roman"/>
          <w:color w:val="000000"/>
        </w:rPr>
        <w:t>be</w:t>
      </w:r>
      <w:r>
        <w:rPr>
          <w:rFonts w:eastAsia="Times New Roman"/>
          <w:color w:val="000000"/>
        </w:rPr>
        <w:t xml:space="preserve"> </w:t>
      </w:r>
      <w:r w:rsidRPr="00A1789D">
        <w:rPr>
          <w:rFonts w:eastAsia="Times New Roman"/>
          <w:color w:val="000000"/>
        </w:rPr>
        <w:t>needed</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see</w:t>
      </w:r>
      <w:r>
        <w:rPr>
          <w:rFonts w:eastAsia="Times New Roman"/>
          <w:color w:val="000000"/>
        </w:rPr>
        <w:t xml:space="preserve"> </w:t>
      </w:r>
      <w:r w:rsidRPr="00A1789D">
        <w:rPr>
          <w:rFonts w:eastAsia="Times New Roman"/>
          <w:color w:val="000000"/>
        </w:rPr>
        <w:t>2D</w:t>
      </w:r>
      <w:r>
        <w:rPr>
          <w:rFonts w:eastAsia="Times New Roman"/>
          <w:color w:val="000000"/>
        </w:rPr>
        <w:t xml:space="preserve"> </w:t>
      </w:r>
      <w:r w:rsidRPr="00A1789D">
        <w:rPr>
          <w:rFonts w:eastAsia="Times New Roman"/>
          <w:color w:val="000000"/>
        </w:rPr>
        <w:t>thermal</w:t>
      </w:r>
      <w:r>
        <w:rPr>
          <w:rFonts w:eastAsia="Times New Roman"/>
          <w:color w:val="000000"/>
        </w:rPr>
        <w:t xml:space="preserve"> </w:t>
      </w:r>
      <w:r w:rsidRPr="00A1789D">
        <w:rPr>
          <w:rFonts w:eastAsia="Times New Roman"/>
          <w:color w:val="000000"/>
        </w:rPr>
        <w:t>complexity.</w:t>
      </w:r>
      <w:r>
        <w:rPr>
          <w:rFonts w:eastAsia="Times New Roman"/>
          <w:color w:val="000000"/>
        </w:rPr>
        <w:t xml:space="preserve"> </w:t>
      </w:r>
      <w:r w:rsidRPr="00A1789D">
        <w:rPr>
          <w:rFonts w:eastAsia="Times New Roman"/>
          <w:color w:val="000000"/>
        </w:rPr>
        <w:t>For</w:t>
      </w:r>
      <w:r>
        <w:rPr>
          <w:rFonts w:eastAsia="Times New Roman"/>
          <w:color w:val="000000"/>
        </w:rPr>
        <w:t xml:space="preserve"> </w:t>
      </w:r>
      <w:r w:rsidRPr="00A1789D">
        <w:rPr>
          <w:rFonts w:eastAsia="Times New Roman"/>
          <w:color w:val="000000"/>
        </w:rPr>
        <w:t>example,</w:t>
      </w:r>
      <w:r>
        <w:rPr>
          <w:rFonts w:eastAsia="Times New Roman"/>
          <w:color w:val="000000"/>
        </w:rPr>
        <w:t xml:space="preserve"> </w:t>
      </w:r>
      <w:r w:rsidRPr="00A1789D">
        <w:rPr>
          <w:rFonts w:eastAsia="Times New Roman"/>
          <w:color w:val="000000"/>
        </w:rPr>
        <w:t>a</w:t>
      </w:r>
      <w:r>
        <w:rPr>
          <w:rFonts w:eastAsia="Times New Roman"/>
          <w:color w:val="000000"/>
        </w:rPr>
        <w:t xml:space="preserve"> </w:t>
      </w:r>
      <w:r w:rsidRPr="00A1789D">
        <w:rPr>
          <w:rFonts w:eastAsia="Times New Roman"/>
          <w:color w:val="000000"/>
        </w:rPr>
        <w:t>low</w:t>
      </w:r>
      <w:r>
        <w:rPr>
          <w:rFonts w:eastAsia="Times New Roman"/>
          <w:color w:val="000000"/>
        </w:rPr>
        <w:t xml:space="preserve"> </w:t>
      </w:r>
      <w:r w:rsidRPr="00A1789D">
        <w:rPr>
          <w:rFonts w:eastAsia="Times New Roman"/>
          <w:color w:val="000000"/>
        </w:rPr>
        <w:t>flow</w:t>
      </w:r>
      <w:r>
        <w:rPr>
          <w:rFonts w:eastAsia="Times New Roman"/>
          <w:color w:val="000000"/>
        </w:rPr>
        <w:t xml:space="preserve"> </w:t>
      </w:r>
      <w:r w:rsidRPr="00A1789D">
        <w:rPr>
          <w:rFonts w:eastAsia="Times New Roman"/>
          <w:color w:val="000000"/>
        </w:rPr>
        <w:t>combined</w:t>
      </w:r>
      <w:r>
        <w:rPr>
          <w:rFonts w:eastAsia="Times New Roman"/>
          <w:color w:val="000000"/>
        </w:rPr>
        <w:t xml:space="preserve"> </w:t>
      </w:r>
      <w:r w:rsidRPr="00A1789D">
        <w:rPr>
          <w:rFonts w:eastAsia="Times New Roman"/>
          <w:color w:val="000000"/>
        </w:rPr>
        <w:t>with</w:t>
      </w:r>
      <w:r>
        <w:rPr>
          <w:rFonts w:eastAsia="Times New Roman"/>
          <w:color w:val="000000"/>
        </w:rPr>
        <w:t xml:space="preserve"> </w:t>
      </w:r>
      <w:r w:rsidRPr="00A1789D">
        <w:rPr>
          <w:rFonts w:eastAsia="Times New Roman"/>
          <w:color w:val="000000"/>
        </w:rPr>
        <w:t>cold</w:t>
      </w:r>
      <w:r>
        <w:rPr>
          <w:rFonts w:eastAsia="Times New Roman"/>
          <w:color w:val="000000"/>
        </w:rPr>
        <w:t xml:space="preserve"> </w:t>
      </w:r>
      <w:r w:rsidRPr="00A1789D">
        <w:rPr>
          <w:rFonts w:eastAsia="Times New Roman"/>
          <w:color w:val="000000"/>
        </w:rPr>
        <w:t>weather</w:t>
      </w:r>
      <w:r>
        <w:rPr>
          <w:rFonts w:eastAsia="Times New Roman"/>
          <w:color w:val="000000"/>
        </w:rPr>
        <w:t xml:space="preserve"> </w:t>
      </w:r>
      <w:r w:rsidRPr="00A1789D">
        <w:rPr>
          <w:rFonts w:eastAsia="Times New Roman"/>
          <w:color w:val="000000"/>
        </w:rPr>
        <w:t>might</w:t>
      </w:r>
      <w:r>
        <w:rPr>
          <w:rFonts w:eastAsia="Times New Roman"/>
          <w:color w:val="000000"/>
        </w:rPr>
        <w:t xml:space="preserve"> </w:t>
      </w:r>
      <w:r w:rsidRPr="00A1789D">
        <w:rPr>
          <w:rFonts w:eastAsia="Times New Roman"/>
          <w:color w:val="000000"/>
        </w:rPr>
        <w:t>not</w:t>
      </w:r>
      <w:r>
        <w:rPr>
          <w:rFonts w:eastAsia="Times New Roman"/>
          <w:color w:val="000000"/>
        </w:rPr>
        <w:t xml:space="preserve"> </w:t>
      </w:r>
      <w:r w:rsidRPr="00A1789D">
        <w:rPr>
          <w:rFonts w:eastAsia="Times New Roman"/>
          <w:color w:val="000000"/>
        </w:rPr>
        <w:t>be</w:t>
      </w:r>
      <w:r>
        <w:rPr>
          <w:rFonts w:eastAsia="Times New Roman"/>
          <w:color w:val="000000"/>
        </w:rPr>
        <w:t xml:space="preserve"> </w:t>
      </w:r>
      <w:r w:rsidRPr="00A1789D">
        <w:rPr>
          <w:rFonts w:eastAsia="Times New Roman"/>
          <w:color w:val="000000"/>
        </w:rPr>
        <w:t>expected</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produce</w:t>
      </w:r>
      <w:r>
        <w:rPr>
          <w:rFonts w:eastAsia="Times New Roman"/>
          <w:color w:val="000000"/>
        </w:rPr>
        <w:t xml:space="preserve"> </w:t>
      </w:r>
      <w:r w:rsidR="002C74DF">
        <w:rPr>
          <w:rFonts w:eastAsia="Times New Roman"/>
          <w:color w:val="000000"/>
        </w:rPr>
        <w:t>much</w:t>
      </w:r>
      <w:r>
        <w:rPr>
          <w:rFonts w:eastAsia="Times New Roman"/>
          <w:color w:val="000000"/>
        </w:rPr>
        <w:t xml:space="preserve"> </w:t>
      </w:r>
      <w:r w:rsidRPr="00A1789D">
        <w:rPr>
          <w:rFonts w:eastAsia="Times New Roman"/>
          <w:color w:val="000000"/>
        </w:rPr>
        <w:t>2D</w:t>
      </w:r>
      <w:r>
        <w:rPr>
          <w:rFonts w:eastAsia="Times New Roman"/>
          <w:color w:val="000000"/>
        </w:rPr>
        <w:t xml:space="preserve"> </w:t>
      </w:r>
      <w:r w:rsidRPr="00A1789D">
        <w:rPr>
          <w:rFonts w:eastAsia="Times New Roman"/>
          <w:color w:val="000000"/>
        </w:rPr>
        <w:t>diversity.</w:t>
      </w:r>
      <w:r>
        <w:rPr>
          <w:rFonts w:eastAsia="Times New Roman"/>
          <w:color w:val="000000"/>
        </w:rPr>
        <w:t xml:space="preserve"> </w:t>
      </w:r>
      <w:r w:rsidRPr="00A1789D">
        <w:rPr>
          <w:rFonts w:eastAsia="Times New Roman"/>
          <w:color w:val="000000"/>
        </w:rPr>
        <w:t>Field</w:t>
      </w:r>
      <w:r>
        <w:rPr>
          <w:rFonts w:eastAsia="Times New Roman"/>
          <w:color w:val="000000"/>
        </w:rPr>
        <w:t xml:space="preserve"> </w:t>
      </w:r>
      <w:r w:rsidRPr="00A1789D">
        <w:rPr>
          <w:rFonts w:eastAsia="Times New Roman"/>
          <w:color w:val="000000"/>
        </w:rPr>
        <w:t>conditions</w:t>
      </w:r>
      <w:r>
        <w:rPr>
          <w:rFonts w:eastAsia="Times New Roman"/>
          <w:color w:val="000000"/>
        </w:rPr>
        <w:t xml:space="preserve"> </w:t>
      </w:r>
      <w:r w:rsidRPr="00A1789D">
        <w:rPr>
          <w:rFonts w:eastAsia="Times New Roman"/>
          <w:color w:val="000000"/>
        </w:rPr>
        <w:t>needed</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002C74DF">
        <w:rPr>
          <w:rFonts w:eastAsia="Times New Roman"/>
          <w:color w:val="000000"/>
        </w:rPr>
        <w:t>produce</w:t>
      </w:r>
      <w:r>
        <w:rPr>
          <w:rFonts w:eastAsia="Times New Roman"/>
          <w:color w:val="000000"/>
        </w:rPr>
        <w:t xml:space="preserve"> </w:t>
      </w:r>
      <w:r w:rsidRPr="00A1789D">
        <w:rPr>
          <w:rFonts w:eastAsia="Times New Roman"/>
          <w:color w:val="000000"/>
        </w:rPr>
        <w:t>2D</w:t>
      </w:r>
      <w:r>
        <w:rPr>
          <w:rFonts w:eastAsia="Times New Roman"/>
          <w:color w:val="000000"/>
        </w:rPr>
        <w:t xml:space="preserve"> </w:t>
      </w:r>
      <w:r w:rsidRPr="00A1789D">
        <w:rPr>
          <w:rFonts w:eastAsia="Times New Roman"/>
          <w:color w:val="000000"/>
        </w:rPr>
        <w:t>thermal</w:t>
      </w:r>
      <w:r>
        <w:rPr>
          <w:rFonts w:eastAsia="Times New Roman"/>
          <w:color w:val="000000"/>
        </w:rPr>
        <w:t xml:space="preserve"> </w:t>
      </w:r>
      <w:r w:rsidRPr="00A1789D">
        <w:rPr>
          <w:rFonts w:eastAsia="Times New Roman"/>
          <w:color w:val="000000"/>
        </w:rPr>
        <w:t>diversity</w:t>
      </w:r>
      <w:r>
        <w:rPr>
          <w:rFonts w:eastAsia="Times New Roman"/>
          <w:color w:val="000000"/>
        </w:rPr>
        <w:t xml:space="preserve"> </w:t>
      </w:r>
      <w:r w:rsidRPr="00A1789D">
        <w:rPr>
          <w:rFonts w:eastAsia="Times New Roman"/>
          <w:color w:val="000000"/>
        </w:rPr>
        <w:t>could</w:t>
      </w:r>
      <w:r>
        <w:rPr>
          <w:rFonts w:eastAsia="Times New Roman"/>
          <w:color w:val="000000"/>
        </w:rPr>
        <w:t xml:space="preserve"> </w:t>
      </w:r>
      <w:r w:rsidRPr="00A1789D">
        <w:rPr>
          <w:rFonts w:eastAsia="Times New Roman"/>
          <w:color w:val="000000"/>
        </w:rPr>
        <w:t>be</w:t>
      </w:r>
      <w:r>
        <w:rPr>
          <w:rFonts w:eastAsia="Times New Roman"/>
          <w:color w:val="000000"/>
        </w:rPr>
        <w:t xml:space="preserve"> </w:t>
      </w:r>
      <w:r w:rsidRPr="00A1789D">
        <w:rPr>
          <w:rFonts w:eastAsia="Times New Roman"/>
          <w:color w:val="000000"/>
        </w:rPr>
        <w:t>initially</w:t>
      </w:r>
      <w:r>
        <w:rPr>
          <w:rFonts w:eastAsia="Times New Roman"/>
          <w:color w:val="000000"/>
        </w:rPr>
        <w:t xml:space="preserve"> </w:t>
      </w:r>
      <w:r w:rsidRPr="00A1789D">
        <w:rPr>
          <w:rFonts w:eastAsia="Times New Roman"/>
          <w:color w:val="000000"/>
        </w:rPr>
        <w:t>explored</w:t>
      </w:r>
      <w:r>
        <w:rPr>
          <w:rFonts w:eastAsia="Times New Roman"/>
          <w:color w:val="000000"/>
        </w:rPr>
        <w:t xml:space="preserve"> </w:t>
      </w:r>
      <w:r w:rsidRPr="00A1789D">
        <w:rPr>
          <w:rFonts w:eastAsia="Times New Roman"/>
          <w:color w:val="000000"/>
        </w:rPr>
        <w:t>using</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SRH-2D</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(this</w:t>
      </w:r>
      <w:r>
        <w:rPr>
          <w:rFonts w:eastAsia="Times New Roman"/>
          <w:color w:val="000000"/>
        </w:rPr>
        <w:t xml:space="preserve"> </w:t>
      </w:r>
      <w:r w:rsidRPr="00A1789D">
        <w:rPr>
          <w:rFonts w:eastAsia="Times New Roman"/>
          <w:color w:val="000000"/>
        </w:rPr>
        <w:t>might</w:t>
      </w:r>
      <w:r>
        <w:rPr>
          <w:rFonts w:eastAsia="Times New Roman"/>
          <w:color w:val="000000"/>
        </w:rPr>
        <w:t xml:space="preserve"> </w:t>
      </w:r>
      <w:r w:rsidRPr="00A1789D">
        <w:rPr>
          <w:rFonts w:eastAsia="Times New Roman"/>
          <w:color w:val="000000"/>
        </w:rPr>
        <w:t>also</w:t>
      </w:r>
      <w:r>
        <w:rPr>
          <w:rFonts w:eastAsia="Times New Roman"/>
          <w:color w:val="000000"/>
        </w:rPr>
        <w:t xml:space="preserve"> </w:t>
      </w:r>
      <w:r w:rsidRPr="00A1789D">
        <w:rPr>
          <w:rFonts w:eastAsia="Times New Roman"/>
          <w:color w:val="000000"/>
        </w:rPr>
        <w:t>be</w:t>
      </w:r>
      <w:r>
        <w:rPr>
          <w:rFonts w:eastAsia="Times New Roman"/>
          <w:color w:val="000000"/>
        </w:rPr>
        <w:t xml:space="preserve"> </w:t>
      </w:r>
      <w:r w:rsidRPr="00A1789D">
        <w:rPr>
          <w:rFonts w:eastAsia="Times New Roman"/>
          <w:color w:val="000000"/>
        </w:rPr>
        <w:t>used</w:t>
      </w:r>
      <w:r>
        <w:rPr>
          <w:rFonts w:eastAsia="Times New Roman"/>
          <w:color w:val="000000"/>
        </w:rPr>
        <w:t xml:space="preserve"> </w:t>
      </w:r>
      <w:r w:rsidRPr="00A1789D">
        <w:rPr>
          <w:rFonts w:eastAsia="Times New Roman"/>
          <w:color w:val="000000"/>
        </w:rPr>
        <w:t>for</w:t>
      </w:r>
      <w:r>
        <w:rPr>
          <w:rFonts w:eastAsia="Times New Roman"/>
          <w:color w:val="000000"/>
        </w:rPr>
        <w:t xml:space="preserve"> </w:t>
      </w:r>
      <w:r w:rsidRPr="00A1789D">
        <w:rPr>
          <w:rFonts w:eastAsia="Times New Roman"/>
          <w:color w:val="000000"/>
        </w:rPr>
        <w:t>model</w:t>
      </w:r>
      <w:r>
        <w:rPr>
          <w:rFonts w:eastAsia="Times New Roman"/>
          <w:color w:val="000000"/>
        </w:rPr>
        <w:t xml:space="preserve"> </w:t>
      </w:r>
      <w:r w:rsidRPr="00A1789D">
        <w:rPr>
          <w:rFonts w:eastAsia="Times New Roman"/>
          <w:color w:val="000000"/>
        </w:rPr>
        <w:t>validation).</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SAB</w:t>
      </w:r>
      <w:r>
        <w:rPr>
          <w:rFonts w:eastAsia="Times New Roman"/>
          <w:color w:val="000000"/>
        </w:rPr>
        <w:t xml:space="preserve"> </w:t>
      </w:r>
      <w:r w:rsidRPr="00A1789D">
        <w:rPr>
          <w:rFonts w:eastAsia="Times New Roman"/>
          <w:color w:val="000000"/>
        </w:rPr>
        <w:t>also</w:t>
      </w:r>
      <w:r>
        <w:rPr>
          <w:rFonts w:eastAsia="Times New Roman"/>
          <w:color w:val="000000"/>
        </w:rPr>
        <w:t xml:space="preserve"> </w:t>
      </w:r>
      <w:r w:rsidRPr="00A1789D">
        <w:rPr>
          <w:rFonts w:eastAsia="Times New Roman"/>
          <w:color w:val="000000"/>
        </w:rPr>
        <w:t>recommends</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statement</w:t>
      </w:r>
      <w:r>
        <w:rPr>
          <w:rFonts w:eastAsia="Times New Roman"/>
          <w:color w:val="000000"/>
        </w:rPr>
        <w:t xml:space="preserve"> </w:t>
      </w:r>
      <w:r w:rsidRPr="00A1789D">
        <w:rPr>
          <w:rFonts w:eastAsia="Times New Roman"/>
          <w:color w:val="000000"/>
        </w:rPr>
        <w:t>“modeled</w:t>
      </w:r>
      <w:r>
        <w:rPr>
          <w:rFonts w:eastAsia="Times New Roman"/>
          <w:color w:val="000000"/>
        </w:rPr>
        <w:t xml:space="preserve"> </w:t>
      </w:r>
      <w:r w:rsidRPr="00A1789D">
        <w:rPr>
          <w:rFonts w:eastAsia="Times New Roman"/>
          <w:color w:val="000000"/>
        </w:rPr>
        <w:t>temperature</w:t>
      </w:r>
      <w:r>
        <w:rPr>
          <w:rFonts w:eastAsia="Times New Roman"/>
          <w:color w:val="000000"/>
        </w:rPr>
        <w:t xml:space="preserve"> </w:t>
      </w:r>
      <w:r w:rsidRPr="00A1789D">
        <w:rPr>
          <w:rFonts w:eastAsia="Times New Roman"/>
          <w:color w:val="000000"/>
        </w:rPr>
        <w:t>distributions</w:t>
      </w:r>
      <w:r>
        <w:rPr>
          <w:rFonts w:eastAsia="Times New Roman"/>
          <w:color w:val="000000"/>
        </w:rPr>
        <w:t xml:space="preserve"> </w:t>
      </w:r>
      <w:r w:rsidRPr="00A1789D">
        <w:rPr>
          <w:rFonts w:eastAsia="Times New Roman"/>
          <w:color w:val="000000"/>
        </w:rPr>
        <w:t>are</w:t>
      </w:r>
      <w:r>
        <w:rPr>
          <w:rFonts w:eastAsia="Times New Roman"/>
          <w:color w:val="000000"/>
        </w:rPr>
        <w:t xml:space="preserve"> </w:t>
      </w:r>
      <w:r w:rsidRPr="00A1789D">
        <w:rPr>
          <w:rFonts w:eastAsia="Times New Roman"/>
          <w:color w:val="000000"/>
        </w:rPr>
        <w:t>reliable</w:t>
      </w:r>
      <w:r>
        <w:rPr>
          <w:rFonts w:eastAsia="Times New Roman"/>
          <w:color w:val="000000"/>
        </w:rPr>
        <w:t xml:space="preserve"> </w:t>
      </w:r>
      <w:r w:rsidRPr="00A1789D">
        <w:rPr>
          <w:rFonts w:eastAsia="Times New Roman"/>
          <w:color w:val="000000"/>
        </w:rPr>
        <w:t>enough</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inform</w:t>
      </w:r>
      <w:r>
        <w:rPr>
          <w:rFonts w:eastAsia="Times New Roman"/>
          <w:color w:val="000000"/>
        </w:rPr>
        <w:t xml:space="preserve"> </w:t>
      </w:r>
      <w:r w:rsidRPr="00A1789D">
        <w:rPr>
          <w:rFonts w:eastAsia="Times New Roman"/>
          <w:color w:val="000000"/>
        </w:rPr>
        <w:t>rehabilitation</w:t>
      </w:r>
      <w:r>
        <w:rPr>
          <w:rFonts w:eastAsia="Times New Roman"/>
          <w:color w:val="000000"/>
        </w:rPr>
        <w:t xml:space="preserve"> </w:t>
      </w:r>
      <w:r w:rsidRPr="00A1789D">
        <w:rPr>
          <w:rFonts w:eastAsia="Times New Roman"/>
          <w:color w:val="000000"/>
        </w:rPr>
        <w:t>project</w:t>
      </w:r>
      <w:r>
        <w:rPr>
          <w:rFonts w:eastAsia="Times New Roman"/>
          <w:color w:val="000000"/>
        </w:rPr>
        <w:t xml:space="preserve"> </w:t>
      </w:r>
      <w:r w:rsidRPr="00A1789D">
        <w:rPr>
          <w:rFonts w:eastAsia="Times New Roman"/>
          <w:color w:val="000000"/>
        </w:rPr>
        <w:t>design”</w:t>
      </w:r>
      <w:r>
        <w:rPr>
          <w:rFonts w:eastAsia="Times New Roman"/>
          <w:color w:val="000000"/>
        </w:rPr>
        <w:t xml:space="preserve"> </w:t>
      </w:r>
      <w:r w:rsidRPr="00A1789D">
        <w:rPr>
          <w:rFonts w:eastAsia="Times New Roman"/>
          <w:color w:val="000000"/>
        </w:rPr>
        <w:t>will</w:t>
      </w:r>
      <w:r>
        <w:rPr>
          <w:rFonts w:eastAsia="Times New Roman"/>
          <w:color w:val="000000"/>
        </w:rPr>
        <w:t xml:space="preserve"> </w:t>
      </w:r>
      <w:r w:rsidRPr="00A1789D">
        <w:rPr>
          <w:rFonts w:eastAsia="Times New Roman"/>
          <w:color w:val="000000"/>
        </w:rPr>
        <w:t>need</w:t>
      </w:r>
      <w:r>
        <w:rPr>
          <w:rFonts w:eastAsia="Times New Roman"/>
          <w:color w:val="000000"/>
        </w:rPr>
        <w:t xml:space="preserve"> </w:t>
      </w:r>
      <w:r w:rsidRPr="00A1789D">
        <w:rPr>
          <w:rFonts w:eastAsia="Times New Roman"/>
          <w:color w:val="000000"/>
        </w:rPr>
        <w:t>careful</w:t>
      </w:r>
      <w:r>
        <w:rPr>
          <w:rFonts w:eastAsia="Times New Roman"/>
          <w:color w:val="000000"/>
        </w:rPr>
        <w:t xml:space="preserve"> </w:t>
      </w:r>
      <w:r w:rsidRPr="00A1789D">
        <w:rPr>
          <w:rFonts w:eastAsia="Times New Roman"/>
          <w:color w:val="000000"/>
        </w:rPr>
        <w:t>consideration</w:t>
      </w:r>
      <w:r>
        <w:rPr>
          <w:rFonts w:eastAsia="Times New Roman"/>
          <w:color w:val="000000"/>
        </w:rPr>
        <w:t xml:space="preserve"> </w:t>
      </w:r>
      <w:r w:rsidRPr="00A1789D">
        <w:rPr>
          <w:rFonts w:eastAsia="Times New Roman"/>
          <w:color w:val="000000"/>
        </w:rPr>
        <w:t>from</w:t>
      </w:r>
      <w:r>
        <w:rPr>
          <w:rFonts w:eastAsia="Times New Roman"/>
          <w:color w:val="000000"/>
        </w:rPr>
        <w:t xml:space="preserve"> </w:t>
      </w:r>
      <w:r w:rsidRPr="00A1789D">
        <w:rPr>
          <w:rFonts w:eastAsia="Times New Roman"/>
          <w:color w:val="000000"/>
        </w:rPr>
        <w:t>both</w:t>
      </w:r>
      <w:r>
        <w:rPr>
          <w:rFonts w:eastAsia="Times New Roman"/>
          <w:color w:val="000000"/>
        </w:rPr>
        <w:t xml:space="preserve"> </w:t>
      </w:r>
      <w:r w:rsidRPr="00A1789D">
        <w:rPr>
          <w:rFonts w:eastAsia="Times New Roman"/>
          <w:color w:val="000000"/>
        </w:rPr>
        <w:t>a</w:t>
      </w:r>
      <w:r>
        <w:rPr>
          <w:rFonts w:eastAsia="Times New Roman"/>
          <w:color w:val="000000"/>
        </w:rPr>
        <w:t xml:space="preserve"> </w:t>
      </w:r>
      <w:r w:rsidRPr="00A1789D">
        <w:rPr>
          <w:rFonts w:eastAsia="Times New Roman"/>
          <w:color w:val="000000"/>
        </w:rPr>
        <w:t>statistical</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decision</w:t>
      </w:r>
      <w:r>
        <w:rPr>
          <w:rFonts w:eastAsia="Times New Roman"/>
          <w:color w:val="000000"/>
        </w:rPr>
        <w:t xml:space="preserve"> </w:t>
      </w:r>
      <w:r w:rsidRPr="00A1789D">
        <w:rPr>
          <w:rFonts w:eastAsia="Times New Roman"/>
          <w:color w:val="000000"/>
        </w:rPr>
        <w:t>analysis</w:t>
      </w:r>
      <w:r>
        <w:rPr>
          <w:rFonts w:eastAsia="Times New Roman"/>
          <w:color w:val="000000"/>
        </w:rPr>
        <w:t xml:space="preserve"> </w:t>
      </w:r>
      <w:r w:rsidRPr="00A1789D">
        <w:rPr>
          <w:rFonts w:eastAsia="Times New Roman"/>
          <w:color w:val="000000"/>
        </w:rPr>
        <w:t>perspective.</w:t>
      </w:r>
      <w:r>
        <w:rPr>
          <w:rFonts w:eastAsia="Times New Roman"/>
          <w:color w:val="000000"/>
        </w:rPr>
        <w:t xml:space="preserve"> </w:t>
      </w:r>
      <w:r w:rsidRPr="00A1789D">
        <w:rPr>
          <w:rFonts w:eastAsia="Times New Roman"/>
          <w:color w:val="000000"/>
        </w:rPr>
        <w:t>Finally,</w:t>
      </w:r>
      <w:r>
        <w:rPr>
          <w:rFonts w:eastAsia="Times New Roman"/>
          <w:color w:val="000000"/>
        </w:rPr>
        <w:t xml:space="preserve"> </w:t>
      </w:r>
      <w:r w:rsidRPr="00A1789D">
        <w:rPr>
          <w:rFonts w:eastAsia="Times New Roman"/>
          <w:color w:val="000000"/>
        </w:rPr>
        <w:t>we</w:t>
      </w:r>
      <w:r>
        <w:rPr>
          <w:rFonts w:eastAsia="Times New Roman"/>
          <w:color w:val="000000"/>
        </w:rPr>
        <w:t xml:space="preserve"> </w:t>
      </w:r>
      <w:r w:rsidRPr="00A1789D">
        <w:rPr>
          <w:rFonts w:eastAsia="Times New Roman"/>
          <w:color w:val="000000"/>
        </w:rPr>
        <w:t>would</w:t>
      </w:r>
      <w:r>
        <w:rPr>
          <w:rFonts w:eastAsia="Times New Roman"/>
          <w:color w:val="000000"/>
        </w:rPr>
        <w:t xml:space="preserve"> </w:t>
      </w:r>
      <w:r w:rsidRPr="00A1789D">
        <w:rPr>
          <w:rFonts w:eastAsia="Times New Roman"/>
          <w:color w:val="000000"/>
        </w:rPr>
        <w:t>like</w:t>
      </w:r>
      <w:r>
        <w:rPr>
          <w:rFonts w:eastAsia="Times New Roman"/>
          <w:color w:val="000000"/>
        </w:rPr>
        <w:t xml:space="preserve"> </w:t>
      </w:r>
      <w:r w:rsidRPr="00A1789D">
        <w:rPr>
          <w:rFonts w:eastAsia="Times New Roman"/>
          <w:color w:val="000000"/>
        </w:rPr>
        <w:t>to</w:t>
      </w:r>
      <w:r>
        <w:rPr>
          <w:rFonts w:eastAsia="Times New Roman"/>
          <w:color w:val="000000"/>
        </w:rPr>
        <w:t xml:space="preserve"> </w:t>
      </w:r>
      <w:r w:rsidRPr="00A1789D">
        <w:rPr>
          <w:rFonts w:eastAsia="Times New Roman"/>
          <w:color w:val="000000"/>
        </w:rPr>
        <w:t>see</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project</w:t>
      </w:r>
      <w:r>
        <w:rPr>
          <w:rFonts w:eastAsia="Times New Roman"/>
          <w:color w:val="000000"/>
        </w:rPr>
        <w:t xml:space="preserve"> </w:t>
      </w:r>
      <w:r w:rsidRPr="00A1789D">
        <w:rPr>
          <w:rFonts w:eastAsia="Times New Roman"/>
          <w:color w:val="000000"/>
        </w:rPr>
        <w:t>identify</w:t>
      </w:r>
      <w:r>
        <w:rPr>
          <w:rFonts w:eastAsia="Times New Roman"/>
          <w:color w:val="000000"/>
        </w:rPr>
        <w:t xml:space="preserve"> </w:t>
      </w:r>
      <w:r w:rsidRPr="00A1789D">
        <w:rPr>
          <w:rFonts w:eastAsia="Times New Roman"/>
          <w:color w:val="000000"/>
        </w:rPr>
        <w:t>how</w:t>
      </w:r>
      <w:r>
        <w:rPr>
          <w:rFonts w:eastAsia="Times New Roman"/>
          <w:color w:val="000000"/>
        </w:rPr>
        <w:t xml:space="preserve"> </w:t>
      </w:r>
      <w:r w:rsidRPr="00A1789D">
        <w:rPr>
          <w:rFonts w:eastAsia="Times New Roman"/>
          <w:color w:val="000000"/>
        </w:rPr>
        <w:t>this</w:t>
      </w:r>
      <w:r>
        <w:rPr>
          <w:rFonts w:eastAsia="Times New Roman"/>
          <w:color w:val="000000"/>
        </w:rPr>
        <w:t xml:space="preserve"> </w:t>
      </w:r>
      <w:r w:rsidRPr="00A1789D">
        <w:rPr>
          <w:rFonts w:eastAsia="Times New Roman"/>
          <w:color w:val="000000"/>
        </w:rPr>
        <w:t>work</w:t>
      </w:r>
      <w:r>
        <w:rPr>
          <w:rFonts w:eastAsia="Times New Roman"/>
          <w:color w:val="000000"/>
        </w:rPr>
        <w:t xml:space="preserve"> </w:t>
      </w:r>
      <w:r w:rsidR="005F4E60">
        <w:rPr>
          <w:rFonts w:eastAsia="Times New Roman"/>
          <w:color w:val="000000"/>
        </w:rPr>
        <w:t>will be</w:t>
      </w:r>
      <w:r>
        <w:rPr>
          <w:rFonts w:eastAsia="Times New Roman"/>
          <w:color w:val="000000"/>
        </w:rPr>
        <w:t xml:space="preserve"> </w:t>
      </w:r>
      <w:r w:rsidRPr="00A1789D">
        <w:rPr>
          <w:rFonts w:eastAsia="Times New Roman"/>
          <w:color w:val="000000"/>
        </w:rPr>
        <w:t>integrate</w:t>
      </w:r>
      <w:r w:rsidR="005F4E60">
        <w:rPr>
          <w:rFonts w:eastAsia="Times New Roman"/>
          <w:color w:val="000000"/>
        </w:rPr>
        <w:t>d</w:t>
      </w:r>
      <w:r>
        <w:rPr>
          <w:rFonts w:eastAsia="Times New Roman"/>
          <w:color w:val="000000"/>
        </w:rPr>
        <w:t xml:space="preserve"> </w:t>
      </w:r>
      <w:r w:rsidRPr="00A1789D">
        <w:rPr>
          <w:rFonts w:eastAsia="Times New Roman"/>
          <w:color w:val="000000"/>
        </w:rPr>
        <w:t>with</w:t>
      </w:r>
      <w:r>
        <w:rPr>
          <w:rFonts w:eastAsia="Times New Roman"/>
          <w:color w:val="000000"/>
        </w:rPr>
        <w:t xml:space="preserve"> </w:t>
      </w:r>
      <w:r w:rsidRPr="00A1789D">
        <w:rPr>
          <w:rFonts w:eastAsia="Times New Roman"/>
          <w:color w:val="000000"/>
        </w:rPr>
        <w:t>both</w:t>
      </w:r>
      <w:r>
        <w:rPr>
          <w:rFonts w:eastAsia="Times New Roman"/>
          <w:color w:val="000000"/>
        </w:rPr>
        <w:t xml:space="preserve"> </w:t>
      </w:r>
      <w:r w:rsidRPr="00A1789D">
        <w:rPr>
          <w:rFonts w:eastAsia="Times New Roman"/>
          <w:color w:val="000000"/>
        </w:rPr>
        <w:t>the</w:t>
      </w:r>
      <w:r>
        <w:rPr>
          <w:rFonts w:eastAsia="Times New Roman"/>
          <w:color w:val="000000"/>
        </w:rPr>
        <w:t xml:space="preserve"> </w:t>
      </w:r>
      <w:r w:rsidRPr="00A1789D">
        <w:rPr>
          <w:rFonts w:eastAsia="Times New Roman"/>
          <w:color w:val="000000"/>
        </w:rPr>
        <w:t>RBM10</w:t>
      </w:r>
      <w:r>
        <w:rPr>
          <w:rFonts w:eastAsia="Times New Roman"/>
          <w:color w:val="000000"/>
        </w:rPr>
        <w:t xml:space="preserve"> </w:t>
      </w:r>
      <w:r w:rsidRPr="00A1789D">
        <w:rPr>
          <w:rFonts w:eastAsia="Times New Roman"/>
          <w:color w:val="000000"/>
        </w:rPr>
        <w:t>and</w:t>
      </w:r>
      <w:r>
        <w:rPr>
          <w:rFonts w:eastAsia="Times New Roman"/>
          <w:color w:val="000000"/>
        </w:rPr>
        <w:t xml:space="preserve"> </w:t>
      </w:r>
      <w:r w:rsidRPr="00A1789D">
        <w:rPr>
          <w:rFonts w:eastAsia="Times New Roman"/>
          <w:color w:val="000000"/>
        </w:rPr>
        <w:t>NREI</w:t>
      </w:r>
      <w:r>
        <w:rPr>
          <w:rFonts w:eastAsia="Times New Roman"/>
          <w:color w:val="000000"/>
        </w:rPr>
        <w:t xml:space="preserve"> </w:t>
      </w:r>
      <w:r w:rsidRPr="00A1789D">
        <w:rPr>
          <w:rFonts w:eastAsia="Times New Roman"/>
          <w:color w:val="000000"/>
        </w:rPr>
        <w:t>proposals</w:t>
      </w:r>
      <w:r w:rsidR="005F4E60">
        <w:rPr>
          <w:rFonts w:eastAsia="Times New Roman"/>
          <w:color w:val="000000"/>
        </w:rPr>
        <w:t xml:space="preserve">, as they share </w:t>
      </w:r>
      <w:r w:rsidR="005E20E0">
        <w:rPr>
          <w:rFonts w:eastAsia="Times New Roman"/>
          <w:color w:val="000000"/>
        </w:rPr>
        <w:t>some data sources and objectives. In particular, are there spatial and temporal resolution constraints that govern sensitivity or accuracy when using TRRP temperature and flow modeling tools to predict stream habitat quality and quantity</w:t>
      </w:r>
      <w:r w:rsidRPr="00A1789D">
        <w:rPr>
          <w:rFonts w:eastAsia="Times New Roman"/>
          <w:color w:val="000000"/>
        </w:rPr>
        <w:t>.</w:t>
      </w:r>
    </w:p>
    <w:p w14:paraId="52B7C78F" w14:textId="77777777" w:rsidR="00296E3E" w:rsidRPr="00296E3E" w:rsidRDefault="00296E3E" w:rsidP="00AE3079">
      <w:pPr>
        <w:rPr>
          <w:iCs/>
        </w:rPr>
      </w:pPr>
    </w:p>
    <w:sectPr w:rsidR="00296E3E" w:rsidRPr="00296E3E">
      <w:headerReference w:type="default" r:id="rId9"/>
      <w:footerReference w:type="default" r:id="rId10"/>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ABBD68" w16cex:dateUtc="2022-02-07T22:46:00Z"/>
  <w16cex:commentExtensible w16cex:durableId="25ABC38D" w16cex:dateUtc="2022-02-07T23:13:00Z"/>
  <w16cex:commentExtensible w16cex:durableId="25ABBFD1" w16cex:dateUtc="2022-02-07T22: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D489EEB" w16cid:durableId="25ABBD68"/>
  <w16cid:commentId w16cid:paraId="60790185" w16cid:durableId="25ABC38D"/>
  <w16cid:commentId w16cid:paraId="3C5679E9" w16cid:durableId="25ABB0DB"/>
  <w16cid:commentId w16cid:paraId="3A2D74C4" w16cid:durableId="25ABB0DC"/>
  <w16cid:commentId w16cid:paraId="64A6BF8B" w16cid:durableId="25ABBFD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9C4710" w14:textId="77777777" w:rsidR="00AB586B" w:rsidRDefault="00AB586B" w:rsidP="00E83875">
      <w:r>
        <w:separator/>
      </w:r>
    </w:p>
  </w:endnote>
  <w:endnote w:type="continuationSeparator" w:id="0">
    <w:p w14:paraId="010B9021" w14:textId="77777777" w:rsidR="00AB586B" w:rsidRDefault="00AB586B" w:rsidP="00E83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0282297"/>
      <w:docPartObj>
        <w:docPartGallery w:val="Page Numbers (Bottom of Page)"/>
        <w:docPartUnique/>
      </w:docPartObj>
    </w:sdtPr>
    <w:sdtEndPr>
      <w:rPr>
        <w:noProof/>
      </w:rPr>
    </w:sdtEndPr>
    <w:sdtContent>
      <w:p w14:paraId="09593588" w14:textId="6644ABCF" w:rsidR="00777C25" w:rsidRDefault="00777C25">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66F705F9" w14:textId="07C7717B" w:rsidR="00E83875" w:rsidRDefault="00E838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8ACAA" w14:textId="77777777" w:rsidR="00AB586B" w:rsidRDefault="00AB586B" w:rsidP="00E83875">
      <w:r>
        <w:separator/>
      </w:r>
    </w:p>
  </w:footnote>
  <w:footnote w:type="continuationSeparator" w:id="0">
    <w:p w14:paraId="04EA8EC4" w14:textId="77777777" w:rsidR="00AB586B" w:rsidRDefault="00AB586B" w:rsidP="00E83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8F505" w14:textId="6A79ED13" w:rsidR="00777C25" w:rsidRDefault="00777C25" w:rsidP="00777C25">
    <w:pPr>
      <w:pStyle w:val="Header"/>
      <w:jc w:val="right"/>
    </w:pPr>
    <w:r>
      <w:t>SAB comments on FY22 TRRP science proposals</w:t>
    </w:r>
    <w:r>
      <w:tab/>
      <w:t>2/07/2022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D857D7"/>
    <w:multiLevelType w:val="hybridMultilevel"/>
    <w:tmpl w:val="3F02B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74776A"/>
    <w:multiLevelType w:val="hybridMultilevel"/>
    <w:tmpl w:val="D4066AC0"/>
    <w:lvl w:ilvl="0" w:tplc="82F0970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E2C3B17"/>
    <w:multiLevelType w:val="hybridMultilevel"/>
    <w:tmpl w:val="2DF0A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A7755F"/>
    <w:multiLevelType w:val="hybridMultilevel"/>
    <w:tmpl w:val="3998D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186AB8"/>
    <w:multiLevelType w:val="hybridMultilevel"/>
    <w:tmpl w:val="EB6ADE9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6AF743A"/>
    <w:multiLevelType w:val="hybridMultilevel"/>
    <w:tmpl w:val="3A0E7C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A51"/>
    <w:rsid w:val="000138C2"/>
    <w:rsid w:val="00022E68"/>
    <w:rsid w:val="00036DDD"/>
    <w:rsid w:val="00046E76"/>
    <w:rsid w:val="0005373D"/>
    <w:rsid w:val="00054580"/>
    <w:rsid w:val="00056A8D"/>
    <w:rsid w:val="00057BEB"/>
    <w:rsid w:val="00094582"/>
    <w:rsid w:val="000B0F42"/>
    <w:rsid w:val="000B462F"/>
    <w:rsid w:val="000B73D2"/>
    <w:rsid w:val="000C3953"/>
    <w:rsid w:val="000C64AD"/>
    <w:rsid w:val="000C6F07"/>
    <w:rsid w:val="000E1BC8"/>
    <w:rsid w:val="000E611F"/>
    <w:rsid w:val="000F2B5A"/>
    <w:rsid w:val="001014C2"/>
    <w:rsid w:val="00112A89"/>
    <w:rsid w:val="00113202"/>
    <w:rsid w:val="00121684"/>
    <w:rsid w:val="00122B53"/>
    <w:rsid w:val="00134704"/>
    <w:rsid w:val="001408D1"/>
    <w:rsid w:val="0016571C"/>
    <w:rsid w:val="00175417"/>
    <w:rsid w:val="00181B6E"/>
    <w:rsid w:val="001935AB"/>
    <w:rsid w:val="001A2F7B"/>
    <w:rsid w:val="001A5DC7"/>
    <w:rsid w:val="001A7445"/>
    <w:rsid w:val="001B13F9"/>
    <w:rsid w:val="001E5F0D"/>
    <w:rsid w:val="001F7A37"/>
    <w:rsid w:val="0020141B"/>
    <w:rsid w:val="00223242"/>
    <w:rsid w:val="00234D8A"/>
    <w:rsid w:val="00241307"/>
    <w:rsid w:val="002419E3"/>
    <w:rsid w:val="002450AD"/>
    <w:rsid w:val="00245F13"/>
    <w:rsid w:val="00263CDD"/>
    <w:rsid w:val="00271831"/>
    <w:rsid w:val="0028465C"/>
    <w:rsid w:val="00295FA4"/>
    <w:rsid w:val="00296E3E"/>
    <w:rsid w:val="002A004E"/>
    <w:rsid w:val="002B3452"/>
    <w:rsid w:val="002B5955"/>
    <w:rsid w:val="002B6CAD"/>
    <w:rsid w:val="002C74DF"/>
    <w:rsid w:val="00313C43"/>
    <w:rsid w:val="00316997"/>
    <w:rsid w:val="0032201C"/>
    <w:rsid w:val="00322BDD"/>
    <w:rsid w:val="0033007C"/>
    <w:rsid w:val="0033272E"/>
    <w:rsid w:val="003464D4"/>
    <w:rsid w:val="003600B6"/>
    <w:rsid w:val="00365DAB"/>
    <w:rsid w:val="00384798"/>
    <w:rsid w:val="003A7558"/>
    <w:rsid w:val="003B7AB3"/>
    <w:rsid w:val="003C066E"/>
    <w:rsid w:val="003C4FD4"/>
    <w:rsid w:val="003D0681"/>
    <w:rsid w:val="003D7721"/>
    <w:rsid w:val="003E2521"/>
    <w:rsid w:val="003F112D"/>
    <w:rsid w:val="003F1675"/>
    <w:rsid w:val="004012B4"/>
    <w:rsid w:val="00444452"/>
    <w:rsid w:val="00444E75"/>
    <w:rsid w:val="004559CF"/>
    <w:rsid w:val="004753D0"/>
    <w:rsid w:val="004776CC"/>
    <w:rsid w:val="0048566C"/>
    <w:rsid w:val="0048792E"/>
    <w:rsid w:val="004A7212"/>
    <w:rsid w:val="004B7445"/>
    <w:rsid w:val="004D6480"/>
    <w:rsid w:val="004E3EAB"/>
    <w:rsid w:val="00513510"/>
    <w:rsid w:val="00537600"/>
    <w:rsid w:val="005476D6"/>
    <w:rsid w:val="00580F08"/>
    <w:rsid w:val="005929F2"/>
    <w:rsid w:val="00596734"/>
    <w:rsid w:val="005A2C7D"/>
    <w:rsid w:val="005B3AF9"/>
    <w:rsid w:val="005B4CC9"/>
    <w:rsid w:val="005B5C37"/>
    <w:rsid w:val="005C0A4E"/>
    <w:rsid w:val="005E20E0"/>
    <w:rsid w:val="005F1553"/>
    <w:rsid w:val="005F4E60"/>
    <w:rsid w:val="005F6534"/>
    <w:rsid w:val="006261CA"/>
    <w:rsid w:val="00632EDA"/>
    <w:rsid w:val="00645DC6"/>
    <w:rsid w:val="00664588"/>
    <w:rsid w:val="00665DD5"/>
    <w:rsid w:val="0067228E"/>
    <w:rsid w:val="006738CA"/>
    <w:rsid w:val="00692F3B"/>
    <w:rsid w:val="006B3997"/>
    <w:rsid w:val="006E24EF"/>
    <w:rsid w:val="006E5C0F"/>
    <w:rsid w:val="006E6506"/>
    <w:rsid w:val="006F0760"/>
    <w:rsid w:val="0070122F"/>
    <w:rsid w:val="00705E6B"/>
    <w:rsid w:val="00714751"/>
    <w:rsid w:val="0071656C"/>
    <w:rsid w:val="00717435"/>
    <w:rsid w:val="0072348E"/>
    <w:rsid w:val="007411A3"/>
    <w:rsid w:val="00756034"/>
    <w:rsid w:val="00771315"/>
    <w:rsid w:val="00777C25"/>
    <w:rsid w:val="007941BB"/>
    <w:rsid w:val="007946B5"/>
    <w:rsid w:val="007A0E52"/>
    <w:rsid w:val="007A43B9"/>
    <w:rsid w:val="007A6B3B"/>
    <w:rsid w:val="007C10E5"/>
    <w:rsid w:val="007D7427"/>
    <w:rsid w:val="00810C93"/>
    <w:rsid w:val="00817A51"/>
    <w:rsid w:val="0082182F"/>
    <w:rsid w:val="00827C78"/>
    <w:rsid w:val="008408AE"/>
    <w:rsid w:val="00843EBB"/>
    <w:rsid w:val="00847FD3"/>
    <w:rsid w:val="00864C28"/>
    <w:rsid w:val="00871164"/>
    <w:rsid w:val="0087449F"/>
    <w:rsid w:val="00877BD0"/>
    <w:rsid w:val="008C18BB"/>
    <w:rsid w:val="008C6BBF"/>
    <w:rsid w:val="008D0C6B"/>
    <w:rsid w:val="008D390A"/>
    <w:rsid w:val="008D440A"/>
    <w:rsid w:val="008D5DEF"/>
    <w:rsid w:val="008D7F95"/>
    <w:rsid w:val="008E7B43"/>
    <w:rsid w:val="00903AB8"/>
    <w:rsid w:val="009444AA"/>
    <w:rsid w:val="0094728C"/>
    <w:rsid w:val="00965715"/>
    <w:rsid w:val="0096675E"/>
    <w:rsid w:val="00976B05"/>
    <w:rsid w:val="00981282"/>
    <w:rsid w:val="00986121"/>
    <w:rsid w:val="00993D0B"/>
    <w:rsid w:val="00997C56"/>
    <w:rsid w:val="009D3A8D"/>
    <w:rsid w:val="009D4C6D"/>
    <w:rsid w:val="009D6375"/>
    <w:rsid w:val="009D76C5"/>
    <w:rsid w:val="009D7725"/>
    <w:rsid w:val="009E0632"/>
    <w:rsid w:val="009E40E0"/>
    <w:rsid w:val="009F0EBD"/>
    <w:rsid w:val="00A027BD"/>
    <w:rsid w:val="00A14191"/>
    <w:rsid w:val="00A1789D"/>
    <w:rsid w:val="00A50822"/>
    <w:rsid w:val="00A550AF"/>
    <w:rsid w:val="00A577A7"/>
    <w:rsid w:val="00A578BE"/>
    <w:rsid w:val="00A67322"/>
    <w:rsid w:val="00A67D6B"/>
    <w:rsid w:val="00A8486A"/>
    <w:rsid w:val="00A957B9"/>
    <w:rsid w:val="00AB1D23"/>
    <w:rsid w:val="00AB4AF3"/>
    <w:rsid w:val="00AB586B"/>
    <w:rsid w:val="00AB6E64"/>
    <w:rsid w:val="00AE3079"/>
    <w:rsid w:val="00B73DED"/>
    <w:rsid w:val="00B7540F"/>
    <w:rsid w:val="00B8227A"/>
    <w:rsid w:val="00B86B18"/>
    <w:rsid w:val="00B873E4"/>
    <w:rsid w:val="00B902A7"/>
    <w:rsid w:val="00B90A7C"/>
    <w:rsid w:val="00B9688C"/>
    <w:rsid w:val="00B97858"/>
    <w:rsid w:val="00BB1ADC"/>
    <w:rsid w:val="00BB5451"/>
    <w:rsid w:val="00BD189E"/>
    <w:rsid w:val="00BE46DD"/>
    <w:rsid w:val="00BF1036"/>
    <w:rsid w:val="00C20144"/>
    <w:rsid w:val="00C22F95"/>
    <w:rsid w:val="00C2454A"/>
    <w:rsid w:val="00C3024F"/>
    <w:rsid w:val="00C40717"/>
    <w:rsid w:val="00C42C1A"/>
    <w:rsid w:val="00C479C9"/>
    <w:rsid w:val="00C64571"/>
    <w:rsid w:val="00C77558"/>
    <w:rsid w:val="00C80BEE"/>
    <w:rsid w:val="00C96476"/>
    <w:rsid w:val="00CA7C8D"/>
    <w:rsid w:val="00CB12CF"/>
    <w:rsid w:val="00CC193D"/>
    <w:rsid w:val="00CC4DEC"/>
    <w:rsid w:val="00CD3FD1"/>
    <w:rsid w:val="00CE05D3"/>
    <w:rsid w:val="00CF6547"/>
    <w:rsid w:val="00D20F16"/>
    <w:rsid w:val="00D22406"/>
    <w:rsid w:val="00D3288C"/>
    <w:rsid w:val="00D34913"/>
    <w:rsid w:val="00D44CDA"/>
    <w:rsid w:val="00D6398F"/>
    <w:rsid w:val="00D81453"/>
    <w:rsid w:val="00D90C12"/>
    <w:rsid w:val="00D91D64"/>
    <w:rsid w:val="00D9211C"/>
    <w:rsid w:val="00DB6C4E"/>
    <w:rsid w:val="00DC650A"/>
    <w:rsid w:val="00DD618F"/>
    <w:rsid w:val="00DE0937"/>
    <w:rsid w:val="00DE3FF2"/>
    <w:rsid w:val="00DF10AF"/>
    <w:rsid w:val="00E0290C"/>
    <w:rsid w:val="00E137E0"/>
    <w:rsid w:val="00E1542B"/>
    <w:rsid w:val="00E17964"/>
    <w:rsid w:val="00E32303"/>
    <w:rsid w:val="00E35827"/>
    <w:rsid w:val="00E64C1F"/>
    <w:rsid w:val="00E70F85"/>
    <w:rsid w:val="00E83875"/>
    <w:rsid w:val="00E91059"/>
    <w:rsid w:val="00EC2E33"/>
    <w:rsid w:val="00ED147B"/>
    <w:rsid w:val="00EE15F1"/>
    <w:rsid w:val="00EF1549"/>
    <w:rsid w:val="00EF4C63"/>
    <w:rsid w:val="00EF63CA"/>
    <w:rsid w:val="00F12794"/>
    <w:rsid w:val="00F128B4"/>
    <w:rsid w:val="00F15CC8"/>
    <w:rsid w:val="00F17E77"/>
    <w:rsid w:val="00F41EA1"/>
    <w:rsid w:val="00F65723"/>
    <w:rsid w:val="00F7251E"/>
    <w:rsid w:val="00F9098D"/>
    <w:rsid w:val="00FA22F3"/>
    <w:rsid w:val="00FA6105"/>
    <w:rsid w:val="00FE040F"/>
    <w:rsid w:val="00FE5B5F"/>
    <w:rsid w:val="00FF0E09"/>
    <w:rsid w:val="00FF5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C7CE5"/>
  <w15:chartTrackingRefBased/>
  <w15:docId w15:val="{1F5E7209-CE30-46FF-8FE0-3FACD7C04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A51"/>
    <w:pPr>
      <w:ind w:left="720"/>
      <w:contextualSpacing/>
    </w:pPr>
  </w:style>
  <w:style w:type="character" w:styleId="Hyperlink">
    <w:name w:val="Hyperlink"/>
    <w:basedOn w:val="DefaultParagraphFont"/>
    <w:uiPriority w:val="99"/>
    <w:semiHidden/>
    <w:unhideWhenUsed/>
    <w:rsid w:val="00714751"/>
    <w:rPr>
      <w:color w:val="0000FF"/>
      <w:u w:val="single"/>
    </w:rPr>
  </w:style>
  <w:style w:type="character" w:styleId="PlaceholderText">
    <w:name w:val="Placeholder Text"/>
    <w:basedOn w:val="DefaultParagraphFont"/>
    <w:uiPriority w:val="99"/>
    <w:semiHidden/>
    <w:rsid w:val="00C80BEE"/>
    <w:rPr>
      <w:color w:val="808080"/>
    </w:rPr>
  </w:style>
  <w:style w:type="paragraph" w:styleId="NormalWeb">
    <w:name w:val="Normal (Web)"/>
    <w:basedOn w:val="Normal"/>
    <w:uiPriority w:val="99"/>
    <w:semiHidden/>
    <w:unhideWhenUsed/>
    <w:rsid w:val="00A1789D"/>
    <w:pPr>
      <w:spacing w:before="100" w:beforeAutospacing="1" w:after="100" w:afterAutospacing="1"/>
    </w:pPr>
    <w:rPr>
      <w:rFonts w:eastAsia="Times New Roman"/>
    </w:rPr>
  </w:style>
  <w:style w:type="character" w:styleId="CommentReference">
    <w:name w:val="annotation reference"/>
    <w:basedOn w:val="DefaultParagraphFont"/>
    <w:uiPriority w:val="99"/>
    <w:semiHidden/>
    <w:unhideWhenUsed/>
    <w:rsid w:val="00121684"/>
    <w:rPr>
      <w:sz w:val="16"/>
      <w:szCs w:val="16"/>
    </w:rPr>
  </w:style>
  <w:style w:type="paragraph" w:styleId="CommentText">
    <w:name w:val="annotation text"/>
    <w:basedOn w:val="Normal"/>
    <w:link w:val="CommentTextChar"/>
    <w:uiPriority w:val="99"/>
    <w:semiHidden/>
    <w:unhideWhenUsed/>
    <w:rsid w:val="00121684"/>
    <w:rPr>
      <w:sz w:val="20"/>
      <w:szCs w:val="20"/>
    </w:rPr>
  </w:style>
  <w:style w:type="character" w:customStyle="1" w:styleId="CommentTextChar">
    <w:name w:val="Comment Text Char"/>
    <w:basedOn w:val="DefaultParagraphFont"/>
    <w:link w:val="CommentText"/>
    <w:uiPriority w:val="99"/>
    <w:semiHidden/>
    <w:rsid w:val="00121684"/>
    <w:rPr>
      <w:sz w:val="20"/>
      <w:szCs w:val="20"/>
    </w:rPr>
  </w:style>
  <w:style w:type="paragraph" w:styleId="CommentSubject">
    <w:name w:val="annotation subject"/>
    <w:basedOn w:val="CommentText"/>
    <w:next w:val="CommentText"/>
    <w:link w:val="CommentSubjectChar"/>
    <w:uiPriority w:val="99"/>
    <w:semiHidden/>
    <w:unhideWhenUsed/>
    <w:rsid w:val="00121684"/>
    <w:rPr>
      <w:b/>
      <w:bCs/>
    </w:rPr>
  </w:style>
  <w:style w:type="character" w:customStyle="1" w:styleId="CommentSubjectChar">
    <w:name w:val="Comment Subject Char"/>
    <w:basedOn w:val="CommentTextChar"/>
    <w:link w:val="CommentSubject"/>
    <w:uiPriority w:val="99"/>
    <w:semiHidden/>
    <w:rsid w:val="00121684"/>
    <w:rPr>
      <w:b/>
      <w:bCs/>
      <w:sz w:val="20"/>
      <w:szCs w:val="20"/>
    </w:rPr>
  </w:style>
  <w:style w:type="paragraph" w:styleId="BalloonText">
    <w:name w:val="Balloon Text"/>
    <w:basedOn w:val="Normal"/>
    <w:link w:val="BalloonTextChar"/>
    <w:uiPriority w:val="99"/>
    <w:semiHidden/>
    <w:unhideWhenUsed/>
    <w:rsid w:val="001216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684"/>
    <w:rPr>
      <w:rFonts w:ascii="Segoe UI" w:hAnsi="Segoe UI" w:cs="Segoe UI"/>
      <w:sz w:val="18"/>
      <w:szCs w:val="18"/>
    </w:rPr>
  </w:style>
  <w:style w:type="paragraph" w:styleId="Header">
    <w:name w:val="header"/>
    <w:basedOn w:val="Normal"/>
    <w:link w:val="HeaderChar"/>
    <w:uiPriority w:val="99"/>
    <w:unhideWhenUsed/>
    <w:rsid w:val="00E83875"/>
    <w:pPr>
      <w:tabs>
        <w:tab w:val="center" w:pos="4680"/>
        <w:tab w:val="right" w:pos="9360"/>
      </w:tabs>
    </w:pPr>
  </w:style>
  <w:style w:type="character" w:customStyle="1" w:styleId="HeaderChar">
    <w:name w:val="Header Char"/>
    <w:basedOn w:val="DefaultParagraphFont"/>
    <w:link w:val="Header"/>
    <w:uiPriority w:val="99"/>
    <w:rsid w:val="00E83875"/>
  </w:style>
  <w:style w:type="paragraph" w:styleId="Footer">
    <w:name w:val="footer"/>
    <w:basedOn w:val="Normal"/>
    <w:link w:val="FooterChar"/>
    <w:uiPriority w:val="99"/>
    <w:unhideWhenUsed/>
    <w:rsid w:val="00E83875"/>
    <w:pPr>
      <w:tabs>
        <w:tab w:val="center" w:pos="4680"/>
        <w:tab w:val="right" w:pos="9360"/>
      </w:tabs>
    </w:pPr>
  </w:style>
  <w:style w:type="character" w:customStyle="1" w:styleId="FooterChar">
    <w:name w:val="Footer Char"/>
    <w:basedOn w:val="DefaultParagraphFont"/>
    <w:link w:val="Footer"/>
    <w:uiPriority w:val="99"/>
    <w:rsid w:val="00E838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281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C3F95-C535-4A74-B6B6-58F4480D5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7</Pages>
  <Words>3212</Words>
  <Characters>18311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Buffington, John M -FS</dc:creator>
  <cp:keywords/>
  <dc:description/>
  <cp:lastModifiedBy>Chris.Jordan</cp:lastModifiedBy>
  <cp:revision>4</cp:revision>
  <dcterms:created xsi:type="dcterms:W3CDTF">2022-02-08T01:52:00Z</dcterms:created>
  <dcterms:modified xsi:type="dcterms:W3CDTF">2022-02-08T02:00:00Z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bf2ea38-542c-4b75-bd7d-582ec36a519f_Enabled">
    <vt:lpwstr>true</vt:lpwstr>
  </property>
  <property fmtid="{D5CDD505-2E9C-101B-9397-08002B2CF9AE}" pid="3" name="MSIP_Label_abf2ea38-542c-4b75-bd7d-582ec36a519f_SetDate">
    <vt:lpwstr>2022-02-07T21:40:40Z</vt:lpwstr>
  </property>
  <property fmtid="{D5CDD505-2E9C-101B-9397-08002B2CF9AE}" pid="4" name="MSIP_Label_abf2ea38-542c-4b75-bd7d-582ec36a519f_Method">
    <vt:lpwstr>Standard</vt:lpwstr>
  </property>
  <property fmtid="{D5CDD505-2E9C-101B-9397-08002B2CF9AE}" pid="5" name="MSIP_Label_abf2ea38-542c-4b75-bd7d-582ec36a519f_Name">
    <vt:lpwstr>Protected A</vt:lpwstr>
  </property>
  <property fmtid="{D5CDD505-2E9C-101B-9397-08002B2CF9AE}" pid="6" name="MSIP_Label_abf2ea38-542c-4b75-bd7d-582ec36a519f_SiteId">
    <vt:lpwstr>2bb51c06-af9b-42c5-8bf5-3c3b7b10850b</vt:lpwstr>
  </property>
  <property fmtid="{D5CDD505-2E9C-101B-9397-08002B2CF9AE}" pid="7" name="MSIP_Label_abf2ea38-542c-4b75-bd7d-582ec36a519f_ActionId">
    <vt:lpwstr>435dd146-2c12-4703-9b3c-3dc5be2c3d24</vt:lpwstr>
  </property>
  <property fmtid="{D5CDD505-2E9C-101B-9397-08002B2CF9AE}" pid="8" name="MSIP_Label_abf2ea38-542c-4b75-bd7d-582ec36a519f_ContentBits">
    <vt:lpwstr>2</vt:lpwstr>
  </property>
</Properties>
</file>