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65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237"/>
      </w:tblGrid>
      <w:tr w:rsidR="00B3356A" w:rsidRPr="0086110A" w14:paraId="463E80F3" w14:textId="77777777" w:rsidTr="00FC0DEC">
        <w:trPr>
          <w:trHeight w:val="720"/>
        </w:trPr>
        <w:tc>
          <w:tcPr>
            <w:tcW w:w="6728" w:type="dxa"/>
            <w:gridSpan w:val="2"/>
            <w:vMerge w:val="restart"/>
          </w:tcPr>
          <w:p w14:paraId="04A7FA65" w14:textId="6E0A4A8F" w:rsidR="00B3356A" w:rsidRPr="0011659F" w:rsidRDefault="007C6AAC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Physical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14:paraId="3B3DB8E0" w14:textId="77777777"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237" w:type="dxa"/>
            <w:vAlign w:val="center"/>
          </w:tcPr>
          <w:p w14:paraId="3CD09341" w14:textId="56DB17C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354F8217" w14:textId="2E40F1DE" w:rsidR="000A145F" w:rsidRPr="000A145F" w:rsidRDefault="00FC0DEC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Virtual</w:t>
            </w:r>
          </w:p>
        </w:tc>
      </w:tr>
      <w:tr w:rsidR="000A145F" w:rsidRPr="0086110A" w14:paraId="3D443851" w14:textId="77777777" w:rsidTr="00FC0DEC">
        <w:trPr>
          <w:trHeight w:val="558"/>
        </w:trPr>
        <w:tc>
          <w:tcPr>
            <w:tcW w:w="6728" w:type="dxa"/>
            <w:gridSpan w:val="2"/>
            <w:vMerge/>
          </w:tcPr>
          <w:p w14:paraId="66E5C6E3" w14:textId="77777777" w:rsidR="000A145F" w:rsidRPr="0086110A" w:rsidRDefault="000A145F" w:rsidP="001B7F28"/>
        </w:tc>
        <w:tc>
          <w:tcPr>
            <w:tcW w:w="3237" w:type="dxa"/>
          </w:tcPr>
          <w:p w14:paraId="1A94FC63" w14:textId="584C9FC1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60A317B0" w14:textId="352E70DD" w:rsidR="000A145F" w:rsidRPr="000A145F" w:rsidRDefault="00FC0DEC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Feb</w:t>
            </w:r>
            <w:r w:rsidR="000A77EE">
              <w:rPr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 w:rsidR="00427AF2">
              <w:rPr>
                <w:sz w:val="24"/>
              </w:rPr>
              <w:t>, 20</w:t>
            </w:r>
            <w:r w:rsidR="00AC680D">
              <w:rPr>
                <w:sz w:val="24"/>
              </w:rPr>
              <w:t>2</w:t>
            </w:r>
            <w:r>
              <w:rPr>
                <w:sz w:val="24"/>
              </w:rPr>
              <w:t>2</w:t>
            </w:r>
          </w:p>
          <w:p w14:paraId="6BD09DD7" w14:textId="6C8385DC" w:rsidR="000A145F" w:rsidRPr="000A145F" w:rsidRDefault="00FC0DEC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1300-1600</w:t>
            </w:r>
          </w:p>
        </w:tc>
      </w:tr>
      <w:tr w:rsidR="00FC0DEC" w:rsidRPr="000A145F" w14:paraId="3CA184DC" w14:textId="77777777" w:rsidTr="00FC0DEC">
        <w:trPr>
          <w:trHeight w:val="330"/>
        </w:trPr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D3154F6" w14:textId="03BC81A2" w:rsidR="00FC0DEC" w:rsidRPr="000A145F" w:rsidRDefault="00FC0DEC" w:rsidP="00FC0DEC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7985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46260BDA" w14:textId="0299AD5B" w:rsidR="00FC0DEC" w:rsidRPr="00FC0DEC" w:rsidRDefault="00FC0DEC" w:rsidP="00FC0DEC">
            <w:pPr>
              <w:pStyle w:val="1stLine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FC0DEC">
              <w:rPr>
                <w:rFonts w:ascii="Arial" w:hAnsi="Arial" w:cs="Arial"/>
                <w:b w:val="0"/>
                <w:bCs/>
                <w:sz w:val="20"/>
                <w:szCs w:val="20"/>
              </w:rPr>
              <w:t>Todd Buxton</w:t>
            </w:r>
          </w:p>
        </w:tc>
      </w:tr>
      <w:tr w:rsidR="00B3356A" w:rsidRPr="000A145F" w14:paraId="182E4A02" w14:textId="77777777" w:rsidTr="00FC0DEC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B72BD85" w14:textId="77777777" w:rsidR="00B3356A" w:rsidRPr="000A145F" w:rsidRDefault="00B3356A" w:rsidP="00FC0DEC">
            <w:pPr>
              <w:pStyle w:val="FieldLabel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BDD69BD" w14:textId="2EB1A3DA" w:rsidR="002729C5" w:rsidRPr="00427AF2" w:rsidRDefault="00FC0DEC" w:rsidP="00FC0DEC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Finalize metrics, provide input on sediment augmentation development</w:t>
            </w:r>
          </w:p>
        </w:tc>
      </w:tr>
      <w:tr w:rsidR="00B3356A" w:rsidRPr="000A145F" w14:paraId="5A1B374C" w14:textId="77777777" w:rsidTr="00FC0DEC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42D9FA1B" w14:textId="77777777" w:rsidR="00B3356A" w:rsidRPr="000A145F" w:rsidRDefault="001E2B67" w:rsidP="00FC0DEC">
            <w:pPr>
              <w:pStyle w:val="FieldLabel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F5CAD4F" w14:textId="41625F82" w:rsidR="00087535" w:rsidRPr="000A145F" w:rsidRDefault="00FC0DEC" w:rsidP="00FC0DEC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1) </w:t>
            </w:r>
            <w:r w:rsidR="00B305D1">
              <w:rPr>
                <w:rFonts w:cs="Arial"/>
                <w:sz w:val="20"/>
              </w:rPr>
              <w:t>Metrics summary and description</w:t>
            </w:r>
          </w:p>
          <w:p w14:paraId="61717ED2" w14:textId="1D403B01" w:rsidR="005E6DE8" w:rsidRPr="00427AF2" w:rsidRDefault="00FC0DEC" w:rsidP="00FC0DEC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2) </w:t>
            </w:r>
            <w:r w:rsidR="00B305D1">
              <w:rPr>
                <w:rFonts w:cs="Arial"/>
                <w:sz w:val="20"/>
              </w:rPr>
              <w:t>Sediment augmentation notes</w:t>
            </w:r>
          </w:p>
        </w:tc>
      </w:tr>
    </w:tbl>
    <w:p w14:paraId="09264225" w14:textId="77777777" w:rsidR="00B3356A" w:rsidRPr="000A145F" w:rsidRDefault="00B3356A">
      <w:pPr>
        <w:rPr>
          <w:rFonts w:cs="Arial"/>
          <w:sz w:val="20"/>
        </w:rPr>
      </w:pPr>
    </w:p>
    <w:p w14:paraId="1BC440A3" w14:textId="5E9D8E63" w:rsidR="00B3356A" w:rsidRDefault="00B57286" w:rsidP="007A374F">
      <w:pPr>
        <w:rPr>
          <w:rFonts w:cs="Arial"/>
          <w:sz w:val="20"/>
        </w:rPr>
      </w:pPr>
      <w:r w:rsidRPr="00B57286">
        <w:rPr>
          <w:rFonts w:cs="Arial"/>
          <w:b/>
          <w:bCs/>
          <w:sz w:val="20"/>
        </w:rPr>
        <w:t>Meeting address</w:t>
      </w:r>
      <w:r>
        <w:rPr>
          <w:rFonts w:cs="Arial"/>
          <w:sz w:val="20"/>
        </w:rPr>
        <w:t>:</w:t>
      </w:r>
      <w:r>
        <w:rPr>
          <w:rFonts w:cs="Arial"/>
          <w:sz w:val="20"/>
        </w:rPr>
        <w:t xml:space="preserve"> </w:t>
      </w:r>
      <w:hyperlink r:id="rId8" w:history="1">
        <w:r w:rsidRPr="008C25A5">
          <w:rPr>
            <w:rStyle w:val="Hyperlink"/>
            <w:rFonts w:cs="Arial"/>
            <w:sz w:val="20"/>
          </w:rPr>
          <w:t>https://teams.microsoft.com/l/meetup-join/19%3a16b191a495eb42e9a75d9b4babc94ac0%40thread.tacv2/1643900048318?context=%7b%22Tid%22%3a%220693b5ba-4b18-4d7b-9341-f32f400a5494%22%2c%22Oid%22%3a%224981ce31-13a4-4123-927f-cb2c41ad130a%22%7d</w:t>
        </w:r>
      </w:hyperlink>
    </w:p>
    <w:p w14:paraId="19C01FB8" w14:textId="77777777" w:rsidR="00B57286" w:rsidRPr="000A145F" w:rsidRDefault="00B57286" w:rsidP="007A374F">
      <w:pPr>
        <w:rPr>
          <w:rFonts w:cs="Arial"/>
          <w:sz w:val="20"/>
        </w:rPr>
      </w:pPr>
    </w:p>
    <w:tbl>
      <w:tblPr>
        <w:tblW w:w="99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45"/>
        <w:gridCol w:w="6303"/>
        <w:gridCol w:w="2311"/>
      </w:tblGrid>
      <w:tr w:rsidR="000A57A8" w:rsidRPr="000A145F" w14:paraId="6D94571F" w14:textId="77777777" w:rsidTr="00FC0DEC">
        <w:trPr>
          <w:trHeight w:val="323"/>
          <w:jc w:val="center"/>
        </w:trPr>
        <w:tc>
          <w:tcPr>
            <w:tcW w:w="9959" w:type="dxa"/>
            <w:gridSpan w:val="3"/>
            <w:vAlign w:val="center"/>
          </w:tcPr>
          <w:p w14:paraId="52F073B9" w14:textId="77777777"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14:paraId="19F520DE" w14:textId="77777777" w:rsidTr="00FC0DEC">
        <w:trPr>
          <w:trHeight w:val="323"/>
          <w:jc w:val="center"/>
        </w:trPr>
        <w:tc>
          <w:tcPr>
            <w:tcW w:w="1345" w:type="dxa"/>
            <w:vAlign w:val="center"/>
          </w:tcPr>
          <w:p w14:paraId="6EDF3513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303" w:type="dxa"/>
            <w:vAlign w:val="center"/>
          </w:tcPr>
          <w:p w14:paraId="0403FAA4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14:paraId="27B305E0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14:paraId="53D186EA" w14:textId="77777777" w:rsidTr="00FC0DEC">
        <w:trPr>
          <w:trHeight w:val="338"/>
          <w:jc w:val="center"/>
        </w:trPr>
        <w:tc>
          <w:tcPr>
            <w:tcW w:w="1345" w:type="dxa"/>
            <w:vAlign w:val="center"/>
          </w:tcPr>
          <w:p w14:paraId="6BFAAADB" w14:textId="5B5BE751" w:rsidR="0076009D" w:rsidRPr="000A145F" w:rsidRDefault="00FC0DEC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1300-1310</w:t>
            </w:r>
          </w:p>
        </w:tc>
        <w:tc>
          <w:tcPr>
            <w:tcW w:w="6303" w:type="dxa"/>
            <w:vAlign w:val="center"/>
          </w:tcPr>
          <w:p w14:paraId="0A7974F8" w14:textId="7FF22A71" w:rsidR="0076009D" w:rsidRPr="000A145F" w:rsidRDefault="0076009D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>Agenda Review / Announcements</w:t>
            </w:r>
          </w:p>
        </w:tc>
        <w:tc>
          <w:tcPr>
            <w:tcW w:w="2311" w:type="dxa"/>
            <w:vAlign w:val="center"/>
          </w:tcPr>
          <w:p w14:paraId="708906A9" w14:textId="77777777" w:rsidR="0076009D" w:rsidRPr="000A145F" w:rsidRDefault="005B3810" w:rsidP="00DA1C9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Todd</w:t>
            </w:r>
            <w:r w:rsidR="0076009D" w:rsidRPr="000A145F">
              <w:rPr>
                <w:rFonts w:cs="Arial"/>
                <w:sz w:val="20"/>
              </w:rPr>
              <w:t xml:space="preserve"> </w:t>
            </w:r>
          </w:p>
        </w:tc>
      </w:tr>
      <w:tr w:rsidR="00976234" w:rsidRPr="000A145F" w14:paraId="0E580737" w14:textId="77777777" w:rsidTr="00FC0DEC">
        <w:trPr>
          <w:trHeight w:val="338"/>
          <w:jc w:val="center"/>
        </w:trPr>
        <w:tc>
          <w:tcPr>
            <w:tcW w:w="1345" w:type="dxa"/>
            <w:vAlign w:val="center"/>
          </w:tcPr>
          <w:p w14:paraId="2831B339" w14:textId="32004B2B" w:rsidR="00976234" w:rsidRPr="000A145F" w:rsidRDefault="00FC0DEC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1310-1430</w:t>
            </w:r>
          </w:p>
        </w:tc>
        <w:tc>
          <w:tcPr>
            <w:tcW w:w="6303" w:type="dxa"/>
            <w:vAlign w:val="center"/>
          </w:tcPr>
          <w:p w14:paraId="15B560FC" w14:textId="5075CE8B" w:rsidR="00976234" w:rsidRPr="000A145F" w:rsidRDefault="00C21D00" w:rsidP="00642D46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 on development of gravel augmentation sites</w:t>
            </w:r>
          </w:p>
        </w:tc>
        <w:tc>
          <w:tcPr>
            <w:tcW w:w="2311" w:type="dxa"/>
            <w:vAlign w:val="center"/>
          </w:tcPr>
          <w:p w14:paraId="6A565DC4" w14:textId="28B3FCE7" w:rsidR="00976234" w:rsidRPr="000A145F" w:rsidRDefault="00FC0DEC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Chad</w:t>
            </w:r>
          </w:p>
        </w:tc>
      </w:tr>
      <w:tr w:rsidR="00976234" w:rsidRPr="000A145F" w14:paraId="573A7323" w14:textId="77777777" w:rsidTr="00FC0DEC">
        <w:trPr>
          <w:trHeight w:val="338"/>
          <w:jc w:val="center"/>
        </w:trPr>
        <w:tc>
          <w:tcPr>
            <w:tcW w:w="1345" w:type="dxa"/>
            <w:vAlign w:val="center"/>
          </w:tcPr>
          <w:p w14:paraId="621988BE" w14:textId="4011B12F" w:rsidR="00976234" w:rsidRPr="000A145F" w:rsidRDefault="00FC0DEC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1430-1600</w:t>
            </w:r>
          </w:p>
        </w:tc>
        <w:tc>
          <w:tcPr>
            <w:tcW w:w="6303" w:type="dxa"/>
            <w:vAlign w:val="center"/>
          </w:tcPr>
          <w:p w14:paraId="089FD0F8" w14:textId="0251845E" w:rsidR="00976234" w:rsidRPr="000A145F" w:rsidRDefault="00FC0DEC" w:rsidP="00427AF2">
            <w:pPr>
              <w:spacing w:before="100" w:beforeAutospacing="1" w:after="100" w:afterAutospacing="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Finalize metrics</w:t>
            </w:r>
          </w:p>
        </w:tc>
        <w:tc>
          <w:tcPr>
            <w:tcW w:w="2311" w:type="dxa"/>
            <w:vAlign w:val="center"/>
          </w:tcPr>
          <w:p w14:paraId="76207BCE" w14:textId="55F956AC" w:rsidR="00976234" w:rsidRPr="000A145F" w:rsidRDefault="00FC0DEC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976234" w:rsidRPr="000A145F" w14:paraId="51000522" w14:textId="77777777" w:rsidTr="00FC0DEC">
        <w:trPr>
          <w:trHeight w:val="338"/>
          <w:jc w:val="center"/>
        </w:trPr>
        <w:tc>
          <w:tcPr>
            <w:tcW w:w="1345" w:type="dxa"/>
            <w:vAlign w:val="center"/>
          </w:tcPr>
          <w:p w14:paraId="785FF5BB" w14:textId="0729D496" w:rsidR="00976234" w:rsidRPr="000A145F" w:rsidRDefault="00FC0DEC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1600</w:t>
            </w:r>
          </w:p>
        </w:tc>
        <w:tc>
          <w:tcPr>
            <w:tcW w:w="6303" w:type="dxa"/>
            <w:vAlign w:val="center"/>
          </w:tcPr>
          <w:p w14:paraId="1462F5FB" w14:textId="3AC02217" w:rsidR="00976234" w:rsidRPr="000A145F" w:rsidRDefault="00FC0DEC" w:rsidP="001C016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Adjourn</w:t>
            </w:r>
          </w:p>
        </w:tc>
        <w:tc>
          <w:tcPr>
            <w:tcW w:w="2311" w:type="dxa"/>
            <w:vAlign w:val="center"/>
          </w:tcPr>
          <w:p w14:paraId="33835927" w14:textId="6C359D42" w:rsidR="00976234" w:rsidRPr="000A145F" w:rsidRDefault="00976234" w:rsidP="002E0A4F">
            <w:pPr>
              <w:rPr>
                <w:rFonts w:cs="Arial"/>
                <w:sz w:val="20"/>
              </w:rPr>
            </w:pPr>
          </w:p>
        </w:tc>
      </w:tr>
    </w:tbl>
    <w:p w14:paraId="0D5D4CFD" w14:textId="77777777" w:rsidR="00D117EF" w:rsidRPr="0011659F" w:rsidRDefault="00D117EF" w:rsidP="00FC1916">
      <w:pPr>
        <w:rPr>
          <w:szCs w:val="19"/>
        </w:rPr>
      </w:pPr>
    </w:p>
    <w:sectPr w:rsidR="00D117EF" w:rsidRPr="0011659F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DD8A8" w14:textId="77777777" w:rsidR="004538E4" w:rsidRDefault="004538E4" w:rsidP="00A10468">
      <w:r>
        <w:separator/>
      </w:r>
    </w:p>
  </w:endnote>
  <w:endnote w:type="continuationSeparator" w:id="0">
    <w:p w14:paraId="314A7392" w14:textId="77777777" w:rsidR="004538E4" w:rsidRDefault="004538E4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48C58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01B88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6FFDD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72CCA" w14:textId="77777777" w:rsidR="004538E4" w:rsidRDefault="004538E4" w:rsidP="00A10468">
      <w:r>
        <w:separator/>
      </w:r>
    </w:p>
  </w:footnote>
  <w:footnote w:type="continuationSeparator" w:id="0">
    <w:p w14:paraId="2ED8F789" w14:textId="77777777" w:rsidR="004538E4" w:rsidRDefault="004538E4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CB850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D081B" w14:textId="76A568EC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0D1D3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A77EE"/>
    <w:rsid w:val="00102030"/>
    <w:rsid w:val="0011385A"/>
    <w:rsid w:val="0011659F"/>
    <w:rsid w:val="00143711"/>
    <w:rsid w:val="001469D5"/>
    <w:rsid w:val="001510C8"/>
    <w:rsid w:val="00151DC2"/>
    <w:rsid w:val="001624B6"/>
    <w:rsid w:val="00165616"/>
    <w:rsid w:val="00166427"/>
    <w:rsid w:val="0017591A"/>
    <w:rsid w:val="00193282"/>
    <w:rsid w:val="001A5353"/>
    <w:rsid w:val="001A6293"/>
    <w:rsid w:val="001B7F28"/>
    <w:rsid w:val="001C0167"/>
    <w:rsid w:val="001C0794"/>
    <w:rsid w:val="001D1CCD"/>
    <w:rsid w:val="001E2B67"/>
    <w:rsid w:val="001E400F"/>
    <w:rsid w:val="001F3CCC"/>
    <w:rsid w:val="002128C4"/>
    <w:rsid w:val="002219F2"/>
    <w:rsid w:val="0022651B"/>
    <w:rsid w:val="00232DB1"/>
    <w:rsid w:val="002454D7"/>
    <w:rsid w:val="002729C5"/>
    <w:rsid w:val="002C3A7F"/>
    <w:rsid w:val="002D0A91"/>
    <w:rsid w:val="002D731C"/>
    <w:rsid w:val="002E0A4F"/>
    <w:rsid w:val="002E3BF6"/>
    <w:rsid w:val="002F1A9B"/>
    <w:rsid w:val="003009B7"/>
    <w:rsid w:val="00301F77"/>
    <w:rsid w:val="00311667"/>
    <w:rsid w:val="003221E6"/>
    <w:rsid w:val="00353AE3"/>
    <w:rsid w:val="0037567B"/>
    <w:rsid w:val="0037651B"/>
    <w:rsid w:val="003838DF"/>
    <w:rsid w:val="003A2D62"/>
    <w:rsid w:val="003B77AF"/>
    <w:rsid w:val="003E6109"/>
    <w:rsid w:val="00416A00"/>
    <w:rsid w:val="00423473"/>
    <w:rsid w:val="00423D32"/>
    <w:rsid w:val="00427AF2"/>
    <w:rsid w:val="00441424"/>
    <w:rsid w:val="00446CA3"/>
    <w:rsid w:val="004538E4"/>
    <w:rsid w:val="00464696"/>
    <w:rsid w:val="00470C6D"/>
    <w:rsid w:val="004722C2"/>
    <w:rsid w:val="004A3E69"/>
    <w:rsid w:val="004C2B90"/>
    <w:rsid w:val="004E2A60"/>
    <w:rsid w:val="004E32AC"/>
    <w:rsid w:val="00502EB7"/>
    <w:rsid w:val="00503381"/>
    <w:rsid w:val="005419EF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E228A"/>
    <w:rsid w:val="005E6DE8"/>
    <w:rsid w:val="005F2E38"/>
    <w:rsid w:val="00605FF0"/>
    <w:rsid w:val="006136D8"/>
    <w:rsid w:val="00613998"/>
    <w:rsid w:val="00615230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D1380"/>
    <w:rsid w:val="006E5319"/>
    <w:rsid w:val="006F01BD"/>
    <w:rsid w:val="006F45B1"/>
    <w:rsid w:val="006F609B"/>
    <w:rsid w:val="00717AEF"/>
    <w:rsid w:val="007233B6"/>
    <w:rsid w:val="00745AC3"/>
    <w:rsid w:val="0076009D"/>
    <w:rsid w:val="007629CB"/>
    <w:rsid w:val="00762B4C"/>
    <w:rsid w:val="0077440D"/>
    <w:rsid w:val="007770C1"/>
    <w:rsid w:val="0078327A"/>
    <w:rsid w:val="00783EDA"/>
    <w:rsid w:val="00791E66"/>
    <w:rsid w:val="007A374F"/>
    <w:rsid w:val="007A5BEC"/>
    <w:rsid w:val="007B40CF"/>
    <w:rsid w:val="007C635C"/>
    <w:rsid w:val="007C6AAC"/>
    <w:rsid w:val="007C7456"/>
    <w:rsid w:val="007D3379"/>
    <w:rsid w:val="007F59B8"/>
    <w:rsid w:val="00806411"/>
    <w:rsid w:val="008225F4"/>
    <w:rsid w:val="008334E4"/>
    <w:rsid w:val="0085165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E3E12"/>
    <w:rsid w:val="008F13C6"/>
    <w:rsid w:val="00906146"/>
    <w:rsid w:val="00906909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40BB"/>
    <w:rsid w:val="009B7B8B"/>
    <w:rsid w:val="009C5B56"/>
    <w:rsid w:val="009D1314"/>
    <w:rsid w:val="009D3AF5"/>
    <w:rsid w:val="009E2DF1"/>
    <w:rsid w:val="009F5551"/>
    <w:rsid w:val="009F7BA1"/>
    <w:rsid w:val="00A10468"/>
    <w:rsid w:val="00A313C5"/>
    <w:rsid w:val="00A351E1"/>
    <w:rsid w:val="00A43924"/>
    <w:rsid w:val="00A5567D"/>
    <w:rsid w:val="00AC680D"/>
    <w:rsid w:val="00AD5593"/>
    <w:rsid w:val="00B018D2"/>
    <w:rsid w:val="00B11962"/>
    <w:rsid w:val="00B269A1"/>
    <w:rsid w:val="00B305D1"/>
    <w:rsid w:val="00B32572"/>
    <w:rsid w:val="00B3356A"/>
    <w:rsid w:val="00B44B96"/>
    <w:rsid w:val="00B464E7"/>
    <w:rsid w:val="00B57286"/>
    <w:rsid w:val="00B60F10"/>
    <w:rsid w:val="00B64484"/>
    <w:rsid w:val="00BB0FD7"/>
    <w:rsid w:val="00BB643E"/>
    <w:rsid w:val="00BD6217"/>
    <w:rsid w:val="00C07B62"/>
    <w:rsid w:val="00C149E8"/>
    <w:rsid w:val="00C1685D"/>
    <w:rsid w:val="00C21D00"/>
    <w:rsid w:val="00C54504"/>
    <w:rsid w:val="00C548F4"/>
    <w:rsid w:val="00C810C9"/>
    <w:rsid w:val="00C84FC9"/>
    <w:rsid w:val="00CB0411"/>
    <w:rsid w:val="00CB5510"/>
    <w:rsid w:val="00CB6F0A"/>
    <w:rsid w:val="00CC4D4F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82521"/>
    <w:rsid w:val="00D87BCB"/>
    <w:rsid w:val="00DA1C9A"/>
    <w:rsid w:val="00DA2B83"/>
    <w:rsid w:val="00DA482E"/>
    <w:rsid w:val="00DA6416"/>
    <w:rsid w:val="00DC2E46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491D"/>
    <w:rsid w:val="00EA5A16"/>
    <w:rsid w:val="00EA5DA8"/>
    <w:rsid w:val="00EA63B4"/>
    <w:rsid w:val="00EC293F"/>
    <w:rsid w:val="00EC4B72"/>
    <w:rsid w:val="00ED52F0"/>
    <w:rsid w:val="00EE7D27"/>
    <w:rsid w:val="00EF193C"/>
    <w:rsid w:val="00EF2D27"/>
    <w:rsid w:val="00EF4DBC"/>
    <w:rsid w:val="00F04091"/>
    <w:rsid w:val="00F040DA"/>
    <w:rsid w:val="00F076E2"/>
    <w:rsid w:val="00F20A84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ED6"/>
    <w:rsid w:val="00F92559"/>
    <w:rsid w:val="00FC0DEC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BEB10C0"/>
  <w15:docId w15:val="{4DF25FC1-D967-4CDF-8BDE-C359F7AB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72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16b191a495eb42e9a75d9b4babc94ac0%40thread.tacv2/1643900048318?context=%7b%22Tid%22%3a%220693b5ba-4b18-4d7b-9341-f32f400a5494%22%2c%22Oid%22%3a%224981ce31-13a4-4123-927f-cb2c41ad130a%22%7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BE4B6-29D1-4DBF-8591-B60C0EBB8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Buxton, Todd H</cp:lastModifiedBy>
  <cp:revision>4</cp:revision>
  <cp:lastPrinted>2010-10-25T23:05:00Z</cp:lastPrinted>
  <dcterms:created xsi:type="dcterms:W3CDTF">2022-01-31T18:45:00Z</dcterms:created>
  <dcterms:modified xsi:type="dcterms:W3CDTF">2022-02-03T15:23:00Z</dcterms:modified>
</cp:coreProperties>
</file>