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A5C9CFF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8C5996">
              <w:rPr>
                <w:sz w:val="28"/>
                <w:szCs w:val="28"/>
              </w:rPr>
              <w:t xml:space="preserve">and Flow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8E6D248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</w:t>
            </w:r>
            <w:r w:rsidR="008C5996">
              <w:rPr>
                <w:b/>
                <w:sz w:val="20"/>
              </w:rPr>
              <w:t>Joint meeting with Flow Workgroup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8FB9768" w:rsidR="00A725D0" w:rsidRDefault="00333CE5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30 November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260344D0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3F1865">
              <w:rPr>
                <w:sz w:val="24"/>
              </w:rPr>
              <w:t>1630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2E7B6B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5996">
              <w:rPr>
                <w:rFonts w:ascii="Arial" w:hAnsi="Arial" w:cs="Arial"/>
                <w:sz w:val="20"/>
                <w:szCs w:val="20"/>
              </w:rPr>
              <w:t>(</w:t>
            </w:r>
            <w:r w:rsidR="00A91B31">
              <w:rPr>
                <w:rFonts w:ascii="Arial" w:hAnsi="Arial" w:cs="Arial"/>
                <w:sz w:val="20"/>
                <w:szCs w:val="20"/>
              </w:rPr>
              <w:t>IDT) Seth Naman (Flow)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53F9AD96" w:rsidR="00D740D8" w:rsidRDefault="00333CE5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Reach a consensus on a recommendation to TMC for implementing variable flows prior to the WY 22 spring snowmelt release</w:t>
            </w:r>
          </w:p>
          <w:p w14:paraId="6AEE5743" w14:textId="1C37B4B9" w:rsidR="00A91B31" w:rsidRDefault="00A91B31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Reach consensus on </w:t>
            </w:r>
            <w:r w:rsidR="00333CE5">
              <w:rPr>
                <w:rFonts w:cs="Arial"/>
                <w:sz w:val="20"/>
              </w:rPr>
              <w:t>a process to finalize, and update in the future, TRRP Objectives and Targets document</w:t>
            </w:r>
          </w:p>
          <w:p w14:paraId="38A1E17D" w14:textId="6E03460F" w:rsidR="00A91B31" w:rsidRPr="00BC6770" w:rsidRDefault="00333CE5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in on FY 22 Science Proposals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6897A0B2" w:rsidR="000445C0" w:rsidRPr="00427AF2" w:rsidRDefault="00333CE5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Variable flow supporting documents </w:t>
            </w:r>
            <w:r w:rsidR="00A91B31">
              <w:rPr>
                <w:rFonts w:cs="Arial"/>
                <w:sz w:val="20"/>
              </w:rPr>
              <w:t xml:space="preserve">(from Naman), Objectives and Targets </w:t>
            </w:r>
            <w:r>
              <w:rPr>
                <w:rFonts w:cs="Arial"/>
                <w:sz w:val="20"/>
              </w:rPr>
              <w:t xml:space="preserve">plan 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5B0EC116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6554326" w14:textId="443B64E0" w:rsidR="00D740D8" w:rsidRDefault="008C599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A91B31">
              <w:rPr>
                <w:rFonts w:cs="Arial"/>
                <w:sz w:val="18"/>
                <w:szCs w:val="18"/>
              </w:rPr>
              <w:t>15</w:t>
            </w:r>
          </w:p>
          <w:p w14:paraId="27D5D1CA" w14:textId="239716E0" w:rsidR="008C5996" w:rsidRDefault="008C599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0DDFA3D" w14:textId="54810EE6" w:rsidR="00D740D8" w:rsidRPr="00D740D8" w:rsidRDefault="00A91B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</w:t>
            </w:r>
            <w:r w:rsidR="003845D4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  <w:r w:rsidR="003845D4">
              <w:rPr>
                <w:sz w:val="18"/>
                <w:szCs w:val="18"/>
              </w:rPr>
              <w:t>Variable Flows</w:t>
            </w:r>
          </w:p>
        </w:tc>
        <w:tc>
          <w:tcPr>
            <w:tcW w:w="2304" w:type="dxa"/>
            <w:vAlign w:val="center"/>
          </w:tcPr>
          <w:p w14:paraId="6ED5D76A" w14:textId="2EA060FE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Naman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23F1E831" w:rsidR="00D740D8" w:rsidRDefault="00333CE5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41602F8C" w14:textId="3BF8955A" w:rsidR="00D740D8" w:rsidRDefault="00A91B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Objectives and Targets </w:t>
            </w:r>
          </w:p>
        </w:tc>
        <w:tc>
          <w:tcPr>
            <w:tcW w:w="2304" w:type="dxa"/>
            <w:vAlign w:val="center"/>
          </w:tcPr>
          <w:p w14:paraId="220CD21F" w14:textId="393092CC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079E0E6A" w:rsidR="00D740D8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333CE5">
              <w:rPr>
                <w:rFonts w:cs="Arial"/>
                <w:sz w:val="18"/>
                <w:szCs w:val="18"/>
              </w:rPr>
              <w:t>600</w:t>
            </w:r>
          </w:p>
        </w:tc>
        <w:tc>
          <w:tcPr>
            <w:tcW w:w="6423" w:type="dxa"/>
            <w:vAlign w:val="center"/>
          </w:tcPr>
          <w:p w14:paraId="3C205FB3" w14:textId="53526BC6" w:rsidR="00D740D8" w:rsidRDefault="00333CE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22 Science Proposals</w:t>
            </w:r>
          </w:p>
        </w:tc>
        <w:tc>
          <w:tcPr>
            <w:tcW w:w="2304" w:type="dxa"/>
            <w:vAlign w:val="center"/>
          </w:tcPr>
          <w:p w14:paraId="41043290" w14:textId="0D6359D9" w:rsidR="00D740D8" w:rsidRDefault="00333CE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6C136408" w:rsidR="00E35B97" w:rsidRDefault="00333CE5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1630</w:t>
            </w:r>
          </w:p>
        </w:tc>
        <w:tc>
          <w:tcPr>
            <w:tcW w:w="6423" w:type="dxa"/>
            <w:vAlign w:val="center"/>
          </w:tcPr>
          <w:p w14:paraId="335CE23D" w14:textId="67CD11E4" w:rsidR="00E35B97" w:rsidRPr="00D73266" w:rsidRDefault="00333CE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5FFE3A" w14:textId="6FB0D966" w:rsidR="00E35B97" w:rsidRPr="00D73266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Shea</w:t>
            </w:r>
          </w:p>
        </w:tc>
      </w:tr>
    </w:tbl>
    <w:p w14:paraId="5798B859" w14:textId="79B53CFE" w:rsidR="00A91B31" w:rsidRDefault="00A91B31" w:rsidP="004D7C87">
      <w:pPr>
        <w:rPr>
          <w:szCs w:val="19"/>
        </w:rPr>
      </w:pPr>
    </w:p>
    <w:p w14:paraId="38F1C254" w14:textId="2D30B545" w:rsidR="007420E9" w:rsidRDefault="007420E9" w:rsidP="004D7C87">
      <w:pPr>
        <w:rPr>
          <w:szCs w:val="19"/>
        </w:rPr>
      </w:pPr>
      <w:r>
        <w:rPr>
          <w:szCs w:val="19"/>
        </w:rPr>
        <w:t>Teams Link:</w:t>
      </w:r>
    </w:p>
    <w:p w14:paraId="00C3845B" w14:textId="47A6E5FE" w:rsidR="00547D94" w:rsidRDefault="00547D94" w:rsidP="004D7C87">
      <w:pPr>
        <w:rPr>
          <w:szCs w:val="19"/>
        </w:rPr>
      </w:pPr>
    </w:p>
    <w:p w14:paraId="68D21604" w14:textId="1B968D3E" w:rsidR="007420E9" w:rsidRDefault="007420E9" w:rsidP="004D7C87">
      <w:pPr>
        <w:rPr>
          <w:szCs w:val="19"/>
        </w:rPr>
      </w:pPr>
      <w:r w:rsidRPr="007420E9">
        <w:rPr>
          <w:szCs w:val="19"/>
        </w:rPr>
        <w:t>https://teams.microsoft.com/l/meetup-join/19%3ameeting_Y2ViYTA4NDgtNmZhYi00OGEwLWI4MWUtODcxNTc2M2U5Njdi%40thread.v2/0?context=%7b%22Tid%22%3a%220693b5ba-4b18-4d7b-9341-f32f400a5494%22%2c%22Oid%22%3a%22b76439fb-b33b-4a3b-a039-daf463a0f604%22%7d</w:t>
      </w:r>
    </w:p>
    <w:p w14:paraId="41BF1F14" w14:textId="77777777" w:rsidR="007420E9" w:rsidRDefault="007420E9" w:rsidP="004D7C87">
      <w:pPr>
        <w:rPr>
          <w:szCs w:val="19"/>
        </w:rPr>
      </w:pPr>
    </w:p>
    <w:sectPr w:rsidR="007420E9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5</cp:revision>
  <cp:lastPrinted>2010-10-25T23:05:00Z</cp:lastPrinted>
  <dcterms:created xsi:type="dcterms:W3CDTF">2021-11-20T00:03:00Z</dcterms:created>
  <dcterms:modified xsi:type="dcterms:W3CDTF">2021-11-20T00:08:00Z</dcterms:modified>
</cp:coreProperties>
</file>